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r w:rsidRPr="003A6466">
        <w:t>Kom</w:t>
      </w:r>
      <w:r w:rsidR="007523C2">
        <w:t>isarz wyborczy w Sieradzu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7523C2" w:rsidP="00ED3CA4">
      <w:pPr>
        <w:spacing w:before="120"/>
        <w:ind w:left="4253"/>
      </w:pPr>
      <w:r>
        <w:t>Urzędu Miasta Zduńska Wola</w:t>
      </w:r>
    </w:p>
    <w:p w:rsidR="00ED3CA4" w:rsidRDefault="007523C2" w:rsidP="00ED3CA4">
      <w:pPr>
        <w:spacing w:before="120"/>
        <w:ind w:left="4253"/>
      </w:pPr>
      <w:r>
        <w:t>ul. Stefana Złotnickiego 12</w:t>
      </w:r>
    </w:p>
    <w:p w:rsidR="007523C2" w:rsidRDefault="007523C2" w:rsidP="00ED3CA4">
      <w:pPr>
        <w:spacing w:before="120"/>
        <w:ind w:left="4253"/>
      </w:pPr>
      <w:r>
        <w:t>98-220 Zduńska Wola</w:t>
      </w:r>
    </w:p>
    <w:p w:rsidR="007523C2" w:rsidRPr="003A6466" w:rsidRDefault="007523C2" w:rsidP="00ED3CA4">
      <w:pPr>
        <w:spacing w:before="120"/>
        <w:ind w:left="4253"/>
      </w:pP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</w:t>
            </w:r>
            <w:r w:rsidR="00061CE1">
              <w:rPr>
                <w:b/>
                <w:i/>
                <w:szCs w:val="26"/>
              </w:rPr>
              <w:t>E</w:t>
            </w:r>
            <w:r w:rsidR="00061CE1">
              <w:rPr>
                <w:b/>
                <w:i/>
                <w:szCs w:val="26"/>
              </w:rPr>
              <w:br/>
              <w:t>przez wyborcę w Urzędzie Miasta Zduńska Wola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7523C2" w:rsidRPr="003A6466" w:rsidRDefault="007523C2" w:rsidP="00ED3CA4">
      <w:pPr>
        <w:tabs>
          <w:tab w:val="left" w:pos="426"/>
        </w:tabs>
        <w:rPr>
          <w:szCs w:val="26"/>
        </w:rPr>
      </w:pPr>
    </w:p>
    <w:p w:rsidR="00ED3CA4" w:rsidRPr="003A6466" w:rsidRDefault="007523C2" w:rsidP="00ED3CA4">
      <w:pPr>
        <w:tabs>
          <w:tab w:val="left" w:pos="426"/>
        </w:tabs>
        <w:rPr>
          <w:szCs w:val="26"/>
        </w:rPr>
      </w:pPr>
      <w:r>
        <w:rPr>
          <w:szCs w:val="26"/>
        </w:rPr>
        <w:t>……………………</w:t>
      </w:r>
      <w:r w:rsidR="00ED3CA4" w:rsidRPr="003A6466">
        <w:rPr>
          <w:szCs w:val="26"/>
        </w:rPr>
        <w:t xml:space="preserve">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7523C2" w:rsidP="00ED3CA4">
      <w:pPr>
        <w:tabs>
          <w:tab w:val="left" w:pos="426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</w:t>
      </w:r>
      <w:r w:rsidR="00ED3CA4" w:rsidRPr="003A6466">
        <w:rPr>
          <w:szCs w:val="26"/>
          <w:vertAlign w:val="superscript"/>
        </w:rPr>
        <w:t xml:space="preserve">         (miejscowość)                              </w:t>
      </w:r>
      <w:r>
        <w:rPr>
          <w:szCs w:val="26"/>
          <w:vertAlign w:val="superscript"/>
        </w:rPr>
        <w:t xml:space="preserve">    </w:t>
      </w:r>
      <w:r w:rsidR="00ED3CA4" w:rsidRPr="003A6466">
        <w:rPr>
          <w:szCs w:val="26"/>
          <w:vertAlign w:val="superscript"/>
        </w:rPr>
        <w:t xml:space="preserve">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="00ED3CA4" w:rsidRPr="003A6466">
        <w:rPr>
          <w:szCs w:val="26"/>
          <w:vertAlign w:val="superscript"/>
        </w:rPr>
        <w:t>(podpis wyborcy)</w:t>
      </w:r>
    </w:p>
    <w:p w:rsidR="0016678B" w:rsidRDefault="00061CE1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061CE1"/>
    <w:rsid w:val="00140EE1"/>
    <w:rsid w:val="0069491C"/>
    <w:rsid w:val="007523C2"/>
    <w:rsid w:val="008F20C6"/>
    <w:rsid w:val="00A45EF2"/>
    <w:rsid w:val="00B64EF0"/>
    <w:rsid w:val="00BE24B4"/>
    <w:rsid w:val="00D616D7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Izabela Dobrowolska</cp:lastModifiedBy>
  <cp:revision>4</cp:revision>
  <cp:lastPrinted>2020-06-05T06:38:00Z</cp:lastPrinted>
  <dcterms:created xsi:type="dcterms:W3CDTF">2020-06-05T06:35:00Z</dcterms:created>
  <dcterms:modified xsi:type="dcterms:W3CDTF">2020-06-05T06:39:00Z</dcterms:modified>
</cp:coreProperties>
</file>