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30E48" w14:textId="659935D5" w:rsidR="00D362B2" w:rsidRDefault="00D362B2" w:rsidP="001E6CF0">
      <w:pPr>
        <w:pStyle w:val="Tekstpodstawowy"/>
        <w:jc w:val="right"/>
      </w:pPr>
      <w:r>
        <w:t>Zduńska Wola, dnia .......................</w:t>
      </w:r>
    </w:p>
    <w:p w14:paraId="4E47BA12" w14:textId="77777777" w:rsidR="00D362B2" w:rsidRDefault="00D362B2"/>
    <w:p w14:paraId="57BD82D5" w14:textId="77777777" w:rsidR="00D362B2" w:rsidRDefault="00D362B2">
      <w:pPr>
        <w:ind w:left="5655"/>
      </w:pPr>
    </w:p>
    <w:p w14:paraId="1C510776" w14:textId="77777777" w:rsidR="00D362B2" w:rsidRDefault="00D362B2">
      <w:pPr>
        <w:ind w:left="5655"/>
        <w:rPr>
          <w:b/>
          <w:bCs/>
        </w:rPr>
      </w:pPr>
      <w:r>
        <w:rPr>
          <w:b/>
          <w:bCs/>
        </w:rPr>
        <w:t>PREZYDENT MIASTA</w:t>
      </w:r>
    </w:p>
    <w:p w14:paraId="6B980ACA" w14:textId="77777777" w:rsidR="00D362B2" w:rsidRDefault="00D362B2">
      <w:pPr>
        <w:ind w:left="5655"/>
        <w:rPr>
          <w:b/>
          <w:bCs/>
        </w:rPr>
      </w:pPr>
      <w:r>
        <w:rPr>
          <w:b/>
          <w:bCs/>
        </w:rPr>
        <w:t>ZDUŃSKA WOLA</w:t>
      </w:r>
    </w:p>
    <w:p w14:paraId="42E2C7D1" w14:textId="77777777" w:rsidR="00D362B2" w:rsidRDefault="00D362B2">
      <w:pPr>
        <w:ind w:left="5655"/>
        <w:rPr>
          <w:b/>
          <w:bCs/>
        </w:rPr>
      </w:pPr>
      <w:r>
        <w:rPr>
          <w:b/>
          <w:bCs/>
        </w:rPr>
        <w:t>UL. ZŁOTNICKIEGO 12</w:t>
      </w:r>
    </w:p>
    <w:p w14:paraId="71439DE0" w14:textId="59791936" w:rsidR="00D362B2" w:rsidRDefault="00D362B2" w:rsidP="002A1846">
      <w:pPr>
        <w:ind w:left="5655"/>
        <w:rPr>
          <w:b/>
          <w:bCs/>
        </w:rPr>
      </w:pPr>
      <w:r>
        <w:rPr>
          <w:b/>
          <w:bCs/>
        </w:rPr>
        <w:t>98-220 ZDUŃSKA WOLA</w:t>
      </w:r>
    </w:p>
    <w:p w14:paraId="4A0C8572" w14:textId="77777777" w:rsidR="00D362B2" w:rsidRDefault="00D362B2">
      <w:pPr>
        <w:rPr>
          <w:b/>
          <w:bCs/>
        </w:rPr>
      </w:pPr>
    </w:p>
    <w:p w14:paraId="5D6855FB" w14:textId="77777777" w:rsidR="005F1552" w:rsidRDefault="005F1552">
      <w:pPr>
        <w:jc w:val="center"/>
        <w:rPr>
          <w:b/>
          <w:bCs/>
          <w:sz w:val="30"/>
          <w:szCs w:val="30"/>
        </w:rPr>
      </w:pPr>
    </w:p>
    <w:p w14:paraId="63488E2D" w14:textId="41DC3ECA" w:rsidR="007B6BC8" w:rsidRPr="007B6BC8" w:rsidRDefault="001E6CF0" w:rsidP="007B6BC8">
      <w:pPr>
        <w:pStyle w:val="Nagwek1"/>
        <w:spacing w:before="0" w:after="0" w:line="276" w:lineRule="auto"/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pl-PL"/>
        </w:rPr>
        <w:t>ZGŁOSZENIE SZKODY</w:t>
      </w:r>
      <w:r w:rsidR="007B6BC8">
        <w:rPr>
          <w:rFonts w:ascii="Times New Roman" w:hAnsi="Times New Roman"/>
          <w:sz w:val="28"/>
          <w:lang w:val="pl-PL"/>
        </w:rPr>
        <w:t xml:space="preserve"> </w:t>
      </w:r>
    </w:p>
    <w:p w14:paraId="0766C05E" w14:textId="77777777" w:rsidR="001E6CF0" w:rsidRPr="003C7D33" w:rsidRDefault="001E6CF0" w:rsidP="001E6CF0">
      <w:pPr>
        <w:spacing w:line="276" w:lineRule="auto"/>
      </w:pPr>
    </w:p>
    <w:p w14:paraId="0BEE983D" w14:textId="77777777" w:rsidR="001E6CF0" w:rsidRPr="003C7D33" w:rsidRDefault="001E6CF0" w:rsidP="001E6CF0">
      <w:pPr>
        <w:tabs>
          <w:tab w:val="left" w:pos="4820"/>
          <w:tab w:val="right" w:leader="dot" w:pos="6804"/>
          <w:tab w:val="left" w:pos="6946"/>
          <w:tab w:val="right" w:pos="7513"/>
          <w:tab w:val="left" w:pos="7655"/>
          <w:tab w:val="right" w:leader="dot" w:pos="9072"/>
        </w:tabs>
        <w:spacing w:line="360" w:lineRule="auto"/>
      </w:pPr>
      <w:r w:rsidRPr="003C7D33">
        <w:t>Poszkodowany:</w:t>
      </w:r>
      <w:r>
        <w:t>…………………………………………………………………………….</w:t>
      </w:r>
      <w:r w:rsidRPr="003C7D33">
        <w:tab/>
      </w:r>
    </w:p>
    <w:p w14:paraId="5B531794" w14:textId="77777777" w:rsidR="001E6CF0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>
        <w:t>Adres</w:t>
      </w:r>
      <w:r w:rsidRPr="003C7D33">
        <w:t>:</w:t>
      </w:r>
      <w:r>
        <w:t>…………………………………………………………………………….</w:t>
      </w:r>
      <w:r w:rsidRPr="003C7D33">
        <w:tab/>
      </w:r>
      <w:r>
        <w:t>………..</w:t>
      </w:r>
    </w:p>
    <w:p w14:paraId="1DBC642E" w14:textId="77777777" w:rsidR="001E6CF0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>
        <w:t>Adres e-mail: ……………………………………………………………………………….</w:t>
      </w:r>
    </w:p>
    <w:p w14:paraId="5F5C0343" w14:textId="77777777" w:rsidR="001E6CF0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>
        <w:t>N</w:t>
      </w:r>
      <w:r w:rsidRPr="003C7D33">
        <w:t>r telefonu:</w:t>
      </w:r>
      <w:r w:rsidRPr="003C7D33">
        <w:tab/>
      </w:r>
    </w:p>
    <w:p w14:paraId="67F61746" w14:textId="77777777" w:rsidR="001E6CF0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>
        <w:t>PESEL / REGON: ………………………………………………………………………...</w:t>
      </w:r>
    </w:p>
    <w:p w14:paraId="66E7D4E2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426" w:hanging="426"/>
      </w:pPr>
      <w:r>
        <w:t xml:space="preserve">Rodzaj szkody </w:t>
      </w:r>
      <w:r w:rsidRPr="002D1456">
        <w:rPr>
          <w:i/>
        </w:rPr>
        <w:t xml:space="preserve">(osobowa / rzeczowa): </w:t>
      </w:r>
      <w:r>
        <w:rPr>
          <w:i/>
        </w:rPr>
        <w:t>...</w:t>
      </w:r>
      <w:r>
        <w:t>………………………………………………….</w:t>
      </w:r>
    </w:p>
    <w:p w14:paraId="66DED6FD" w14:textId="0A6AFC3B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426" w:hanging="426"/>
        <w:jc w:val="both"/>
      </w:pPr>
      <w:r w:rsidRPr="003C7D33">
        <w:t xml:space="preserve">Miejsce szkody </w:t>
      </w:r>
      <w:r w:rsidRPr="002D1456">
        <w:rPr>
          <w:i/>
        </w:rPr>
        <w:t>(</w:t>
      </w:r>
      <w:r w:rsidR="00BD39A8">
        <w:rPr>
          <w:i/>
        </w:rPr>
        <w:t>ulica, numer posesji</w:t>
      </w:r>
      <w:r w:rsidRPr="002D1456">
        <w:rPr>
          <w:i/>
        </w:rPr>
        <w:t>)</w:t>
      </w:r>
      <w:r>
        <w:t>:</w:t>
      </w:r>
      <w:r w:rsidRPr="003C7D33">
        <w:tab/>
      </w:r>
    </w:p>
    <w:p w14:paraId="0DEA8F8A" w14:textId="77777777" w:rsidR="001E6CF0" w:rsidRPr="003C7D33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7A915C9F" w14:textId="77777777" w:rsidR="001E6CF0" w:rsidRPr="003C7D33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359B4882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>
        <w:t>Data zdarzenia oraz godzina</w:t>
      </w:r>
      <w:r w:rsidRPr="003C7D33">
        <w:t>:</w:t>
      </w:r>
      <w:r w:rsidRPr="003C7D33">
        <w:tab/>
      </w:r>
    </w:p>
    <w:p w14:paraId="213969BC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 w:rsidRPr="003C7D33">
        <w:t>Przyczyna powstania szkody:</w:t>
      </w:r>
      <w:r w:rsidRPr="003C7D33">
        <w:tab/>
      </w:r>
    </w:p>
    <w:p w14:paraId="329A2837" w14:textId="77777777" w:rsidR="001E6CF0" w:rsidRPr="003C7D33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5F05946E" w14:textId="77777777" w:rsidR="001E6CF0" w:rsidRPr="003C7D33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741C209E" w14:textId="77777777" w:rsidR="001E6CF0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761C335F" w14:textId="77777777" w:rsidR="001E6CF0" w:rsidRPr="003C7D33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32EBCBF5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 w:rsidRPr="003C7D33">
        <w:t xml:space="preserve">Przedmiot szkody </w:t>
      </w:r>
      <w:r w:rsidRPr="002D1456">
        <w:rPr>
          <w:i/>
        </w:rPr>
        <w:t>(marka i model pojazdu, numer rejestracyjny, rodzaj uszkodzenia):</w:t>
      </w:r>
      <w:r w:rsidRPr="003C7D33">
        <w:tab/>
      </w:r>
    </w:p>
    <w:p w14:paraId="1AFC4701" w14:textId="77777777" w:rsidR="001E6CF0" w:rsidRDefault="001E6CF0" w:rsidP="001E6CF0">
      <w:pPr>
        <w:tabs>
          <w:tab w:val="left" w:pos="426"/>
          <w:tab w:val="right" w:leader="dot" w:pos="9072"/>
        </w:tabs>
        <w:spacing w:line="360" w:lineRule="auto"/>
      </w:pPr>
      <w:r>
        <w:t xml:space="preserve">      </w:t>
      </w:r>
      <w:r>
        <w:tab/>
      </w:r>
      <w:r w:rsidRPr="003C7D33">
        <w:tab/>
      </w:r>
    </w:p>
    <w:p w14:paraId="5B3CB266" w14:textId="77777777" w:rsidR="001E6CF0" w:rsidRDefault="001E6CF0" w:rsidP="001E6CF0">
      <w:pPr>
        <w:tabs>
          <w:tab w:val="left" w:pos="426"/>
          <w:tab w:val="right" w:leader="dot" w:pos="9072"/>
        </w:tabs>
        <w:spacing w:line="360" w:lineRule="auto"/>
      </w:pPr>
      <w:r w:rsidRPr="003C7D33">
        <w:tab/>
      </w:r>
      <w:r w:rsidRPr="003C7D33">
        <w:tab/>
      </w:r>
    </w:p>
    <w:p w14:paraId="4294E65F" w14:textId="77777777" w:rsidR="001E6CF0" w:rsidRPr="003C7D33" w:rsidRDefault="001E6CF0" w:rsidP="001E6CF0">
      <w:pPr>
        <w:tabs>
          <w:tab w:val="left" w:pos="426"/>
          <w:tab w:val="right" w:leader="dot" w:pos="9072"/>
        </w:tabs>
        <w:spacing w:line="360" w:lineRule="auto"/>
      </w:pPr>
      <w:r w:rsidRPr="003C7D33">
        <w:tab/>
      </w:r>
      <w:r w:rsidRPr="003C7D33">
        <w:tab/>
      </w:r>
    </w:p>
    <w:p w14:paraId="655692E4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426"/>
          <w:tab w:val="right" w:leader="dot" w:pos="9072"/>
        </w:tabs>
        <w:suppressAutoHyphens w:val="0"/>
        <w:spacing w:line="360" w:lineRule="auto"/>
        <w:ind w:left="902" w:hanging="902"/>
      </w:pPr>
      <w:r w:rsidRPr="003C7D33">
        <w:t>Wstępna wycena strat:</w:t>
      </w:r>
      <w:r w:rsidRPr="003C7D33">
        <w:tab/>
      </w:r>
    </w:p>
    <w:p w14:paraId="454E2080" w14:textId="77777777" w:rsidR="001E6CF0" w:rsidRDefault="001E6CF0" w:rsidP="001E6CF0">
      <w:pPr>
        <w:tabs>
          <w:tab w:val="right" w:leader="dot" w:pos="9072"/>
        </w:tabs>
        <w:spacing w:line="360" w:lineRule="auto"/>
        <w:ind w:left="426"/>
      </w:pPr>
      <w:r w:rsidRPr="003C7D33">
        <w:tab/>
      </w:r>
    </w:p>
    <w:p w14:paraId="6141A903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540"/>
          <w:tab w:val="right" w:leader="dot" w:pos="9072"/>
        </w:tabs>
        <w:suppressAutoHyphens w:val="0"/>
        <w:spacing w:line="360" w:lineRule="auto"/>
        <w:ind w:left="902" w:hanging="902"/>
      </w:pPr>
      <w:r w:rsidRPr="003C7D33">
        <w:t>Nr konta bankowego:</w:t>
      </w:r>
      <w:r w:rsidRPr="003C7D33">
        <w:tab/>
      </w:r>
    </w:p>
    <w:p w14:paraId="2EFDC21D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540"/>
          <w:tab w:val="right" w:leader="dot" w:pos="9072"/>
        </w:tabs>
        <w:suppressAutoHyphens w:val="0"/>
        <w:spacing w:line="360" w:lineRule="auto"/>
        <w:ind w:left="902" w:hanging="902"/>
      </w:pPr>
      <w:r>
        <w:lastRenderedPageBreak/>
        <w:t>Czy z</w:t>
      </w:r>
      <w:r w:rsidRPr="003C7D33">
        <w:t>awiadomiono jednostkę policji:</w:t>
      </w:r>
      <w:r w:rsidRPr="003C7D33">
        <w:tab/>
      </w:r>
    </w:p>
    <w:p w14:paraId="580CAD32" w14:textId="77777777" w:rsidR="001E6CF0" w:rsidRPr="003C7D33" w:rsidRDefault="001E6CF0" w:rsidP="001E6CF0">
      <w:pPr>
        <w:widowControl/>
        <w:numPr>
          <w:ilvl w:val="0"/>
          <w:numId w:val="9"/>
        </w:numPr>
        <w:tabs>
          <w:tab w:val="clear" w:pos="900"/>
          <w:tab w:val="num" w:pos="540"/>
          <w:tab w:val="right" w:leader="dot" w:pos="9072"/>
        </w:tabs>
        <w:suppressAutoHyphens w:val="0"/>
        <w:spacing w:line="360" w:lineRule="auto"/>
        <w:ind w:left="902" w:hanging="902"/>
      </w:pPr>
      <w:r w:rsidRPr="003C7D33">
        <w:t>Świadkowie:</w:t>
      </w:r>
      <w:r w:rsidRPr="003C7D33">
        <w:tab/>
      </w:r>
    </w:p>
    <w:p w14:paraId="795D4F1F" w14:textId="77777777" w:rsidR="001E6CF0" w:rsidRPr="003C7D33" w:rsidRDefault="001E6CF0" w:rsidP="001E6CF0">
      <w:pPr>
        <w:tabs>
          <w:tab w:val="right" w:leader="dot" w:pos="9072"/>
        </w:tabs>
        <w:spacing w:line="360" w:lineRule="auto"/>
      </w:pPr>
      <w:r>
        <w:t xml:space="preserve">         </w:t>
      </w:r>
      <w:r w:rsidRPr="003C7D33">
        <w:tab/>
      </w:r>
    </w:p>
    <w:p w14:paraId="5480C5FE" w14:textId="2135FF6F" w:rsidR="00885314" w:rsidRPr="00C24EA5" w:rsidRDefault="001E6CF0" w:rsidP="00C24EA5">
      <w:pPr>
        <w:widowControl/>
        <w:numPr>
          <w:ilvl w:val="0"/>
          <w:numId w:val="9"/>
        </w:numPr>
        <w:tabs>
          <w:tab w:val="clear" w:pos="900"/>
          <w:tab w:val="num" w:pos="540"/>
          <w:tab w:val="right" w:leader="dot" w:pos="9072"/>
        </w:tabs>
        <w:suppressAutoHyphens w:val="0"/>
        <w:spacing w:line="360" w:lineRule="auto"/>
        <w:ind w:left="567" w:hanging="567"/>
        <w:jc w:val="both"/>
        <w:rPr>
          <w:i/>
        </w:rPr>
      </w:pPr>
      <w:r w:rsidRPr="006C3673">
        <w:rPr>
          <w:b/>
        </w:rPr>
        <w:t>Załączniki</w:t>
      </w:r>
      <w:r w:rsidRPr="003C7D33">
        <w:t xml:space="preserve">: </w:t>
      </w:r>
      <w:r w:rsidR="00C24EA5">
        <w:t>np. zdjęcia uszkodzonego pojazdu</w:t>
      </w:r>
      <w:r w:rsidR="00C24EA5">
        <w:rPr>
          <w:i/>
        </w:rPr>
        <w:t xml:space="preserve">, </w:t>
      </w:r>
      <w:r w:rsidR="00C24EA5">
        <w:rPr>
          <w:iCs/>
        </w:rPr>
        <w:t>miejsca zdarzenia.</w:t>
      </w:r>
    </w:p>
    <w:p w14:paraId="6B388E24" w14:textId="77777777" w:rsidR="00885314" w:rsidRDefault="00885314">
      <w:pPr>
        <w:spacing w:line="100" w:lineRule="atLeast"/>
        <w:rPr>
          <w:b/>
          <w:bCs/>
          <w:sz w:val="20"/>
          <w:szCs w:val="20"/>
        </w:rPr>
      </w:pPr>
    </w:p>
    <w:p w14:paraId="73B1F85B" w14:textId="77777777" w:rsidR="00885314" w:rsidRDefault="00885314" w:rsidP="00885314">
      <w:pPr>
        <w:spacing w:line="100" w:lineRule="atLeast"/>
        <w:rPr>
          <w:sz w:val="20"/>
          <w:szCs w:val="20"/>
        </w:rPr>
      </w:pPr>
    </w:p>
    <w:p w14:paraId="0D91AFE0" w14:textId="77777777" w:rsidR="00885314" w:rsidRDefault="00885314" w:rsidP="00885314">
      <w:pPr>
        <w:spacing w:line="100" w:lineRule="atLeast"/>
        <w:rPr>
          <w:sz w:val="12"/>
          <w:szCs w:val="12"/>
        </w:rPr>
      </w:pPr>
    </w:p>
    <w:p w14:paraId="2914DEBF" w14:textId="77777777" w:rsidR="00885314" w:rsidRDefault="00885314" w:rsidP="00885314">
      <w:pPr>
        <w:spacing w:line="100" w:lineRule="atLeas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...........................................................................................................</w:t>
      </w:r>
    </w:p>
    <w:p w14:paraId="20B20BF9" w14:textId="45A1A73A" w:rsidR="00885314" w:rsidRDefault="00885314" w:rsidP="00885314">
      <w:pPr>
        <w:spacing w:line="100" w:lineRule="atLeas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</w:t>
      </w:r>
      <w:r w:rsidR="001E6CF0">
        <w:rPr>
          <w:sz w:val="20"/>
          <w:szCs w:val="20"/>
        </w:rPr>
        <w:t xml:space="preserve"> zgłaszającego</w:t>
      </w:r>
      <w:r>
        <w:rPr>
          <w:sz w:val="20"/>
          <w:szCs w:val="20"/>
        </w:rPr>
        <w:t>)</w:t>
      </w:r>
    </w:p>
    <w:p w14:paraId="698206FA" w14:textId="77777777" w:rsidR="00885314" w:rsidRDefault="00885314" w:rsidP="00885314">
      <w:pPr>
        <w:pStyle w:val="Tekstpodstawowy"/>
        <w:spacing w:line="100" w:lineRule="atLeast"/>
        <w:rPr>
          <w:sz w:val="12"/>
          <w:szCs w:val="12"/>
        </w:rPr>
      </w:pPr>
    </w:p>
    <w:p w14:paraId="3C529583" w14:textId="77777777" w:rsidR="00885314" w:rsidRDefault="00885314" w:rsidP="00885314">
      <w:pPr>
        <w:pStyle w:val="Tekstpodstawowy"/>
        <w:spacing w:line="100" w:lineRule="atLeast"/>
      </w:pPr>
      <w:r>
        <w:t>*niepotrzebne skreślić</w:t>
      </w:r>
    </w:p>
    <w:p w14:paraId="473EA39F" w14:textId="77777777" w:rsidR="00885314" w:rsidRDefault="00885314" w:rsidP="00885314">
      <w:pPr>
        <w:widowControl/>
        <w:rPr>
          <w:rFonts w:eastAsia="Times New Roman"/>
          <w:b/>
          <w:kern w:val="0"/>
          <w:sz w:val="22"/>
          <w:szCs w:val="22"/>
        </w:rPr>
      </w:pPr>
    </w:p>
    <w:p w14:paraId="08DDEA3C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EB5B9A7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50B15893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17E1D43B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49E5173B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7A802671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BD43016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12842CBE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6897791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79649DD7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6893A9EA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51AF4ADA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1A392E6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75152DB9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278D5403" w14:textId="41B31D72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F7D7BEE" w14:textId="5C0800F2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3A19398D" w14:textId="74C1B6CD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468EDBD8" w14:textId="7194D398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75865E29" w14:textId="3ED7331F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60D0F936" w14:textId="4BF57B5C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238A6419" w14:textId="0F2EC73C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109E0C76" w14:textId="1A50BF2B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26C2A638" w14:textId="146F84C5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1545258D" w14:textId="18BE5D9A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5A19AC71" w14:textId="25F9608A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6AF960C7" w14:textId="7C02998A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AC94F07" w14:textId="67E977D0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2A65037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78FA6F9F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1FD7AAB9" w14:textId="455B187C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52C7179A" w14:textId="3AE13E85" w:rsidR="00BD39A8" w:rsidRDefault="00BD39A8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6E284A68" w14:textId="1ABB6CAC" w:rsidR="00BD39A8" w:rsidRDefault="00BD39A8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2344C3C0" w14:textId="2016583F" w:rsidR="00BD39A8" w:rsidRDefault="00BD39A8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1DFDA26E" w14:textId="77777777" w:rsidR="00BD39A8" w:rsidRDefault="00BD39A8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8C5D4F7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78E6A047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05AD8548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3BBB023D" w14:textId="77777777" w:rsidR="001E6CF0" w:rsidRDefault="001E6CF0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</w:p>
    <w:p w14:paraId="4917ED38" w14:textId="6CDED5BF" w:rsidR="00885314" w:rsidRPr="009E5622" w:rsidRDefault="00885314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  <w:r w:rsidRPr="009E5622">
        <w:rPr>
          <w:rFonts w:eastAsia="Times New Roman"/>
          <w:b/>
          <w:kern w:val="0"/>
          <w:sz w:val="22"/>
          <w:szCs w:val="22"/>
        </w:rPr>
        <w:t>Klauzula informacyjna dotycząca przetwarzania danych osobowych.</w:t>
      </w:r>
    </w:p>
    <w:p w14:paraId="35F44ABF" w14:textId="77777777" w:rsidR="00885314" w:rsidRPr="009E5622" w:rsidRDefault="00885314" w:rsidP="00885314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  <w:r w:rsidRPr="009E5622">
        <w:rPr>
          <w:rFonts w:eastAsia="Times New Roman"/>
          <w:b/>
          <w:kern w:val="0"/>
          <w:sz w:val="22"/>
          <w:szCs w:val="22"/>
        </w:rPr>
        <w:t>Informacje podawane w przypadku zbierania danych osobowych bezpośrednio od osoby, której dane dotyczą, zgodnie z art. 13 RODO</w:t>
      </w:r>
    </w:p>
    <w:p w14:paraId="77E44D36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36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 xml:space="preserve">Administratorem Pani/Pana danych osobowych jest Prezydent Miasta Zduńska Wola z siedzibą </w:t>
      </w:r>
      <w:r w:rsidRPr="009E5622">
        <w:rPr>
          <w:rFonts w:eastAsia="Times New Roman"/>
          <w:color w:val="000000"/>
          <w:kern w:val="0"/>
          <w:sz w:val="20"/>
          <w:szCs w:val="20"/>
        </w:rPr>
        <w:t>Urząd Miasta Zduńska Wola, ul. Stefana Złotnickiego 12, 98-220 Zduńska Wola, e </w:t>
      </w:r>
      <w:r w:rsidRPr="009E5622">
        <w:rPr>
          <w:rFonts w:eastAsia="Times New Roman"/>
          <w:color w:val="000000"/>
          <w:kern w:val="0"/>
          <w:sz w:val="20"/>
          <w:szCs w:val="20"/>
        </w:rPr>
        <w:noBreakHyphen/>
        <w:t> mail: </w:t>
      </w:r>
      <w:r w:rsidRPr="009E5622">
        <w:rPr>
          <w:rFonts w:eastAsia="StarSymbol"/>
          <w:bCs/>
          <w:color w:val="000000"/>
          <w:kern w:val="0"/>
          <w:sz w:val="20"/>
          <w:szCs w:val="20"/>
        </w:rPr>
        <w:t>urzad_miasta@zdunskawola.pl</w:t>
      </w:r>
      <w:r w:rsidRPr="009E5622">
        <w:rPr>
          <w:rFonts w:eastAsia="Times New Roman"/>
          <w:color w:val="000000"/>
          <w:kern w:val="0"/>
          <w:sz w:val="20"/>
          <w:szCs w:val="20"/>
        </w:rPr>
        <w:t>, tel. +48 43 825 02 00, fax: +48 43 825 02 02.</w:t>
      </w:r>
    </w:p>
    <w:p w14:paraId="0C7309EE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 xml:space="preserve">Informacje kontaktowe </w:t>
      </w:r>
      <w:r w:rsidRPr="009E5622">
        <w:rPr>
          <w:rFonts w:eastAsia="Times New Roman"/>
          <w:color w:val="000000"/>
          <w:kern w:val="0"/>
          <w:sz w:val="20"/>
          <w:szCs w:val="20"/>
        </w:rPr>
        <w:t>Inspektora ochrony danych w Urzędzie Miasta Zduńska Wola, ul. Stefana Złotnickiego 12, e-mail: iod@zdunskawola.pl, tel. +48 43 825 02 82.</w:t>
      </w:r>
    </w:p>
    <w:p w14:paraId="3450A5EF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0"/>
          <w:szCs w:val="20"/>
        </w:rPr>
      </w:pPr>
      <w:r w:rsidRPr="009E5622">
        <w:rPr>
          <w:rFonts w:eastAsia="Times New Roman"/>
          <w:color w:val="000000"/>
          <w:kern w:val="0"/>
          <w:sz w:val="20"/>
          <w:szCs w:val="20"/>
        </w:rPr>
        <w:t>Dane osobowe przetwarzane będą w celu przeprowadzenia postępowania administracyjnego zgodnie ze złożonym wnioskiem. Podstawą prawną jest:</w:t>
      </w:r>
    </w:p>
    <w:p w14:paraId="14FA9DB0" w14:textId="77777777" w:rsidR="00885314" w:rsidRPr="009E5622" w:rsidRDefault="00885314" w:rsidP="00885314">
      <w:pPr>
        <w:widowControl/>
        <w:numPr>
          <w:ilvl w:val="0"/>
          <w:numId w:val="4"/>
        </w:numPr>
        <w:autoSpaceDN w:val="0"/>
        <w:spacing w:before="120" w:line="259" w:lineRule="auto"/>
        <w:ind w:left="709" w:hanging="284"/>
        <w:contextualSpacing/>
        <w:jc w:val="both"/>
        <w:textAlignment w:val="baseline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9E5622">
        <w:rPr>
          <w:rFonts w:eastAsia="Calibri"/>
          <w:color w:val="000000"/>
          <w:kern w:val="0"/>
          <w:sz w:val="20"/>
          <w:szCs w:val="20"/>
          <w:lang w:eastAsia="en-US"/>
        </w:rPr>
        <w:t>ustawa z dnia 21 marca 1985 r. o drogach publicznych,</w:t>
      </w:r>
    </w:p>
    <w:p w14:paraId="6D8036EF" w14:textId="77777777" w:rsidR="00885314" w:rsidRPr="009E5622" w:rsidRDefault="00885314" w:rsidP="00885314">
      <w:pPr>
        <w:widowControl/>
        <w:numPr>
          <w:ilvl w:val="0"/>
          <w:numId w:val="4"/>
        </w:numPr>
        <w:autoSpaceDN w:val="0"/>
        <w:spacing w:before="60" w:line="259" w:lineRule="auto"/>
        <w:ind w:left="709" w:hanging="284"/>
        <w:jc w:val="both"/>
        <w:textAlignment w:val="baseline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9E5622">
        <w:rPr>
          <w:rFonts w:eastAsia="Calibri"/>
          <w:color w:val="000000"/>
          <w:kern w:val="0"/>
          <w:sz w:val="20"/>
          <w:szCs w:val="20"/>
          <w:lang w:eastAsia="en-US"/>
        </w:rPr>
        <w:t>ustawa z dnia 14 czerwca 1960 r. Kodeks postępowania administracyjnego.</w:t>
      </w:r>
    </w:p>
    <w:p w14:paraId="6AC87265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0"/>
          <w:szCs w:val="20"/>
        </w:rPr>
      </w:pPr>
      <w:r w:rsidRPr="009E5622">
        <w:rPr>
          <w:rFonts w:eastAsia="Times New Roman"/>
          <w:bCs/>
          <w:kern w:val="0"/>
          <w:sz w:val="20"/>
          <w:szCs w:val="20"/>
        </w:rPr>
        <w:t>Dane osobowe podlegają ujawnieniu odbiorcom upoważnionym na podstawie przepisów prawa:</w:t>
      </w:r>
    </w:p>
    <w:p w14:paraId="26D98B66" w14:textId="77777777" w:rsidR="00885314" w:rsidRPr="009E5622" w:rsidRDefault="00885314" w:rsidP="00885314">
      <w:pPr>
        <w:widowControl/>
        <w:numPr>
          <w:ilvl w:val="0"/>
          <w:numId w:val="5"/>
        </w:numPr>
        <w:suppressAutoHyphens w:val="0"/>
        <w:spacing w:before="120" w:line="259" w:lineRule="auto"/>
        <w:ind w:left="709" w:hanging="284"/>
        <w:contextualSpacing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9E5622">
        <w:rPr>
          <w:rFonts w:eastAsia="Calibri"/>
          <w:color w:val="000000"/>
          <w:kern w:val="0"/>
          <w:sz w:val="20"/>
          <w:szCs w:val="20"/>
          <w:lang w:eastAsia="en-US"/>
        </w:rPr>
        <w:t>strony postępowania administracyjnego,</w:t>
      </w:r>
    </w:p>
    <w:p w14:paraId="02C58187" w14:textId="77777777" w:rsidR="00885314" w:rsidRPr="009E5622" w:rsidRDefault="00885314" w:rsidP="00885314">
      <w:pPr>
        <w:widowControl/>
        <w:numPr>
          <w:ilvl w:val="0"/>
          <w:numId w:val="5"/>
        </w:numPr>
        <w:suppressAutoHyphens w:val="0"/>
        <w:spacing w:before="60" w:line="259" w:lineRule="auto"/>
        <w:ind w:left="709" w:hanging="284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9E5622">
        <w:rPr>
          <w:rFonts w:eastAsia="Calibri"/>
          <w:color w:val="000000"/>
          <w:kern w:val="0"/>
          <w:sz w:val="20"/>
          <w:szCs w:val="20"/>
          <w:lang w:eastAsia="en-US"/>
        </w:rPr>
        <w:t>organy oraz jednostki uzgadniające,</w:t>
      </w:r>
    </w:p>
    <w:p w14:paraId="6E06D7BB" w14:textId="77777777" w:rsidR="00885314" w:rsidRPr="009E5622" w:rsidRDefault="00885314" w:rsidP="00885314">
      <w:pPr>
        <w:widowControl/>
        <w:numPr>
          <w:ilvl w:val="0"/>
          <w:numId w:val="5"/>
        </w:numPr>
        <w:suppressAutoHyphens w:val="0"/>
        <w:spacing w:before="60" w:line="259" w:lineRule="auto"/>
        <w:ind w:left="709" w:hanging="284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9E5622">
        <w:rPr>
          <w:rFonts w:eastAsia="Calibri"/>
          <w:color w:val="000000"/>
          <w:kern w:val="0"/>
          <w:sz w:val="20"/>
          <w:szCs w:val="20"/>
          <w:lang w:eastAsia="en-US"/>
        </w:rPr>
        <w:t>organy wyższego stopnia</w:t>
      </w:r>
      <w:r w:rsidRPr="009E5622">
        <w:rPr>
          <w:rFonts w:eastAsia="Calibri"/>
          <w:bCs/>
          <w:color w:val="000000"/>
          <w:kern w:val="0"/>
          <w:sz w:val="20"/>
          <w:szCs w:val="20"/>
        </w:rPr>
        <w:t>.</w:t>
      </w:r>
    </w:p>
    <w:p w14:paraId="178F09EA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>Dane osobowe będą przechowywane przez okres niezbędny do realizacji wskazanego celu, a po tym czasie przez okres przewidziany w przepisach dotyczących przechowywania i archiwizacji dokumentacji.</w:t>
      </w:r>
    </w:p>
    <w:p w14:paraId="657C0C7B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14:paraId="62F7A68B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>Każda osoba ma prawo wniesienia skargi do Prezesa Urzędu Ochrony Danych Osobowych jeśli uzna, że przetwarzanie jej danych osobowych odbywa się niezgodnie z przepisami.</w:t>
      </w:r>
    </w:p>
    <w:p w14:paraId="51BD16DC" w14:textId="77777777" w:rsidR="00885314" w:rsidRPr="009E5622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>Podanie danych osobowych jest wymogiem ustawowym. Niepodanie danych osobowych uniemożliwia wszczęcie i prowadzenie sprawy z Pani/Pana wniosku lub będzie skutkowało wezwaniem do ich uzupełnienia, a w przypadku nieuzupełnienia pozostawieniem wniosku bez rozpoznania.</w:t>
      </w:r>
    </w:p>
    <w:p w14:paraId="5E22D322" w14:textId="77777777" w:rsidR="00885314" w:rsidRDefault="00885314" w:rsidP="00885314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0"/>
          <w:szCs w:val="20"/>
        </w:rPr>
      </w:pPr>
      <w:r w:rsidRPr="009E5622">
        <w:rPr>
          <w:rFonts w:eastAsia="Times New Roman"/>
          <w:kern w:val="0"/>
          <w:sz w:val="20"/>
          <w:szCs w:val="20"/>
        </w:rPr>
        <w:t>Dane nie będą przetwarzane w sposób zautomatyzowany i nie będą podlegały profilowaniu.</w:t>
      </w:r>
    </w:p>
    <w:p w14:paraId="790A97B0" w14:textId="77777777" w:rsidR="00B23EFE" w:rsidRDefault="00B23EFE" w:rsidP="00B23EFE">
      <w:pPr>
        <w:widowControl/>
        <w:autoSpaceDN w:val="0"/>
        <w:spacing w:before="120"/>
        <w:jc w:val="both"/>
        <w:textAlignment w:val="baseline"/>
        <w:rPr>
          <w:rFonts w:eastAsia="Times New Roman"/>
          <w:kern w:val="0"/>
          <w:sz w:val="20"/>
          <w:szCs w:val="20"/>
        </w:rPr>
      </w:pPr>
    </w:p>
    <w:p w14:paraId="266A4110" w14:textId="77777777" w:rsidR="00B23EFE" w:rsidRPr="009E5622" w:rsidRDefault="00B23EFE" w:rsidP="00B23EFE">
      <w:pPr>
        <w:widowControl/>
        <w:autoSpaceDN w:val="0"/>
        <w:spacing w:before="120"/>
        <w:jc w:val="both"/>
        <w:textAlignment w:val="baseline"/>
        <w:rPr>
          <w:rFonts w:eastAsia="Times New Roman"/>
          <w:kern w:val="0"/>
          <w:sz w:val="20"/>
          <w:szCs w:val="20"/>
        </w:rPr>
      </w:pPr>
    </w:p>
    <w:p w14:paraId="554EBBAF" w14:textId="77777777" w:rsidR="00B23EFE" w:rsidRDefault="00B23EFE" w:rsidP="00B23EFE">
      <w:pPr>
        <w:spacing w:line="100" w:lineRule="atLeast"/>
        <w:rPr>
          <w:sz w:val="12"/>
          <w:szCs w:val="12"/>
        </w:rPr>
      </w:pPr>
    </w:p>
    <w:p w14:paraId="4882FD3E" w14:textId="77777777" w:rsidR="00B23EFE" w:rsidRDefault="00B23EFE" w:rsidP="00B23EFE">
      <w:pPr>
        <w:spacing w:line="100" w:lineRule="atLeas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...........................................................................................................</w:t>
      </w:r>
    </w:p>
    <w:p w14:paraId="643A171A" w14:textId="77777777" w:rsidR="00B23EFE" w:rsidRDefault="00B23EFE" w:rsidP="00B23EFE">
      <w:pPr>
        <w:spacing w:line="100" w:lineRule="atLeas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20"/>
          <w:szCs w:val="20"/>
        </w:rPr>
        <w:t>(podpis)</w:t>
      </w:r>
    </w:p>
    <w:p w14:paraId="239529A6" w14:textId="77777777" w:rsidR="00B23EFE" w:rsidRDefault="00B23EFE" w:rsidP="00B23EFE">
      <w:pPr>
        <w:pStyle w:val="Tekstpodstawowy"/>
        <w:spacing w:line="100" w:lineRule="atLeast"/>
        <w:rPr>
          <w:sz w:val="12"/>
          <w:szCs w:val="12"/>
        </w:rPr>
      </w:pPr>
    </w:p>
    <w:p w14:paraId="2C6B79AE" w14:textId="77777777" w:rsidR="00D362B2" w:rsidRDefault="00D362B2">
      <w:pPr>
        <w:spacing w:line="100" w:lineRule="atLeast"/>
        <w:rPr>
          <w:b/>
          <w:bCs/>
          <w:sz w:val="20"/>
          <w:szCs w:val="20"/>
        </w:rPr>
      </w:pPr>
    </w:p>
    <w:sectPr w:rsidR="00D36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0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7D05" w14:textId="77777777" w:rsidR="004F73B8" w:rsidRDefault="004F73B8">
      <w:r>
        <w:separator/>
      </w:r>
    </w:p>
  </w:endnote>
  <w:endnote w:type="continuationSeparator" w:id="0">
    <w:p w14:paraId="496AF1B8" w14:textId="77777777" w:rsidR="004F73B8" w:rsidRDefault="004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88F2B" w14:textId="77777777" w:rsidR="0097476C" w:rsidRDefault="00974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97476C" w:rsidRPr="00097482" w14:paraId="7FDCE0CB" w14:textId="77777777" w:rsidTr="0097476C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36D9662" w14:textId="77777777" w:rsidR="0097476C" w:rsidRPr="0097476C" w:rsidRDefault="0097476C" w:rsidP="0097476C">
          <w:pPr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Urząd Miasta Zduńska Wola</w:t>
          </w:r>
        </w:p>
        <w:p w14:paraId="3E2EF96E" w14:textId="77777777" w:rsidR="0097476C" w:rsidRPr="0097476C" w:rsidRDefault="0097476C" w:rsidP="0097476C">
          <w:pPr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ul. Stefana Złotnickiego 12</w:t>
          </w:r>
        </w:p>
        <w:p w14:paraId="2B23C3E8" w14:textId="77777777" w:rsidR="0097476C" w:rsidRPr="0097476C" w:rsidRDefault="0097476C" w:rsidP="0097476C">
          <w:pPr>
            <w:pStyle w:val="Zawartotabeli"/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98-220 Zduńska Wola</w:t>
          </w:r>
        </w:p>
        <w:p w14:paraId="161F780C" w14:textId="77777777" w:rsidR="0097476C" w:rsidRPr="0097476C" w:rsidRDefault="0097476C" w:rsidP="0097476C">
          <w:pPr>
            <w:rPr>
              <w:rStyle w:val="Hipercze"/>
              <w:color w:val="09488E"/>
              <w:sz w:val="20"/>
              <w:szCs w:val="20"/>
            </w:rPr>
          </w:pPr>
          <w:r w:rsidRPr="0097476C">
            <w:rPr>
              <w:sz w:val="20"/>
              <w:szCs w:val="20"/>
            </w:rPr>
            <w:t>zdunskawola.pl</w:t>
          </w:r>
        </w:p>
        <w:p w14:paraId="504D12E4" w14:textId="77777777" w:rsidR="0097476C" w:rsidRPr="0097476C" w:rsidRDefault="0097476C" w:rsidP="0097476C">
          <w:pPr>
            <w:pStyle w:val="Zawartotabeli"/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1408699" w14:textId="77777777" w:rsidR="0097476C" w:rsidRPr="0097476C" w:rsidRDefault="0097476C" w:rsidP="0097476C">
          <w:pPr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Biuro Infrastruktury Technicznej</w:t>
          </w:r>
        </w:p>
        <w:p w14:paraId="76033565" w14:textId="1E0E61E7" w:rsidR="0097476C" w:rsidRPr="0097476C" w:rsidRDefault="0097476C" w:rsidP="0097476C">
          <w:pPr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tel. 43 825-</w:t>
          </w:r>
          <w:r w:rsidRPr="0097476C">
            <w:rPr>
              <w:sz w:val="20"/>
              <w:szCs w:val="20"/>
            </w:rPr>
            <w:t>02-92</w:t>
          </w:r>
        </w:p>
        <w:p w14:paraId="7424580D" w14:textId="77777777" w:rsidR="0097476C" w:rsidRPr="0097476C" w:rsidRDefault="0097476C" w:rsidP="0097476C">
          <w:pPr>
            <w:rPr>
              <w:sz w:val="20"/>
              <w:szCs w:val="20"/>
              <w:lang w:val="en-US"/>
            </w:rPr>
          </w:pPr>
          <w:r w:rsidRPr="0097476C">
            <w:rPr>
              <w:sz w:val="20"/>
              <w:szCs w:val="20"/>
              <w:lang w:val="en-US"/>
            </w:rPr>
            <w:t xml:space="preserve">tel. </w:t>
          </w:r>
          <w:proofErr w:type="spellStart"/>
          <w:r w:rsidRPr="0097476C">
            <w:rPr>
              <w:sz w:val="20"/>
              <w:szCs w:val="20"/>
              <w:lang w:val="en-US"/>
            </w:rPr>
            <w:t>centrala</w:t>
          </w:r>
          <w:proofErr w:type="spellEnd"/>
          <w:r w:rsidRPr="0097476C">
            <w:rPr>
              <w:sz w:val="20"/>
              <w:szCs w:val="20"/>
              <w:lang w:val="en-US"/>
            </w:rPr>
            <w:t>: 43 825-02-00</w:t>
          </w:r>
        </w:p>
        <w:p w14:paraId="3152EE5F" w14:textId="77777777" w:rsidR="0097476C" w:rsidRPr="0097476C" w:rsidRDefault="0097476C" w:rsidP="0097476C">
          <w:pPr>
            <w:rPr>
              <w:b/>
              <w:bCs/>
              <w:sz w:val="20"/>
              <w:szCs w:val="20"/>
            </w:rPr>
          </w:pPr>
          <w:r w:rsidRPr="0097476C">
            <w:rPr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58F91E5" w14:textId="201EF9D5" w:rsidR="0097476C" w:rsidRPr="0097476C" w:rsidRDefault="0097476C" w:rsidP="0097476C">
          <w:pPr>
            <w:pStyle w:val="Zawartotabeli"/>
            <w:snapToGrid w:val="0"/>
            <w:jc w:val="center"/>
            <w:rPr>
              <w:sz w:val="20"/>
              <w:szCs w:val="20"/>
            </w:rPr>
          </w:pPr>
          <w:r w:rsidRPr="0097476C">
            <w:rPr>
              <w:b/>
              <w:bCs/>
              <w:sz w:val="20"/>
              <w:szCs w:val="20"/>
            </w:rPr>
            <w:t>IT</w:t>
          </w:r>
        </w:p>
      </w:tc>
    </w:tr>
    <w:tr w:rsidR="0097476C" w:rsidRPr="00097482" w14:paraId="1954BD4C" w14:textId="77777777" w:rsidTr="0097476C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7A8CD72" w14:textId="79A4B9FC" w:rsidR="0097476C" w:rsidRPr="0097476C" w:rsidRDefault="0097476C" w:rsidP="0097476C">
          <w:pPr>
            <w:pStyle w:val="Zawartotabeli"/>
            <w:snapToGrid w:val="0"/>
            <w:jc w:val="center"/>
            <w:rPr>
              <w:b/>
              <w:bCs/>
              <w:sz w:val="20"/>
              <w:szCs w:val="20"/>
            </w:rPr>
          </w:pPr>
          <w:r w:rsidRPr="0097476C">
            <w:rPr>
              <w:b/>
              <w:bCs/>
              <w:sz w:val="18"/>
              <w:szCs w:val="18"/>
            </w:rPr>
            <w:t xml:space="preserve">ZGŁOSZENIE SZKODY  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1DE7871" w14:textId="77777777" w:rsidR="0097476C" w:rsidRPr="0097476C" w:rsidRDefault="0097476C" w:rsidP="0097476C">
          <w:pPr>
            <w:snapToGrid w:val="0"/>
            <w:jc w:val="center"/>
            <w:rPr>
              <w:sz w:val="20"/>
              <w:szCs w:val="20"/>
            </w:rPr>
          </w:pPr>
          <w:r w:rsidRPr="0097476C">
            <w:rPr>
              <w:sz w:val="20"/>
              <w:szCs w:val="20"/>
            </w:rPr>
            <w:t>strona</w:t>
          </w:r>
        </w:p>
        <w:p w14:paraId="4EBF3B5A" w14:textId="28EFECAC" w:rsidR="0097476C" w:rsidRPr="0097476C" w:rsidRDefault="0097476C" w:rsidP="0097476C">
          <w:pPr>
            <w:jc w:val="center"/>
            <w:rPr>
              <w:sz w:val="20"/>
              <w:szCs w:val="20"/>
            </w:rPr>
          </w:pPr>
          <w:r w:rsidRPr="0097476C">
            <w:rPr>
              <w:b/>
              <w:bCs/>
              <w:sz w:val="20"/>
              <w:szCs w:val="20"/>
            </w:rPr>
            <w:fldChar w:fldCharType="begin"/>
          </w:r>
          <w:r w:rsidRPr="0097476C">
            <w:rPr>
              <w:b/>
              <w:bCs/>
              <w:sz w:val="20"/>
              <w:szCs w:val="20"/>
            </w:rPr>
            <w:instrText xml:space="preserve"> PAGE </w:instrText>
          </w:r>
          <w:r w:rsidRPr="0097476C">
            <w:rPr>
              <w:b/>
              <w:bCs/>
              <w:sz w:val="20"/>
              <w:szCs w:val="20"/>
            </w:rPr>
            <w:fldChar w:fldCharType="separate"/>
          </w:r>
          <w:r w:rsidRPr="0097476C">
            <w:rPr>
              <w:b/>
              <w:bCs/>
              <w:noProof/>
              <w:sz w:val="20"/>
              <w:szCs w:val="20"/>
            </w:rPr>
            <w:t>2</w:t>
          </w:r>
          <w:r w:rsidRPr="0097476C">
            <w:rPr>
              <w:b/>
              <w:bCs/>
              <w:sz w:val="20"/>
              <w:szCs w:val="20"/>
            </w:rPr>
            <w:fldChar w:fldCharType="end"/>
          </w:r>
          <w:r w:rsidRPr="0097476C">
            <w:rPr>
              <w:b/>
              <w:bCs/>
              <w:sz w:val="20"/>
              <w:szCs w:val="20"/>
            </w:rPr>
            <w:t xml:space="preserve"> / </w:t>
          </w:r>
          <w:r w:rsidRPr="0097476C">
            <w:rPr>
              <w:b/>
              <w:bCs/>
              <w:sz w:val="20"/>
              <w:szCs w:val="20"/>
            </w:rPr>
            <w:t>3</w:t>
          </w:r>
        </w:p>
      </w:tc>
    </w:tr>
  </w:tbl>
  <w:p w14:paraId="5446254A" w14:textId="77777777" w:rsidR="00D362B2" w:rsidRDefault="00D36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6994" w14:textId="77777777" w:rsidR="0097476C" w:rsidRDefault="00974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DC19" w14:textId="77777777" w:rsidR="004F73B8" w:rsidRDefault="004F73B8">
      <w:r>
        <w:separator/>
      </w:r>
    </w:p>
  </w:footnote>
  <w:footnote w:type="continuationSeparator" w:id="0">
    <w:p w14:paraId="0E071B05" w14:textId="77777777" w:rsidR="004F73B8" w:rsidRDefault="004F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A496" w14:textId="77777777" w:rsidR="0097476C" w:rsidRDefault="00974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58F9" w14:textId="77777777" w:rsidR="0097476C" w:rsidRDefault="00974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82EC" w14:textId="77777777" w:rsidR="0097476C" w:rsidRDefault="00974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CAA"/>
    <w:multiLevelType w:val="hybridMultilevel"/>
    <w:tmpl w:val="150E0282"/>
    <w:lvl w:ilvl="0" w:tplc="B3764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65AED"/>
    <w:multiLevelType w:val="hybridMultilevel"/>
    <w:tmpl w:val="E546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2AF9"/>
    <w:multiLevelType w:val="hybridMultilevel"/>
    <w:tmpl w:val="7E1EC38E"/>
    <w:lvl w:ilvl="0" w:tplc="BC92B62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47EE6"/>
    <w:multiLevelType w:val="hybridMultilevel"/>
    <w:tmpl w:val="351E1EB0"/>
    <w:lvl w:ilvl="0" w:tplc="B3764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26668">
    <w:abstractNumId w:val="0"/>
  </w:num>
  <w:num w:numId="2" w16cid:durableId="19478148">
    <w:abstractNumId w:val="1"/>
  </w:num>
  <w:num w:numId="3" w16cid:durableId="1212497878">
    <w:abstractNumId w:val="2"/>
  </w:num>
  <w:num w:numId="4" w16cid:durableId="1338574818">
    <w:abstractNumId w:val="8"/>
  </w:num>
  <w:num w:numId="5" w16cid:durableId="926378469">
    <w:abstractNumId w:val="6"/>
  </w:num>
  <w:num w:numId="6" w16cid:durableId="267543216">
    <w:abstractNumId w:val="4"/>
  </w:num>
  <w:num w:numId="7" w16cid:durableId="2032104217">
    <w:abstractNumId w:val="7"/>
  </w:num>
  <w:num w:numId="8" w16cid:durableId="983970476">
    <w:abstractNumId w:val="3"/>
  </w:num>
  <w:num w:numId="9" w16cid:durableId="1515610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14"/>
    <w:rsid w:val="0003069A"/>
    <w:rsid w:val="00080290"/>
    <w:rsid w:val="000E027B"/>
    <w:rsid w:val="0018511B"/>
    <w:rsid w:val="001A0F62"/>
    <w:rsid w:val="001E6CF0"/>
    <w:rsid w:val="002139A4"/>
    <w:rsid w:val="00240BBF"/>
    <w:rsid w:val="002A1846"/>
    <w:rsid w:val="002E7448"/>
    <w:rsid w:val="00344A09"/>
    <w:rsid w:val="00357F50"/>
    <w:rsid w:val="003671A9"/>
    <w:rsid w:val="00455B31"/>
    <w:rsid w:val="0049728C"/>
    <w:rsid w:val="004F73B8"/>
    <w:rsid w:val="005F1552"/>
    <w:rsid w:val="006E38E8"/>
    <w:rsid w:val="00713D95"/>
    <w:rsid w:val="007402C9"/>
    <w:rsid w:val="007813F6"/>
    <w:rsid w:val="007B6BC8"/>
    <w:rsid w:val="00885314"/>
    <w:rsid w:val="008A30D7"/>
    <w:rsid w:val="008E1271"/>
    <w:rsid w:val="009333F8"/>
    <w:rsid w:val="009516C9"/>
    <w:rsid w:val="0097476C"/>
    <w:rsid w:val="009A1460"/>
    <w:rsid w:val="009D58B3"/>
    <w:rsid w:val="009F6E65"/>
    <w:rsid w:val="00A51D70"/>
    <w:rsid w:val="00AF04E9"/>
    <w:rsid w:val="00B23EFE"/>
    <w:rsid w:val="00B90711"/>
    <w:rsid w:val="00BC5E9C"/>
    <w:rsid w:val="00BD39A8"/>
    <w:rsid w:val="00C24EA5"/>
    <w:rsid w:val="00C6054F"/>
    <w:rsid w:val="00CC4365"/>
    <w:rsid w:val="00D05A6B"/>
    <w:rsid w:val="00D362B2"/>
    <w:rsid w:val="00DB594D"/>
    <w:rsid w:val="00E53D19"/>
    <w:rsid w:val="00E942A4"/>
    <w:rsid w:val="00EF5E41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E6459A"/>
  <w15:chartTrackingRefBased/>
  <w15:docId w15:val="{ED385DE1-0BEB-4BF8-BF09-AD940498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6CF0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885314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9516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6CF0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styleId="Hipercze">
    <w:name w:val="Hyperlink"/>
    <w:uiPriority w:val="99"/>
    <w:unhideWhenUsed/>
    <w:rsid w:val="009747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Zduńska Wola, dnia</vt:lpstr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Zduńska Wola, dnia</dc:title>
  <dc:subject/>
  <dc:creator>Agnieszka Palma</dc:creator>
  <cp:keywords/>
  <cp:lastModifiedBy>Kamila Piotrowska</cp:lastModifiedBy>
  <cp:revision>4</cp:revision>
  <cp:lastPrinted>2013-03-07T07:16:00Z</cp:lastPrinted>
  <dcterms:created xsi:type="dcterms:W3CDTF">2024-06-26T07:05:00Z</dcterms:created>
  <dcterms:modified xsi:type="dcterms:W3CDTF">2024-06-26T07:17:00Z</dcterms:modified>
</cp:coreProperties>
</file>