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8B18" w14:textId="77777777" w:rsidR="006672A2" w:rsidRDefault="006672A2" w:rsidP="006672A2">
      <w:pPr>
        <w:jc w:val="center"/>
        <w:rPr>
          <w:b/>
          <w:sz w:val="32"/>
          <w:szCs w:val="32"/>
        </w:rPr>
      </w:pPr>
      <w:r w:rsidRPr="006672A2">
        <w:rPr>
          <w:b/>
          <w:sz w:val="32"/>
          <w:szCs w:val="32"/>
        </w:rPr>
        <w:t xml:space="preserve">EWALUACJA WDRAŻANIA BUDŻETU OBYWATELSKIEGO </w:t>
      </w:r>
    </w:p>
    <w:p w14:paraId="78C0E411" w14:textId="01CA22E1" w:rsidR="004753FD" w:rsidRDefault="006672A2" w:rsidP="006672A2">
      <w:pPr>
        <w:jc w:val="center"/>
        <w:rPr>
          <w:b/>
          <w:sz w:val="32"/>
          <w:szCs w:val="32"/>
        </w:rPr>
      </w:pPr>
      <w:r w:rsidRPr="006672A2">
        <w:rPr>
          <w:b/>
          <w:sz w:val="32"/>
          <w:szCs w:val="32"/>
        </w:rPr>
        <w:t>MIASTA ZDUŃSKA WOLA NA 202</w:t>
      </w:r>
      <w:r w:rsidR="00032098">
        <w:rPr>
          <w:b/>
          <w:sz w:val="32"/>
          <w:szCs w:val="32"/>
        </w:rPr>
        <w:t>5</w:t>
      </w:r>
      <w:r w:rsidRPr="006672A2">
        <w:rPr>
          <w:b/>
          <w:sz w:val="32"/>
          <w:szCs w:val="32"/>
        </w:rPr>
        <w:t xml:space="preserve"> R.</w:t>
      </w:r>
    </w:p>
    <w:p w14:paraId="1AFA63E7" w14:textId="77777777" w:rsidR="006672A2" w:rsidRPr="006672A2" w:rsidRDefault="006672A2" w:rsidP="00195321">
      <w:pPr>
        <w:spacing w:line="276" w:lineRule="auto"/>
        <w:jc w:val="center"/>
        <w:rPr>
          <w:b/>
          <w:sz w:val="24"/>
          <w:szCs w:val="24"/>
        </w:rPr>
      </w:pPr>
    </w:p>
    <w:p w14:paraId="12D754FC" w14:textId="5E552FA8" w:rsidR="004B173F" w:rsidRPr="001531A3" w:rsidRDefault="006672A2" w:rsidP="00195321">
      <w:pPr>
        <w:spacing w:line="360" w:lineRule="auto"/>
        <w:ind w:firstLine="708"/>
        <w:jc w:val="both"/>
      </w:pPr>
      <w:r w:rsidRPr="001531A3">
        <w:t>Działania ewaluacyjne dotyczące zduńskowolskiego budżetu obywatelskiego na rok 202</w:t>
      </w:r>
      <w:r w:rsidR="00032098">
        <w:t>5</w:t>
      </w:r>
      <w:r w:rsidRPr="001531A3">
        <w:t xml:space="preserve"> miały na celu poznanie opinii mieszkańców</w:t>
      </w:r>
      <w:r w:rsidR="009530E5" w:rsidRPr="001531A3">
        <w:t>, zdiagnozowanie potrzeb</w:t>
      </w:r>
      <w:r w:rsidR="003D7143">
        <w:t xml:space="preserve"> </w:t>
      </w:r>
      <w:r w:rsidR="004B173F" w:rsidRPr="001531A3">
        <w:t xml:space="preserve">oraz </w:t>
      </w:r>
      <w:r w:rsidRPr="001531A3">
        <w:t>usprawnienie wdrażania całego procesu</w:t>
      </w:r>
      <w:r w:rsidR="00481AB2" w:rsidRPr="001531A3">
        <w:t xml:space="preserve">. </w:t>
      </w:r>
    </w:p>
    <w:p w14:paraId="69E406A2" w14:textId="34CE0DA8" w:rsidR="006672A2" w:rsidRPr="001531A3" w:rsidRDefault="00481AB2" w:rsidP="00195321">
      <w:pPr>
        <w:spacing w:line="360" w:lineRule="auto"/>
        <w:ind w:firstLine="708"/>
        <w:jc w:val="both"/>
      </w:pPr>
      <w:r w:rsidRPr="001531A3">
        <w:t>W ramach działań ewaluacyjnych przygotowano i udostępniono mieszkańcom Zduńskiej Woli ankietę, którą można było wypełnić elektronicznie za pośred</w:t>
      </w:r>
      <w:r w:rsidR="004B173F" w:rsidRPr="001531A3">
        <w:t>nictwem strony internetowej</w:t>
      </w:r>
      <w:r w:rsidR="007271E7">
        <w:t>.</w:t>
      </w:r>
    </w:p>
    <w:p w14:paraId="6740B790" w14:textId="22BF2E74" w:rsidR="00E97520" w:rsidRPr="001531A3" w:rsidRDefault="00E97520" w:rsidP="00195321">
      <w:pPr>
        <w:pStyle w:val="Akapitzlist"/>
        <w:numPr>
          <w:ilvl w:val="0"/>
          <w:numId w:val="2"/>
        </w:numPr>
        <w:spacing w:line="360" w:lineRule="auto"/>
        <w:jc w:val="both"/>
      </w:pPr>
      <w:r w:rsidRPr="001531A3">
        <w:t xml:space="preserve">Cel </w:t>
      </w:r>
      <w:r w:rsidR="00E553C2" w:rsidRPr="001531A3">
        <w:t>B</w:t>
      </w:r>
      <w:r w:rsidRPr="001531A3">
        <w:t xml:space="preserve">udżetu </w:t>
      </w:r>
      <w:r w:rsidR="00E553C2" w:rsidRPr="001531A3">
        <w:t>O</w:t>
      </w:r>
      <w:r w:rsidRPr="001531A3">
        <w:t>bywatelskiego Miasta Zduńska Wola na 202</w:t>
      </w:r>
      <w:r w:rsidR="00032098">
        <w:t>5</w:t>
      </w:r>
      <w:r w:rsidRPr="001531A3">
        <w:t xml:space="preserve"> r.</w:t>
      </w:r>
    </w:p>
    <w:p w14:paraId="6BDF72CE" w14:textId="782FD72F" w:rsidR="0070351E" w:rsidRPr="001531A3" w:rsidRDefault="0070351E" w:rsidP="00195321">
      <w:pPr>
        <w:spacing w:line="360" w:lineRule="auto"/>
        <w:ind w:firstLine="708"/>
        <w:jc w:val="both"/>
        <w:rPr>
          <w:shd w:val="clear" w:color="auto" w:fill="FFFFFF"/>
        </w:rPr>
      </w:pPr>
      <w:r w:rsidRPr="001531A3">
        <w:rPr>
          <w:shd w:val="clear" w:color="auto" w:fill="FFFFFF"/>
        </w:rPr>
        <w:t> </w:t>
      </w:r>
      <w:r w:rsidR="00032098">
        <w:rPr>
          <w:shd w:val="clear" w:color="auto" w:fill="FFFFFF"/>
        </w:rPr>
        <w:t>Celem</w:t>
      </w:r>
      <w:r w:rsidRPr="001531A3">
        <w:rPr>
          <w:shd w:val="clear" w:color="auto" w:fill="FFFFFF"/>
        </w:rPr>
        <w:t xml:space="preserve"> budżetu obywatelskiego </w:t>
      </w:r>
      <w:r w:rsidR="00992AAB">
        <w:rPr>
          <w:shd w:val="clear" w:color="auto" w:fill="FFFFFF"/>
        </w:rPr>
        <w:t>było</w:t>
      </w:r>
      <w:r w:rsidRPr="001531A3">
        <w:rPr>
          <w:shd w:val="clear" w:color="auto" w:fill="FFFFFF"/>
        </w:rPr>
        <w:t xml:space="preserve"> zwiększenie aktywności mieszkańców i ich </w:t>
      </w:r>
      <w:r w:rsidR="00032098">
        <w:rPr>
          <w:shd w:val="clear" w:color="auto" w:fill="FFFFFF"/>
        </w:rPr>
        <w:t xml:space="preserve">udziału </w:t>
      </w:r>
      <w:r w:rsidRPr="001531A3">
        <w:rPr>
          <w:shd w:val="clear" w:color="auto" w:fill="FFFFFF"/>
        </w:rPr>
        <w:t xml:space="preserve"> w podejmowaniu decyzji dotycz</w:t>
      </w:r>
      <w:r w:rsidR="00CF4466" w:rsidRPr="001531A3">
        <w:rPr>
          <w:shd w:val="clear" w:color="auto" w:fill="FFFFFF"/>
        </w:rPr>
        <w:t>ących kierunków rozwoju Zduńskiej Woli,</w:t>
      </w:r>
      <w:r w:rsidR="00032098">
        <w:rPr>
          <w:shd w:val="clear" w:color="auto" w:fill="FFFFFF"/>
        </w:rPr>
        <w:t xml:space="preserve"> </w:t>
      </w:r>
      <w:r w:rsidRPr="001531A3">
        <w:rPr>
          <w:shd w:val="clear" w:color="auto" w:fill="FFFFFF"/>
        </w:rPr>
        <w:t>a w konsekwencji podnoszenia jakości życia w </w:t>
      </w:r>
      <w:r w:rsidR="007734F7">
        <w:rPr>
          <w:shd w:val="clear" w:color="auto" w:fill="FFFFFF"/>
        </w:rPr>
        <w:t>m</w:t>
      </w:r>
      <w:r w:rsidRPr="001531A3">
        <w:rPr>
          <w:shd w:val="clear" w:color="auto" w:fill="FFFFFF"/>
        </w:rPr>
        <w:t>ieście.</w:t>
      </w:r>
      <w:r w:rsidR="00CF4466" w:rsidRPr="001531A3">
        <w:rPr>
          <w:shd w:val="clear" w:color="auto" w:fill="FFFFFF"/>
        </w:rPr>
        <w:t xml:space="preserve">  W związku z tym mieszkańcy mieli możliwość zgłoszenia własnego zadania lub włączenia się w promocję i głosowanie na inny projekt w ramach kwoty 1.</w:t>
      </w:r>
      <w:r w:rsidR="002F4BF3">
        <w:rPr>
          <w:shd w:val="clear" w:color="auto" w:fill="FFFFFF"/>
        </w:rPr>
        <w:t>2</w:t>
      </w:r>
      <w:r w:rsidR="007271E7">
        <w:rPr>
          <w:shd w:val="clear" w:color="auto" w:fill="FFFFFF"/>
        </w:rPr>
        <w:t>5</w:t>
      </w:r>
      <w:r w:rsidR="00CF4466" w:rsidRPr="001531A3">
        <w:rPr>
          <w:shd w:val="clear" w:color="auto" w:fill="FFFFFF"/>
        </w:rPr>
        <w:t>0.000 zł z podziałem na:</w:t>
      </w:r>
    </w:p>
    <w:p w14:paraId="76442FA2" w14:textId="2CFECA07" w:rsidR="00CF4466" w:rsidRPr="001531A3" w:rsidRDefault="00CF4466" w:rsidP="00195321">
      <w:pPr>
        <w:pStyle w:val="Akapitzlist"/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 w:rsidRPr="001531A3">
        <w:rPr>
          <w:shd w:val="clear" w:color="auto" w:fill="FFFFFF"/>
        </w:rPr>
        <w:t>Inwestycje</w:t>
      </w:r>
      <w:r w:rsidR="002F4BF3">
        <w:rPr>
          <w:shd w:val="clear" w:color="auto" w:fill="FFFFFF"/>
        </w:rPr>
        <w:t xml:space="preserve"> lokalne</w:t>
      </w:r>
      <w:r w:rsidRPr="001531A3">
        <w:rPr>
          <w:shd w:val="clear" w:color="auto" w:fill="FFFFFF"/>
        </w:rPr>
        <w:t xml:space="preserve"> - 1.</w:t>
      </w:r>
      <w:r w:rsidR="00032098">
        <w:rPr>
          <w:shd w:val="clear" w:color="auto" w:fill="FFFFFF"/>
        </w:rPr>
        <w:t>0</w:t>
      </w:r>
      <w:r w:rsidRPr="001531A3">
        <w:rPr>
          <w:shd w:val="clear" w:color="auto" w:fill="FFFFFF"/>
        </w:rPr>
        <w:t>00.000 zł</w:t>
      </w:r>
    </w:p>
    <w:p w14:paraId="30E46226" w14:textId="20AC351E" w:rsidR="00CF4466" w:rsidRPr="001531A3" w:rsidRDefault="00CF4466" w:rsidP="00195321">
      <w:pPr>
        <w:pStyle w:val="Akapitzlist"/>
        <w:numPr>
          <w:ilvl w:val="0"/>
          <w:numId w:val="1"/>
        </w:numPr>
        <w:spacing w:line="360" w:lineRule="auto"/>
        <w:jc w:val="both"/>
        <w:rPr>
          <w:shd w:val="clear" w:color="auto" w:fill="FFFFFF"/>
        </w:rPr>
      </w:pPr>
      <w:r w:rsidRPr="001531A3">
        <w:rPr>
          <w:shd w:val="clear" w:color="auto" w:fill="FFFFFF"/>
        </w:rPr>
        <w:t xml:space="preserve">Wydarzenia -  </w:t>
      </w:r>
      <w:r w:rsidR="00032098">
        <w:rPr>
          <w:shd w:val="clear" w:color="auto" w:fill="FFFFFF"/>
        </w:rPr>
        <w:t>2</w:t>
      </w:r>
      <w:r w:rsidR="007271E7">
        <w:rPr>
          <w:shd w:val="clear" w:color="auto" w:fill="FFFFFF"/>
        </w:rPr>
        <w:t>5</w:t>
      </w:r>
      <w:r w:rsidRPr="001531A3">
        <w:rPr>
          <w:shd w:val="clear" w:color="auto" w:fill="FFFFFF"/>
        </w:rPr>
        <w:t>0.000 zł</w:t>
      </w:r>
    </w:p>
    <w:p w14:paraId="18E4ECAE" w14:textId="77777777" w:rsidR="00E97520" w:rsidRPr="001531A3" w:rsidRDefault="00E97520" w:rsidP="00195321">
      <w:pPr>
        <w:pStyle w:val="Akapitzlist"/>
        <w:spacing w:line="360" w:lineRule="auto"/>
        <w:ind w:left="1068"/>
        <w:jc w:val="both"/>
        <w:rPr>
          <w:shd w:val="clear" w:color="auto" w:fill="FFFFFF"/>
        </w:rPr>
      </w:pPr>
    </w:p>
    <w:p w14:paraId="677DDC89" w14:textId="78908F6B" w:rsidR="00E4173C" w:rsidRPr="003D7143" w:rsidRDefault="00E97520" w:rsidP="003D7143">
      <w:pPr>
        <w:pStyle w:val="Akapitzlist"/>
        <w:numPr>
          <w:ilvl w:val="0"/>
          <w:numId w:val="2"/>
        </w:numPr>
        <w:spacing w:line="360" w:lineRule="auto"/>
        <w:jc w:val="both"/>
        <w:rPr>
          <w:shd w:val="clear" w:color="auto" w:fill="FFFFFF"/>
        </w:rPr>
      </w:pPr>
      <w:r w:rsidRPr="001531A3">
        <w:rPr>
          <w:shd w:val="clear" w:color="auto" w:fill="FFFFFF"/>
        </w:rPr>
        <w:t>Akty prawne</w:t>
      </w:r>
      <w:r w:rsidR="0031732D" w:rsidRPr="001531A3">
        <w:rPr>
          <w:shd w:val="clear" w:color="auto" w:fill="FFFFFF"/>
        </w:rPr>
        <w:t>.</w:t>
      </w:r>
    </w:p>
    <w:p w14:paraId="6B482752" w14:textId="136D11F7" w:rsidR="00D34812" w:rsidRPr="001531A3" w:rsidRDefault="0031732D" w:rsidP="00195321">
      <w:pPr>
        <w:pStyle w:val="Akapitzlist"/>
        <w:numPr>
          <w:ilvl w:val="0"/>
          <w:numId w:val="3"/>
        </w:numPr>
        <w:spacing w:line="360" w:lineRule="auto"/>
        <w:jc w:val="both"/>
        <w:rPr>
          <w:shd w:val="clear" w:color="auto" w:fill="FFFFFF"/>
        </w:rPr>
      </w:pPr>
      <w:r w:rsidRPr="001531A3">
        <w:rPr>
          <w:shd w:val="clear" w:color="auto" w:fill="FFFFFF"/>
        </w:rPr>
        <w:t>Uchwała nr XL</w:t>
      </w:r>
      <w:r w:rsidR="00D34812" w:rsidRPr="001531A3">
        <w:rPr>
          <w:shd w:val="clear" w:color="auto" w:fill="FFFFFF"/>
        </w:rPr>
        <w:t>IX/806</w:t>
      </w:r>
      <w:r w:rsidRPr="001531A3">
        <w:rPr>
          <w:shd w:val="clear" w:color="auto" w:fill="FFFFFF"/>
        </w:rPr>
        <w:t>/22 Rady Miasta Zduńska Wola z dnia 2</w:t>
      </w:r>
      <w:r w:rsidR="00D34812" w:rsidRPr="001531A3">
        <w:rPr>
          <w:shd w:val="clear" w:color="auto" w:fill="FFFFFF"/>
        </w:rPr>
        <w:t>8 kwietnia</w:t>
      </w:r>
      <w:r w:rsidRPr="001531A3">
        <w:rPr>
          <w:shd w:val="clear" w:color="auto" w:fill="FFFFFF"/>
        </w:rPr>
        <w:t xml:space="preserve"> 2022 r. w sprawie Regulaminu budżetu obywatelskiego Miasta Zduńska Wola</w:t>
      </w:r>
    </w:p>
    <w:p w14:paraId="51C57F9F" w14:textId="4D166402" w:rsidR="00D34812" w:rsidRPr="001531A3" w:rsidRDefault="00D34812" w:rsidP="00195321">
      <w:pPr>
        <w:pStyle w:val="Akapitzlist"/>
        <w:numPr>
          <w:ilvl w:val="0"/>
          <w:numId w:val="3"/>
        </w:numPr>
        <w:spacing w:line="360" w:lineRule="auto"/>
        <w:jc w:val="both"/>
        <w:rPr>
          <w:shd w:val="clear" w:color="auto" w:fill="FFFFFF"/>
        </w:rPr>
      </w:pPr>
      <w:r w:rsidRPr="001531A3">
        <w:rPr>
          <w:rFonts w:eastAsia="Times New Roman" w:cstheme="minorHAnsi"/>
          <w:lang w:eastAsia="pl-PL"/>
        </w:rPr>
        <w:t xml:space="preserve">Zarządzenie nr </w:t>
      </w:r>
      <w:r w:rsidR="00032098">
        <w:rPr>
          <w:rFonts w:eastAsia="Times New Roman" w:cstheme="minorHAnsi"/>
          <w:lang w:eastAsia="pl-PL"/>
        </w:rPr>
        <w:t>224</w:t>
      </w:r>
      <w:r w:rsidRPr="001531A3">
        <w:rPr>
          <w:rFonts w:eastAsia="Times New Roman" w:cstheme="minorHAnsi"/>
          <w:lang w:eastAsia="pl-PL"/>
        </w:rPr>
        <w:t>/2</w:t>
      </w:r>
      <w:r w:rsidR="00032098">
        <w:rPr>
          <w:rFonts w:eastAsia="Times New Roman" w:cstheme="minorHAnsi"/>
          <w:lang w:eastAsia="pl-PL"/>
        </w:rPr>
        <w:t>4</w:t>
      </w:r>
      <w:r w:rsidRPr="001531A3">
        <w:rPr>
          <w:rFonts w:eastAsia="Times New Roman" w:cstheme="minorHAnsi"/>
          <w:lang w:eastAsia="pl-PL"/>
        </w:rPr>
        <w:t xml:space="preserve"> Prezydenta Miasta Zduńska Wola z dnia </w:t>
      </w:r>
      <w:r w:rsidR="007271E7">
        <w:rPr>
          <w:rFonts w:eastAsia="Times New Roman" w:cstheme="minorHAnsi"/>
          <w:lang w:eastAsia="pl-PL"/>
        </w:rPr>
        <w:t>2</w:t>
      </w:r>
      <w:r w:rsidR="00032098">
        <w:rPr>
          <w:rFonts w:eastAsia="Times New Roman" w:cstheme="minorHAnsi"/>
          <w:lang w:eastAsia="pl-PL"/>
        </w:rPr>
        <w:t>4</w:t>
      </w:r>
      <w:r w:rsidRPr="001531A3">
        <w:rPr>
          <w:rFonts w:eastAsia="Times New Roman" w:cstheme="minorHAnsi"/>
          <w:lang w:eastAsia="pl-PL"/>
        </w:rPr>
        <w:t xml:space="preserve"> </w:t>
      </w:r>
      <w:r w:rsidR="00032098">
        <w:rPr>
          <w:rFonts w:eastAsia="Times New Roman" w:cstheme="minorHAnsi"/>
          <w:lang w:eastAsia="pl-PL"/>
        </w:rPr>
        <w:t>czerwca</w:t>
      </w:r>
      <w:r w:rsidRPr="001531A3">
        <w:rPr>
          <w:rFonts w:eastAsia="Times New Roman" w:cstheme="minorHAnsi"/>
          <w:lang w:eastAsia="pl-PL"/>
        </w:rPr>
        <w:t xml:space="preserve"> </w:t>
      </w:r>
      <w:r w:rsidR="001068B4" w:rsidRPr="001531A3">
        <w:rPr>
          <w:rFonts w:eastAsia="Times New Roman" w:cstheme="minorHAnsi"/>
          <w:lang w:eastAsia="pl-PL"/>
        </w:rPr>
        <w:t xml:space="preserve"> </w:t>
      </w:r>
      <w:r w:rsidRPr="001531A3">
        <w:rPr>
          <w:rFonts w:eastAsia="Times New Roman" w:cstheme="minorHAnsi"/>
          <w:lang w:eastAsia="pl-PL"/>
        </w:rPr>
        <w:t>202</w:t>
      </w:r>
      <w:r w:rsidR="00032098">
        <w:rPr>
          <w:rFonts w:eastAsia="Times New Roman" w:cstheme="minorHAnsi"/>
          <w:lang w:eastAsia="pl-PL"/>
        </w:rPr>
        <w:t>4</w:t>
      </w:r>
      <w:r w:rsidR="001068B4" w:rsidRPr="001531A3">
        <w:rPr>
          <w:rFonts w:eastAsia="Times New Roman" w:cstheme="minorHAnsi"/>
          <w:lang w:eastAsia="pl-PL"/>
        </w:rPr>
        <w:t xml:space="preserve"> </w:t>
      </w:r>
      <w:r w:rsidRPr="001531A3">
        <w:rPr>
          <w:rFonts w:eastAsia="Times New Roman" w:cstheme="minorHAnsi"/>
          <w:lang w:eastAsia="pl-PL"/>
        </w:rPr>
        <w:t xml:space="preserve">r. </w:t>
      </w:r>
      <w:r w:rsidR="00992AAB">
        <w:rPr>
          <w:rFonts w:eastAsia="Times New Roman" w:cstheme="minorHAnsi"/>
          <w:lang w:eastAsia="pl-PL"/>
        </w:rPr>
        <w:t xml:space="preserve"> </w:t>
      </w:r>
      <w:r w:rsidRPr="001531A3">
        <w:rPr>
          <w:rFonts w:eastAsia="Times New Roman" w:cstheme="minorHAnsi"/>
          <w:lang w:eastAsia="pl-PL"/>
        </w:rPr>
        <w:t xml:space="preserve">w sprawie uruchomienia procesu budżetu obywatelskiego Miasta Zduńska Wola </w:t>
      </w:r>
      <w:r w:rsidR="002F4BF3">
        <w:rPr>
          <w:rFonts w:eastAsia="Times New Roman" w:cstheme="minorHAnsi"/>
          <w:lang w:eastAsia="pl-PL"/>
        </w:rPr>
        <w:t xml:space="preserve"> </w:t>
      </w:r>
      <w:r w:rsidRPr="001531A3">
        <w:rPr>
          <w:rFonts w:eastAsia="Times New Roman" w:cstheme="minorHAnsi"/>
          <w:lang w:eastAsia="pl-PL"/>
        </w:rPr>
        <w:t>na 202</w:t>
      </w:r>
      <w:r w:rsidR="00032098">
        <w:rPr>
          <w:rFonts w:eastAsia="Times New Roman" w:cstheme="minorHAnsi"/>
          <w:lang w:eastAsia="pl-PL"/>
        </w:rPr>
        <w:t>5</w:t>
      </w:r>
      <w:r w:rsidRPr="001531A3">
        <w:rPr>
          <w:rFonts w:eastAsia="Times New Roman" w:cstheme="minorHAnsi"/>
          <w:lang w:eastAsia="pl-PL"/>
        </w:rPr>
        <w:t xml:space="preserve"> rok</w:t>
      </w:r>
    </w:p>
    <w:p w14:paraId="10417096" w14:textId="0E576E72" w:rsidR="00717A98" w:rsidRPr="001531A3" w:rsidRDefault="00717A98" w:rsidP="00195321">
      <w:pPr>
        <w:pStyle w:val="Akapitzlist"/>
        <w:numPr>
          <w:ilvl w:val="0"/>
          <w:numId w:val="3"/>
        </w:numPr>
        <w:spacing w:line="360" w:lineRule="auto"/>
        <w:jc w:val="both"/>
        <w:rPr>
          <w:shd w:val="clear" w:color="auto" w:fill="FFFFFF"/>
        </w:rPr>
      </w:pPr>
      <w:r w:rsidRPr="001531A3">
        <w:rPr>
          <w:rFonts w:eastAsia="Times New Roman" w:cstheme="minorHAnsi"/>
          <w:lang w:eastAsia="pl-PL"/>
        </w:rPr>
        <w:t xml:space="preserve">Zarządzenie nr </w:t>
      </w:r>
      <w:r w:rsidR="007271E7">
        <w:rPr>
          <w:rFonts w:eastAsia="Times New Roman" w:cstheme="minorHAnsi"/>
          <w:lang w:eastAsia="pl-PL"/>
        </w:rPr>
        <w:t>2</w:t>
      </w:r>
      <w:r w:rsidR="00032098">
        <w:rPr>
          <w:rFonts w:eastAsia="Times New Roman" w:cstheme="minorHAnsi"/>
          <w:lang w:eastAsia="pl-PL"/>
        </w:rPr>
        <w:t>5</w:t>
      </w:r>
      <w:r w:rsidR="007271E7">
        <w:rPr>
          <w:rFonts w:eastAsia="Times New Roman" w:cstheme="minorHAnsi"/>
          <w:lang w:eastAsia="pl-PL"/>
        </w:rPr>
        <w:t>5</w:t>
      </w:r>
      <w:r w:rsidR="00663657" w:rsidRPr="001531A3">
        <w:rPr>
          <w:rFonts w:eastAsia="Times New Roman" w:cstheme="minorHAnsi"/>
          <w:lang w:eastAsia="pl-PL"/>
        </w:rPr>
        <w:t>/2</w:t>
      </w:r>
      <w:r w:rsidR="00032098">
        <w:rPr>
          <w:rFonts w:eastAsia="Times New Roman" w:cstheme="minorHAnsi"/>
          <w:lang w:eastAsia="pl-PL"/>
        </w:rPr>
        <w:t>4</w:t>
      </w:r>
      <w:r w:rsidR="00663657" w:rsidRPr="001531A3">
        <w:rPr>
          <w:rFonts w:eastAsia="Times New Roman" w:cstheme="minorHAnsi"/>
          <w:lang w:eastAsia="pl-PL"/>
        </w:rPr>
        <w:t xml:space="preserve"> Prezydenta Miasta Zduńska Wola  z dnia </w:t>
      </w:r>
      <w:r w:rsidR="00032098">
        <w:rPr>
          <w:rFonts w:eastAsia="Times New Roman" w:cstheme="minorHAnsi"/>
          <w:lang w:eastAsia="pl-PL"/>
        </w:rPr>
        <w:t>23</w:t>
      </w:r>
      <w:r w:rsidR="00663657" w:rsidRPr="001531A3">
        <w:rPr>
          <w:rFonts w:eastAsia="Times New Roman" w:cstheme="minorHAnsi"/>
          <w:lang w:eastAsia="pl-PL"/>
        </w:rPr>
        <w:t xml:space="preserve"> lipca 202</w:t>
      </w:r>
      <w:r w:rsidR="00032098">
        <w:rPr>
          <w:rFonts w:eastAsia="Times New Roman" w:cstheme="minorHAnsi"/>
          <w:lang w:eastAsia="pl-PL"/>
        </w:rPr>
        <w:t>4</w:t>
      </w:r>
      <w:r w:rsidR="00663657" w:rsidRPr="001531A3">
        <w:rPr>
          <w:rFonts w:eastAsia="Times New Roman" w:cstheme="minorHAnsi"/>
          <w:lang w:eastAsia="pl-PL"/>
        </w:rPr>
        <w:t xml:space="preserve"> r. w sprawie powołania Komisji ds. budżetu obywatelskiego Miasta Zduńska Wola</w:t>
      </w:r>
      <w:r w:rsidR="00ED200F">
        <w:rPr>
          <w:rFonts w:eastAsia="Times New Roman" w:cstheme="minorHAnsi"/>
          <w:lang w:eastAsia="pl-PL"/>
        </w:rPr>
        <w:t xml:space="preserve"> </w:t>
      </w:r>
      <w:r w:rsidR="00663657" w:rsidRPr="001531A3">
        <w:rPr>
          <w:rFonts w:eastAsia="Times New Roman" w:cstheme="minorHAnsi"/>
          <w:lang w:eastAsia="pl-PL"/>
        </w:rPr>
        <w:t>na 202</w:t>
      </w:r>
      <w:r w:rsidR="00032098">
        <w:rPr>
          <w:rFonts w:eastAsia="Times New Roman" w:cstheme="minorHAnsi"/>
          <w:lang w:eastAsia="pl-PL"/>
        </w:rPr>
        <w:t>5</w:t>
      </w:r>
      <w:r w:rsidR="00663657" w:rsidRPr="001531A3">
        <w:rPr>
          <w:rFonts w:eastAsia="Times New Roman" w:cstheme="minorHAnsi"/>
          <w:lang w:eastAsia="pl-PL"/>
        </w:rPr>
        <w:t xml:space="preserve"> rok</w:t>
      </w:r>
    </w:p>
    <w:p w14:paraId="5C950C6D" w14:textId="3CEA4351" w:rsidR="00663657" w:rsidRPr="003D7143" w:rsidRDefault="00663657" w:rsidP="003D7143">
      <w:pPr>
        <w:pStyle w:val="Akapitzlist"/>
        <w:numPr>
          <w:ilvl w:val="0"/>
          <w:numId w:val="2"/>
        </w:numPr>
        <w:spacing w:line="360" w:lineRule="auto"/>
        <w:jc w:val="both"/>
        <w:rPr>
          <w:shd w:val="clear" w:color="auto" w:fill="FFFFFF"/>
        </w:rPr>
      </w:pPr>
      <w:r w:rsidRPr="003D7143">
        <w:rPr>
          <w:shd w:val="clear" w:color="auto" w:fill="FFFFFF"/>
        </w:rPr>
        <w:t>Kampania informacyjno-edukacyjna.</w:t>
      </w:r>
    </w:p>
    <w:p w14:paraId="35F54B0C" w14:textId="1EE2841A" w:rsidR="00D905B6" w:rsidRPr="001531A3" w:rsidRDefault="00136DE1" w:rsidP="00195321">
      <w:pPr>
        <w:spacing w:line="360" w:lineRule="auto"/>
        <w:ind w:firstLine="708"/>
        <w:jc w:val="both"/>
        <w:rPr>
          <w:shd w:val="clear" w:color="auto" w:fill="FFFFFF"/>
        </w:rPr>
      </w:pPr>
      <w:r w:rsidRPr="001531A3">
        <w:rPr>
          <w:shd w:val="clear" w:color="auto" w:fill="FFFFFF"/>
        </w:rPr>
        <w:t>Działania informacyjne rozpoczęły się w</w:t>
      </w:r>
      <w:r w:rsidR="009D74DB">
        <w:rPr>
          <w:shd w:val="clear" w:color="auto" w:fill="FFFFFF"/>
        </w:rPr>
        <w:t xml:space="preserve"> </w:t>
      </w:r>
      <w:r w:rsidR="00032098">
        <w:rPr>
          <w:shd w:val="clear" w:color="auto" w:fill="FFFFFF"/>
        </w:rPr>
        <w:t>czerwcu</w:t>
      </w:r>
      <w:r w:rsidRPr="001531A3">
        <w:rPr>
          <w:shd w:val="clear" w:color="auto" w:fill="FFFFFF"/>
        </w:rPr>
        <w:t xml:space="preserve"> 202</w:t>
      </w:r>
      <w:r w:rsidR="00032098">
        <w:rPr>
          <w:shd w:val="clear" w:color="auto" w:fill="FFFFFF"/>
        </w:rPr>
        <w:t>4</w:t>
      </w:r>
      <w:r w:rsidRPr="001531A3">
        <w:rPr>
          <w:shd w:val="clear" w:color="auto" w:fill="FFFFFF"/>
        </w:rPr>
        <w:t xml:space="preserve"> r. </w:t>
      </w:r>
      <w:r w:rsidR="00CF5DEB" w:rsidRPr="001531A3">
        <w:rPr>
          <w:shd w:val="clear" w:color="auto" w:fill="FFFFFF"/>
        </w:rPr>
        <w:t xml:space="preserve">i trwały przez cały okres </w:t>
      </w:r>
      <w:r w:rsidR="00D905B6" w:rsidRPr="001531A3">
        <w:rPr>
          <w:shd w:val="clear" w:color="auto" w:fill="FFFFFF"/>
        </w:rPr>
        <w:t>wdrażania</w:t>
      </w:r>
      <w:r w:rsidR="007734F7">
        <w:rPr>
          <w:shd w:val="clear" w:color="auto" w:fill="FFFFFF"/>
        </w:rPr>
        <w:t xml:space="preserve"> </w:t>
      </w:r>
      <w:r w:rsidR="00ED200F">
        <w:rPr>
          <w:shd w:val="clear" w:color="auto" w:fill="FFFFFF"/>
        </w:rPr>
        <w:t xml:space="preserve">                                 </w:t>
      </w:r>
      <w:r w:rsidR="00D905B6" w:rsidRPr="001531A3">
        <w:rPr>
          <w:shd w:val="clear" w:color="auto" w:fill="FFFFFF"/>
        </w:rPr>
        <w:t xml:space="preserve"> i przeprowadz</w:t>
      </w:r>
      <w:r w:rsidR="002F4BF3">
        <w:rPr>
          <w:shd w:val="clear" w:color="auto" w:fill="FFFFFF"/>
        </w:rPr>
        <w:t>a</w:t>
      </w:r>
      <w:r w:rsidR="00D905B6" w:rsidRPr="001531A3">
        <w:rPr>
          <w:shd w:val="clear" w:color="auto" w:fill="FFFFFF"/>
        </w:rPr>
        <w:t xml:space="preserve">nia budżetu obywatelskiego. </w:t>
      </w:r>
      <w:r w:rsidRPr="001531A3">
        <w:rPr>
          <w:shd w:val="clear" w:color="auto" w:fill="FFFFFF"/>
        </w:rPr>
        <w:t xml:space="preserve">Opracowano </w:t>
      </w:r>
      <w:r w:rsidR="00245640" w:rsidRPr="001531A3">
        <w:rPr>
          <w:shd w:val="clear" w:color="auto" w:fill="FFFFFF"/>
        </w:rPr>
        <w:t>grafiki</w:t>
      </w:r>
      <w:r w:rsidRPr="001531A3">
        <w:rPr>
          <w:shd w:val="clear" w:color="auto" w:fill="FFFFFF"/>
        </w:rPr>
        <w:t xml:space="preserve"> dotyczące kalendarza wydarzeń</w:t>
      </w:r>
      <w:r w:rsidR="00740F58" w:rsidRPr="001531A3">
        <w:rPr>
          <w:shd w:val="clear" w:color="auto" w:fill="FFFFFF"/>
        </w:rPr>
        <w:t>, zaproszenia do zgłaszania projektów oraz zaproszenia do głosowania.</w:t>
      </w:r>
      <w:r w:rsidR="00245640" w:rsidRPr="001531A3">
        <w:rPr>
          <w:shd w:val="clear" w:color="auto" w:fill="FFFFFF"/>
        </w:rPr>
        <w:t xml:space="preserve"> </w:t>
      </w:r>
      <w:r w:rsidR="00DC0A70" w:rsidRPr="001531A3">
        <w:rPr>
          <w:shd w:val="clear" w:color="auto" w:fill="FFFFFF"/>
        </w:rPr>
        <w:t>Plakaty zostały rozwieszone w Urzędzie Miasta</w:t>
      </w:r>
      <w:r w:rsidR="00CF5DEB" w:rsidRPr="001531A3">
        <w:rPr>
          <w:shd w:val="clear" w:color="auto" w:fill="FFFFFF"/>
        </w:rPr>
        <w:t>, Inkubatorze Inicjatyw Społecznych</w:t>
      </w:r>
      <w:r w:rsidR="00DC0A70" w:rsidRPr="001531A3">
        <w:rPr>
          <w:shd w:val="clear" w:color="auto" w:fill="FFFFFF"/>
        </w:rPr>
        <w:t xml:space="preserve"> i jednostkach podległych</w:t>
      </w:r>
      <w:r w:rsidR="00CF5DEB" w:rsidRPr="001531A3">
        <w:rPr>
          <w:shd w:val="clear" w:color="auto" w:fill="FFFFFF"/>
        </w:rPr>
        <w:t xml:space="preserve"> Miastu</w:t>
      </w:r>
      <w:r w:rsidR="00777FDE">
        <w:rPr>
          <w:shd w:val="clear" w:color="auto" w:fill="FFFFFF"/>
        </w:rPr>
        <w:t xml:space="preserve"> </w:t>
      </w:r>
      <w:r w:rsidR="00CF5DEB" w:rsidRPr="001531A3">
        <w:rPr>
          <w:shd w:val="clear" w:color="auto" w:fill="FFFFFF"/>
        </w:rPr>
        <w:t xml:space="preserve">m.in. przy Ratuszu. </w:t>
      </w:r>
      <w:r w:rsidR="00D905B6" w:rsidRPr="001531A3">
        <w:rPr>
          <w:shd w:val="clear" w:color="auto" w:fill="FFFFFF"/>
        </w:rPr>
        <w:t xml:space="preserve">Wszystkie bieżące informacje zamieszczane były także na </w:t>
      </w:r>
      <w:r w:rsidR="00DC0A70" w:rsidRPr="001531A3">
        <w:rPr>
          <w:shd w:val="clear" w:color="auto" w:fill="FFFFFF"/>
        </w:rPr>
        <w:t>stronie internetowej</w:t>
      </w:r>
      <w:r w:rsidR="00777FDE">
        <w:rPr>
          <w:shd w:val="clear" w:color="auto" w:fill="FFFFFF"/>
        </w:rPr>
        <w:t xml:space="preserve">  </w:t>
      </w:r>
      <w:r w:rsidR="00DC0A70" w:rsidRPr="001531A3">
        <w:rPr>
          <w:shd w:val="clear" w:color="auto" w:fill="FFFFFF"/>
        </w:rPr>
        <w:t>i w mediach społecznościowych</w:t>
      </w:r>
      <w:r w:rsidR="00E368BB">
        <w:rPr>
          <w:shd w:val="clear" w:color="auto" w:fill="FFFFFF"/>
        </w:rPr>
        <w:t>,</w:t>
      </w:r>
      <w:r w:rsidR="00D905B6" w:rsidRPr="001531A3">
        <w:rPr>
          <w:shd w:val="clear" w:color="auto" w:fill="FFFFFF"/>
        </w:rPr>
        <w:t xml:space="preserve"> publikowane na stronie BIP Urzędu Miasta</w:t>
      </w:r>
      <w:r w:rsidR="00E368BB">
        <w:rPr>
          <w:shd w:val="clear" w:color="auto" w:fill="FFFFFF"/>
        </w:rPr>
        <w:t xml:space="preserve"> oraz przekazywane do mediów lokal</w:t>
      </w:r>
      <w:r w:rsidR="00195321">
        <w:rPr>
          <w:shd w:val="clear" w:color="auto" w:fill="FFFFFF"/>
        </w:rPr>
        <w:t>nych</w:t>
      </w:r>
      <w:r w:rsidR="003D1263">
        <w:rPr>
          <w:shd w:val="clear" w:color="auto" w:fill="FFFFFF"/>
        </w:rPr>
        <w:t>.</w:t>
      </w:r>
      <w:r w:rsidR="00D905B6" w:rsidRPr="001531A3">
        <w:rPr>
          <w:shd w:val="clear" w:color="auto" w:fill="FFFFFF"/>
        </w:rPr>
        <w:t xml:space="preserve"> Kolejny już raz wykorzystano platformę internetową do obsługi budżetu obywatelskiego.</w:t>
      </w:r>
    </w:p>
    <w:p w14:paraId="71BD1EEF" w14:textId="02AD187C" w:rsidR="00D34812" w:rsidRDefault="00223FE3" w:rsidP="00223FE3">
      <w:pPr>
        <w:ind w:firstLine="708"/>
        <w:jc w:val="center"/>
        <w:rPr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F4BA872" wp14:editId="2B157F8A">
            <wp:extent cx="3086212" cy="3985260"/>
            <wp:effectExtent l="0" t="0" r="0" b="0"/>
            <wp:docPr id="13127964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49" cy="40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CFC0" w14:textId="77777777" w:rsidR="00223FE3" w:rsidRDefault="00223FE3" w:rsidP="00223FE3">
      <w:pPr>
        <w:ind w:firstLine="708"/>
        <w:jc w:val="center"/>
        <w:rPr>
          <w:shd w:val="clear" w:color="auto" w:fill="FFFFFF"/>
        </w:rPr>
      </w:pPr>
    </w:p>
    <w:p w14:paraId="778AC8F1" w14:textId="77777777" w:rsidR="00223FE3" w:rsidRDefault="00223FE3" w:rsidP="00223FE3">
      <w:pPr>
        <w:ind w:firstLine="708"/>
        <w:jc w:val="center"/>
        <w:rPr>
          <w:shd w:val="clear" w:color="auto" w:fill="FFFFFF"/>
        </w:rPr>
      </w:pPr>
    </w:p>
    <w:p w14:paraId="4BEEFCE6" w14:textId="77777777" w:rsidR="00223FE3" w:rsidRDefault="00223FE3" w:rsidP="00223FE3">
      <w:pPr>
        <w:ind w:firstLine="708"/>
        <w:jc w:val="center"/>
        <w:rPr>
          <w:shd w:val="clear" w:color="auto" w:fill="FFFFFF"/>
        </w:rPr>
      </w:pPr>
    </w:p>
    <w:p w14:paraId="1660C214" w14:textId="77777777" w:rsidR="00223FE3" w:rsidRDefault="00223FE3" w:rsidP="00223FE3">
      <w:pPr>
        <w:ind w:firstLine="708"/>
        <w:jc w:val="center"/>
        <w:rPr>
          <w:shd w:val="clear" w:color="auto" w:fill="FFFFFF"/>
        </w:rPr>
      </w:pPr>
    </w:p>
    <w:p w14:paraId="40B8B245" w14:textId="51274BBD" w:rsidR="00223FE3" w:rsidRDefault="00223FE3" w:rsidP="00223FE3">
      <w:pPr>
        <w:ind w:firstLine="708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6EF63CC4" wp14:editId="3CD0A34C">
            <wp:extent cx="2792650" cy="3482340"/>
            <wp:effectExtent l="0" t="0" r="8255" b="3810"/>
            <wp:docPr id="16062276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81" cy="348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3A81" w14:textId="71E90860" w:rsidR="003D7143" w:rsidRDefault="00223FE3" w:rsidP="00223FE3">
      <w:pPr>
        <w:ind w:firstLine="708"/>
        <w:jc w:val="center"/>
        <w:rPr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B86C4B5" wp14:editId="2139ADE3">
            <wp:extent cx="3017520" cy="4130282"/>
            <wp:effectExtent l="0" t="0" r="0" b="3810"/>
            <wp:docPr id="8573949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06" cy="414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7DDC" w14:textId="2C123D78" w:rsidR="003D1263" w:rsidRPr="00223FE3" w:rsidRDefault="003D1263" w:rsidP="00223FE3">
      <w:pPr>
        <w:jc w:val="both"/>
        <w:rPr>
          <w:shd w:val="clear" w:color="auto" w:fill="FFFFFF"/>
        </w:rPr>
      </w:pPr>
    </w:p>
    <w:p w14:paraId="105416C8" w14:textId="1B06A546" w:rsidR="003D1263" w:rsidRPr="002F4BF3" w:rsidRDefault="003D1263" w:rsidP="002F4BF3">
      <w:pPr>
        <w:pStyle w:val="Akapitzlist"/>
        <w:ind w:left="1068"/>
        <w:jc w:val="both"/>
        <w:rPr>
          <w:rFonts w:cstheme="minorHAnsi"/>
          <w:shd w:val="clear" w:color="auto" w:fill="FFFFFF"/>
        </w:rPr>
      </w:pPr>
    </w:p>
    <w:p w14:paraId="51726877" w14:textId="693AC974" w:rsidR="00CF5DEB" w:rsidRPr="001531A3" w:rsidRDefault="00D905B6" w:rsidP="00D905B6">
      <w:pPr>
        <w:pStyle w:val="Akapitzlist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1531A3">
        <w:rPr>
          <w:rFonts w:cstheme="minorHAnsi"/>
          <w:shd w:val="clear" w:color="auto" w:fill="FFFFFF"/>
        </w:rPr>
        <w:t>Zgłaszanie projektów.</w:t>
      </w:r>
    </w:p>
    <w:p w14:paraId="2372334E" w14:textId="77777777" w:rsidR="00492BB2" w:rsidRPr="001531A3" w:rsidRDefault="00492BB2" w:rsidP="00492BB2">
      <w:pPr>
        <w:pStyle w:val="Akapitzlist"/>
        <w:ind w:left="1068"/>
        <w:jc w:val="both"/>
        <w:rPr>
          <w:rFonts w:cstheme="minorHAnsi"/>
          <w:shd w:val="clear" w:color="auto" w:fill="FFFFFF"/>
        </w:rPr>
      </w:pPr>
    </w:p>
    <w:p w14:paraId="531BE780" w14:textId="70018259" w:rsidR="00D905B6" w:rsidRPr="001531A3" w:rsidRDefault="001D07BE" w:rsidP="00492BB2">
      <w:pPr>
        <w:pStyle w:val="Akapitzlist"/>
        <w:ind w:left="0" w:firstLine="708"/>
        <w:jc w:val="both"/>
        <w:rPr>
          <w:rFonts w:cstheme="minorHAnsi"/>
          <w:shd w:val="clear" w:color="auto" w:fill="FFFFFF"/>
        </w:rPr>
      </w:pPr>
      <w:r w:rsidRPr="001531A3">
        <w:rPr>
          <w:rFonts w:cstheme="minorHAnsi"/>
          <w:shd w:val="clear" w:color="auto" w:fill="FFFFFF"/>
        </w:rPr>
        <w:t>Mieszkańcy mogli zgłaszać swoje</w:t>
      </w:r>
      <w:r w:rsidR="00492BB2" w:rsidRPr="001531A3">
        <w:rPr>
          <w:rFonts w:cstheme="minorHAnsi"/>
          <w:shd w:val="clear" w:color="auto" w:fill="FFFFFF"/>
        </w:rPr>
        <w:t xml:space="preserve"> pomysły i </w:t>
      </w:r>
      <w:r w:rsidRPr="001531A3">
        <w:rPr>
          <w:rFonts w:cstheme="minorHAnsi"/>
          <w:shd w:val="clear" w:color="auto" w:fill="FFFFFF"/>
        </w:rPr>
        <w:t xml:space="preserve"> projekty od </w:t>
      </w:r>
      <w:r w:rsidR="00B36699">
        <w:rPr>
          <w:rFonts w:cstheme="minorHAnsi"/>
          <w:shd w:val="clear" w:color="auto" w:fill="FFFFFF"/>
        </w:rPr>
        <w:t>29</w:t>
      </w:r>
      <w:r w:rsidRPr="001531A3">
        <w:rPr>
          <w:rFonts w:cstheme="minorHAnsi"/>
          <w:shd w:val="clear" w:color="auto" w:fill="FFFFFF"/>
        </w:rPr>
        <w:t xml:space="preserve"> </w:t>
      </w:r>
      <w:r w:rsidR="00B36699">
        <w:rPr>
          <w:rFonts w:cstheme="minorHAnsi"/>
          <w:shd w:val="clear" w:color="auto" w:fill="FFFFFF"/>
        </w:rPr>
        <w:t>lipca</w:t>
      </w:r>
      <w:r w:rsidR="004D7F1F">
        <w:rPr>
          <w:rFonts w:cstheme="minorHAnsi"/>
          <w:shd w:val="clear" w:color="auto" w:fill="FFFFFF"/>
        </w:rPr>
        <w:t xml:space="preserve"> </w:t>
      </w:r>
      <w:r w:rsidRPr="001531A3">
        <w:rPr>
          <w:rFonts w:cstheme="minorHAnsi"/>
          <w:shd w:val="clear" w:color="auto" w:fill="FFFFFF"/>
        </w:rPr>
        <w:t xml:space="preserve">do </w:t>
      </w:r>
      <w:r w:rsidR="004D7F1F">
        <w:rPr>
          <w:rFonts w:cstheme="minorHAnsi"/>
          <w:shd w:val="clear" w:color="auto" w:fill="FFFFFF"/>
        </w:rPr>
        <w:t>1</w:t>
      </w:r>
      <w:r w:rsidR="00B36699">
        <w:rPr>
          <w:rFonts w:cstheme="minorHAnsi"/>
          <w:shd w:val="clear" w:color="auto" w:fill="FFFFFF"/>
        </w:rPr>
        <w:t>6</w:t>
      </w:r>
      <w:r w:rsidRPr="001531A3">
        <w:rPr>
          <w:rFonts w:cstheme="minorHAnsi"/>
          <w:shd w:val="clear" w:color="auto" w:fill="FFFFFF"/>
        </w:rPr>
        <w:t xml:space="preserve"> </w:t>
      </w:r>
      <w:r w:rsidR="00B36699">
        <w:rPr>
          <w:rFonts w:cstheme="minorHAnsi"/>
          <w:shd w:val="clear" w:color="auto" w:fill="FFFFFF"/>
        </w:rPr>
        <w:t>sierpni</w:t>
      </w:r>
      <w:r w:rsidRPr="001531A3">
        <w:rPr>
          <w:rFonts w:cstheme="minorHAnsi"/>
          <w:shd w:val="clear" w:color="auto" w:fill="FFFFFF"/>
        </w:rPr>
        <w:t>a 202</w:t>
      </w:r>
      <w:r w:rsidR="00B36699">
        <w:rPr>
          <w:rFonts w:cstheme="minorHAnsi"/>
          <w:shd w:val="clear" w:color="auto" w:fill="FFFFFF"/>
        </w:rPr>
        <w:t>4</w:t>
      </w:r>
      <w:r w:rsidRPr="001531A3">
        <w:rPr>
          <w:rFonts w:cstheme="minorHAnsi"/>
          <w:shd w:val="clear" w:color="auto" w:fill="FFFFFF"/>
        </w:rPr>
        <w:t xml:space="preserve"> r. w formie papierowej, a także w formie elektronicznej za pomocą platformy internetowej </w:t>
      </w:r>
      <w:hyperlink r:id="rId11" w:history="1">
        <w:r w:rsidRPr="001531A3">
          <w:rPr>
            <w:rStyle w:val="Hipercze"/>
            <w:rFonts w:cstheme="minorHAnsi"/>
            <w:shd w:val="clear" w:color="auto" w:fill="FFFFFF"/>
          </w:rPr>
          <w:t>https://zdunskawola.budzet-obywatelski.org/</w:t>
        </w:r>
      </w:hyperlink>
      <w:r w:rsidRPr="001531A3">
        <w:rPr>
          <w:rFonts w:cstheme="minorHAnsi"/>
          <w:shd w:val="clear" w:color="auto" w:fill="FFFFFF"/>
        </w:rPr>
        <w:t xml:space="preserve"> </w:t>
      </w:r>
    </w:p>
    <w:p w14:paraId="6092375C" w14:textId="77777777" w:rsidR="001D07BE" w:rsidRPr="001531A3" w:rsidRDefault="001D07BE" w:rsidP="00D905B6">
      <w:pPr>
        <w:pStyle w:val="Akapitzlist"/>
        <w:ind w:left="0"/>
        <w:jc w:val="both"/>
        <w:rPr>
          <w:rFonts w:cstheme="minorHAnsi"/>
          <w:shd w:val="clear" w:color="auto" w:fill="FFFFFF"/>
        </w:rPr>
      </w:pPr>
    </w:p>
    <w:p w14:paraId="23ECC013" w14:textId="63585649" w:rsidR="007734F7" w:rsidRPr="007A7058" w:rsidRDefault="001D07BE" w:rsidP="007A7058">
      <w:pPr>
        <w:pStyle w:val="Akapitzlist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1531A3">
        <w:rPr>
          <w:rFonts w:cstheme="minorHAnsi"/>
          <w:shd w:val="clear" w:color="auto" w:fill="FFFFFF"/>
        </w:rPr>
        <w:t>Wybór komisji</w:t>
      </w:r>
      <w:r w:rsidR="00492BB2" w:rsidRPr="001531A3">
        <w:rPr>
          <w:rFonts w:cstheme="minorHAnsi"/>
          <w:shd w:val="clear" w:color="auto" w:fill="FFFFFF"/>
        </w:rPr>
        <w:t>.</w:t>
      </w:r>
    </w:p>
    <w:p w14:paraId="78BDC9C9" w14:textId="5ADB493A" w:rsidR="00492BB2" w:rsidRPr="001531A3" w:rsidRDefault="00492BB2" w:rsidP="001531A3">
      <w:pPr>
        <w:spacing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1531A3">
        <w:rPr>
          <w:rFonts w:eastAsia="Times New Roman" w:cstheme="minorHAnsi"/>
          <w:lang w:eastAsia="pl-PL"/>
        </w:rPr>
        <w:t>Zarządzeniem nr</w:t>
      </w:r>
      <w:r w:rsidR="004D7F1F">
        <w:rPr>
          <w:rFonts w:eastAsia="Times New Roman" w:cstheme="minorHAnsi"/>
          <w:lang w:eastAsia="pl-PL"/>
        </w:rPr>
        <w:t xml:space="preserve"> 2</w:t>
      </w:r>
      <w:r w:rsidR="00B36699">
        <w:rPr>
          <w:rFonts w:eastAsia="Times New Roman" w:cstheme="minorHAnsi"/>
          <w:lang w:eastAsia="pl-PL"/>
        </w:rPr>
        <w:t>5</w:t>
      </w:r>
      <w:r w:rsidR="004D7F1F">
        <w:rPr>
          <w:rFonts w:eastAsia="Times New Roman" w:cstheme="minorHAnsi"/>
          <w:lang w:eastAsia="pl-PL"/>
        </w:rPr>
        <w:t>5</w:t>
      </w:r>
      <w:r w:rsidRPr="001531A3">
        <w:rPr>
          <w:rFonts w:eastAsia="Times New Roman" w:cstheme="minorHAnsi"/>
          <w:lang w:eastAsia="pl-PL"/>
        </w:rPr>
        <w:t>/2</w:t>
      </w:r>
      <w:r w:rsidR="00B36699">
        <w:rPr>
          <w:rFonts w:eastAsia="Times New Roman" w:cstheme="minorHAnsi"/>
          <w:lang w:eastAsia="pl-PL"/>
        </w:rPr>
        <w:t>4</w:t>
      </w:r>
      <w:r w:rsidRPr="001531A3">
        <w:rPr>
          <w:rFonts w:eastAsia="Times New Roman" w:cstheme="minorHAnsi"/>
          <w:lang w:eastAsia="pl-PL"/>
        </w:rPr>
        <w:t xml:space="preserve"> Prezydenta Miasta Zduńska Wola  z dnia </w:t>
      </w:r>
      <w:r w:rsidR="00B36699">
        <w:rPr>
          <w:rFonts w:eastAsia="Times New Roman" w:cstheme="minorHAnsi"/>
          <w:lang w:eastAsia="pl-PL"/>
        </w:rPr>
        <w:t>23</w:t>
      </w:r>
      <w:r w:rsidRPr="001531A3">
        <w:rPr>
          <w:rFonts w:eastAsia="Times New Roman" w:cstheme="minorHAnsi"/>
          <w:lang w:eastAsia="pl-PL"/>
        </w:rPr>
        <w:t xml:space="preserve"> lipca 202</w:t>
      </w:r>
      <w:r w:rsidR="00B36699">
        <w:rPr>
          <w:rFonts w:eastAsia="Times New Roman" w:cstheme="minorHAnsi"/>
          <w:lang w:eastAsia="pl-PL"/>
        </w:rPr>
        <w:t>4</w:t>
      </w:r>
      <w:r w:rsidRPr="001531A3">
        <w:rPr>
          <w:rFonts w:eastAsia="Times New Roman" w:cstheme="minorHAnsi"/>
          <w:lang w:eastAsia="pl-PL"/>
        </w:rPr>
        <w:t xml:space="preserve"> r. w sprawie powołania Komisji ds. budżetu obywatelskiego Miasta Zduńska Wola na 202</w:t>
      </w:r>
      <w:r w:rsidR="00B36699">
        <w:rPr>
          <w:rFonts w:eastAsia="Times New Roman" w:cstheme="minorHAnsi"/>
          <w:lang w:eastAsia="pl-PL"/>
        </w:rPr>
        <w:t>5</w:t>
      </w:r>
      <w:r w:rsidRPr="001531A3">
        <w:rPr>
          <w:rFonts w:eastAsia="Times New Roman" w:cstheme="minorHAnsi"/>
          <w:lang w:eastAsia="pl-PL"/>
        </w:rPr>
        <w:t xml:space="preserve"> rok Prezydent Miasta powołał komisję</w:t>
      </w:r>
      <w:r w:rsidR="00ED200F">
        <w:rPr>
          <w:rFonts w:eastAsia="Times New Roman" w:cstheme="minorHAnsi"/>
          <w:lang w:eastAsia="pl-PL"/>
        </w:rPr>
        <w:t xml:space="preserve">                     </w:t>
      </w:r>
      <w:r w:rsidRPr="001531A3">
        <w:rPr>
          <w:rFonts w:eastAsia="Times New Roman" w:cstheme="minorHAnsi"/>
          <w:lang w:eastAsia="pl-PL"/>
        </w:rPr>
        <w:t xml:space="preserve"> w następującym składzie:</w:t>
      </w:r>
    </w:p>
    <w:p w14:paraId="6B27D43A" w14:textId="77777777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1) Paweł Szewczyk, Zastępca Prezydenta Miasta - przewodniczący Komisji;</w:t>
      </w:r>
    </w:p>
    <w:p w14:paraId="7205A636" w14:textId="77777777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2) Krystyna Bąk, Dyrektor Biura Strategii i Rozwoju Miasta - zastępca przewodniczącego Komisji;</w:t>
      </w:r>
    </w:p>
    <w:p w14:paraId="5DC64A3F" w14:textId="7D485E29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3) </w:t>
      </w:r>
      <w:r w:rsidR="00B36699">
        <w:rPr>
          <w:rFonts w:asciiTheme="minorHAnsi" w:hAnsiTheme="minorHAnsi" w:cstheme="minorHAnsi"/>
          <w:sz w:val="22"/>
          <w:szCs w:val="22"/>
        </w:rPr>
        <w:t>Zenobia Radwańska</w:t>
      </w:r>
      <w:r w:rsidRPr="001531A3">
        <w:rPr>
          <w:rFonts w:asciiTheme="minorHAnsi" w:hAnsiTheme="minorHAnsi" w:cstheme="minorHAnsi"/>
          <w:sz w:val="22"/>
          <w:szCs w:val="22"/>
        </w:rPr>
        <w:t xml:space="preserve">, </w:t>
      </w:r>
      <w:r w:rsidR="004D7F1F">
        <w:rPr>
          <w:rFonts w:asciiTheme="minorHAnsi" w:hAnsiTheme="minorHAnsi" w:cstheme="minorHAnsi"/>
          <w:sz w:val="22"/>
          <w:szCs w:val="22"/>
        </w:rPr>
        <w:t xml:space="preserve">Radna </w:t>
      </w:r>
      <w:r w:rsidRPr="001531A3">
        <w:rPr>
          <w:rFonts w:asciiTheme="minorHAnsi" w:hAnsiTheme="minorHAnsi" w:cstheme="minorHAnsi"/>
          <w:sz w:val="22"/>
          <w:szCs w:val="22"/>
        </w:rPr>
        <w:t>Rady Miasta Zduńska Wola - członek Komisji;</w:t>
      </w:r>
    </w:p>
    <w:p w14:paraId="1B1B2AA1" w14:textId="193E87BA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4) </w:t>
      </w:r>
      <w:r w:rsidR="00B36699">
        <w:rPr>
          <w:rFonts w:asciiTheme="minorHAnsi" w:hAnsiTheme="minorHAnsi" w:cstheme="minorHAnsi"/>
          <w:sz w:val="22"/>
          <w:szCs w:val="22"/>
        </w:rPr>
        <w:t>Adam Synowiec</w:t>
      </w:r>
      <w:r w:rsidRPr="001531A3">
        <w:rPr>
          <w:rFonts w:asciiTheme="minorHAnsi" w:hAnsiTheme="minorHAnsi" w:cstheme="minorHAnsi"/>
          <w:sz w:val="22"/>
          <w:szCs w:val="22"/>
        </w:rPr>
        <w:t>, Radn</w:t>
      </w:r>
      <w:r w:rsidR="00B36699">
        <w:rPr>
          <w:rFonts w:asciiTheme="minorHAnsi" w:hAnsiTheme="minorHAnsi" w:cstheme="minorHAnsi"/>
          <w:sz w:val="22"/>
          <w:szCs w:val="22"/>
        </w:rPr>
        <w:t>y</w:t>
      </w:r>
      <w:r w:rsidRPr="001531A3">
        <w:rPr>
          <w:rFonts w:asciiTheme="minorHAnsi" w:hAnsiTheme="minorHAnsi" w:cstheme="minorHAnsi"/>
          <w:sz w:val="22"/>
          <w:szCs w:val="22"/>
        </w:rPr>
        <w:t xml:space="preserve"> Rady Miasta Zduńska Wola - członek Komisji;</w:t>
      </w:r>
    </w:p>
    <w:p w14:paraId="7C3F30DC" w14:textId="15B30977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5) </w:t>
      </w:r>
      <w:r w:rsidR="004D7F1F">
        <w:rPr>
          <w:rFonts w:asciiTheme="minorHAnsi" w:hAnsiTheme="minorHAnsi" w:cstheme="minorHAnsi"/>
          <w:sz w:val="22"/>
          <w:szCs w:val="22"/>
        </w:rPr>
        <w:t>Łukasz Goldman</w:t>
      </w:r>
      <w:r w:rsidRPr="001531A3">
        <w:rPr>
          <w:rFonts w:asciiTheme="minorHAnsi" w:hAnsiTheme="minorHAnsi" w:cstheme="minorHAnsi"/>
          <w:sz w:val="22"/>
          <w:szCs w:val="22"/>
        </w:rPr>
        <w:t>, Radny Rady Miasta Zduńska Wola - członek Komisji;</w:t>
      </w:r>
    </w:p>
    <w:p w14:paraId="1F4267FA" w14:textId="591F91D4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6) </w:t>
      </w:r>
      <w:r w:rsidR="00B36699">
        <w:rPr>
          <w:rFonts w:asciiTheme="minorHAnsi" w:hAnsiTheme="minorHAnsi" w:cstheme="minorHAnsi"/>
          <w:sz w:val="22"/>
          <w:szCs w:val="22"/>
        </w:rPr>
        <w:t>Kacper W</w:t>
      </w:r>
      <w:r w:rsidR="00ED200F">
        <w:rPr>
          <w:rFonts w:asciiTheme="minorHAnsi" w:hAnsiTheme="minorHAnsi" w:cstheme="minorHAnsi"/>
          <w:sz w:val="22"/>
          <w:szCs w:val="22"/>
        </w:rPr>
        <w:t>l</w:t>
      </w:r>
      <w:r w:rsidR="00B36699">
        <w:rPr>
          <w:rFonts w:asciiTheme="minorHAnsi" w:hAnsiTheme="minorHAnsi" w:cstheme="minorHAnsi"/>
          <w:sz w:val="22"/>
          <w:szCs w:val="22"/>
        </w:rPr>
        <w:t>azło</w:t>
      </w:r>
      <w:r w:rsidRPr="001531A3">
        <w:rPr>
          <w:rFonts w:asciiTheme="minorHAnsi" w:hAnsiTheme="minorHAnsi" w:cstheme="minorHAnsi"/>
          <w:sz w:val="22"/>
          <w:szCs w:val="22"/>
        </w:rPr>
        <w:t>, Radny Rady Miasta Zduńska Wola - członek Komisji;</w:t>
      </w:r>
    </w:p>
    <w:p w14:paraId="519BA5A1" w14:textId="77777777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7) Edyta Michalak, Dyrektor Biura Infrastruktury Technicznej - członek Komisji;</w:t>
      </w:r>
    </w:p>
    <w:p w14:paraId="5B2DFA16" w14:textId="77777777" w:rsidR="00492BB2" w:rsidRPr="001531A3" w:rsidRDefault="00492BB2" w:rsidP="00492BB2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lastRenderedPageBreak/>
        <w:t>8) Piotr Borkiewicz, Dyrektor Biura Inwestycji Miejskich - członek Komisji;</w:t>
      </w:r>
    </w:p>
    <w:p w14:paraId="0FF71AAA" w14:textId="63B977C0" w:rsidR="00E81CC4" w:rsidRDefault="00492BB2" w:rsidP="00AF0988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9) Przemysław Holewski, Zastępca Dyrektora Biura Edukacji, Sportu i Spraw Społecznych - członek Komisji</w:t>
      </w:r>
      <w:r w:rsidR="00AF0988">
        <w:rPr>
          <w:rFonts w:asciiTheme="minorHAnsi" w:hAnsiTheme="minorHAnsi" w:cstheme="minorHAnsi"/>
          <w:sz w:val="22"/>
          <w:szCs w:val="22"/>
        </w:rPr>
        <w:t>.</w:t>
      </w:r>
    </w:p>
    <w:p w14:paraId="2CEA9B46" w14:textId="77777777" w:rsidR="00AF0988" w:rsidRPr="001531A3" w:rsidRDefault="00AF0988" w:rsidP="00AF0988">
      <w:pPr>
        <w:pStyle w:val="punkt"/>
        <w:spacing w:before="0" w:beforeAutospacing="0" w:after="0" w:afterAutospacing="0" w:line="360" w:lineRule="auto"/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</w:p>
    <w:p w14:paraId="667BF627" w14:textId="6D703DFD" w:rsidR="007734F7" w:rsidRPr="007A7058" w:rsidRDefault="00E81CC4" w:rsidP="007A7058">
      <w:pPr>
        <w:pStyle w:val="punk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Weryfikacja zgłoszonych projektów i głosowanie.</w:t>
      </w:r>
    </w:p>
    <w:p w14:paraId="6E14158D" w14:textId="4B73A13A" w:rsidR="00300659" w:rsidRPr="001531A3" w:rsidRDefault="00E81CC4" w:rsidP="00300659">
      <w:pPr>
        <w:pStyle w:val="Bezodstpw"/>
        <w:spacing w:line="360" w:lineRule="auto"/>
        <w:ind w:firstLine="708"/>
        <w:jc w:val="both"/>
        <w:rPr>
          <w:rFonts w:cstheme="minorHAnsi"/>
        </w:rPr>
      </w:pPr>
      <w:r w:rsidRPr="001531A3">
        <w:rPr>
          <w:rFonts w:cstheme="minorHAnsi"/>
        </w:rPr>
        <w:t>Wszystkie zgłoszone projekty zostały zweryfikowane i sprawdzone pod względem  formalnym</w:t>
      </w:r>
      <w:r w:rsidR="00ED200F">
        <w:rPr>
          <w:rFonts w:cstheme="minorHAnsi"/>
        </w:rPr>
        <w:t xml:space="preserve">                                 </w:t>
      </w:r>
      <w:r w:rsidRPr="001531A3">
        <w:rPr>
          <w:rFonts w:cstheme="minorHAnsi"/>
        </w:rPr>
        <w:t xml:space="preserve"> i merytorycznym, na podstawie obowiązujących aktów prawnych dot. przeprowadzenia budżetu obywatelskiego. Łącznie wpłynęł</w:t>
      </w:r>
      <w:r w:rsidR="006A3093">
        <w:rPr>
          <w:rFonts w:cstheme="minorHAnsi"/>
        </w:rPr>
        <w:t>o</w:t>
      </w:r>
      <w:r w:rsidRPr="001531A3">
        <w:rPr>
          <w:rFonts w:cstheme="minorHAnsi"/>
        </w:rPr>
        <w:t xml:space="preserve"> </w:t>
      </w:r>
      <w:r w:rsidR="003F0164">
        <w:rPr>
          <w:rFonts w:cstheme="minorHAnsi"/>
        </w:rPr>
        <w:t>25</w:t>
      </w:r>
      <w:r w:rsidRPr="001531A3">
        <w:rPr>
          <w:rFonts w:cstheme="minorHAnsi"/>
        </w:rPr>
        <w:t xml:space="preserve"> projekt</w:t>
      </w:r>
      <w:r w:rsidR="006A3093">
        <w:rPr>
          <w:rFonts w:cstheme="minorHAnsi"/>
        </w:rPr>
        <w:t>ów</w:t>
      </w:r>
      <w:r w:rsidRPr="001531A3">
        <w:rPr>
          <w:rFonts w:cstheme="minorHAnsi"/>
        </w:rPr>
        <w:t xml:space="preserve"> (</w:t>
      </w:r>
      <w:r w:rsidR="00EC10F6">
        <w:rPr>
          <w:rFonts w:cstheme="minorHAnsi"/>
        </w:rPr>
        <w:t>13</w:t>
      </w:r>
      <w:r w:rsidRPr="001531A3">
        <w:rPr>
          <w:rFonts w:cstheme="minorHAnsi"/>
        </w:rPr>
        <w:t xml:space="preserve"> na inwestycje i 1</w:t>
      </w:r>
      <w:r w:rsidR="00EC10F6">
        <w:rPr>
          <w:rFonts w:cstheme="minorHAnsi"/>
        </w:rPr>
        <w:t>2</w:t>
      </w:r>
      <w:r w:rsidRPr="001531A3">
        <w:rPr>
          <w:rFonts w:cstheme="minorHAnsi"/>
        </w:rPr>
        <w:t xml:space="preserve"> na wydarzenia).</w:t>
      </w:r>
      <w:r w:rsidR="009A6526" w:rsidRPr="001531A3">
        <w:rPr>
          <w:rFonts w:cstheme="minorHAnsi"/>
        </w:rPr>
        <w:t xml:space="preserve"> Do głosowania przeszł</w:t>
      </w:r>
      <w:r w:rsidR="006A3093">
        <w:rPr>
          <w:rFonts w:cstheme="minorHAnsi"/>
        </w:rPr>
        <w:t>o</w:t>
      </w:r>
      <w:r w:rsidR="009A6526" w:rsidRPr="001531A3">
        <w:rPr>
          <w:rFonts w:cstheme="minorHAnsi"/>
        </w:rPr>
        <w:t xml:space="preserve"> </w:t>
      </w:r>
      <w:r w:rsidR="006A3093">
        <w:rPr>
          <w:rFonts w:cstheme="minorHAnsi"/>
        </w:rPr>
        <w:t>1</w:t>
      </w:r>
      <w:r w:rsidR="00EC10F6">
        <w:rPr>
          <w:rFonts w:cstheme="minorHAnsi"/>
        </w:rPr>
        <w:t>9</w:t>
      </w:r>
      <w:r w:rsidR="009A6526" w:rsidRPr="001531A3">
        <w:rPr>
          <w:rFonts w:cstheme="minorHAnsi"/>
        </w:rPr>
        <w:t xml:space="preserve"> projekt</w:t>
      </w:r>
      <w:r w:rsidR="006A3093">
        <w:rPr>
          <w:rFonts w:cstheme="minorHAnsi"/>
        </w:rPr>
        <w:t>ów</w:t>
      </w:r>
      <w:r w:rsidR="009A6526" w:rsidRPr="001531A3">
        <w:rPr>
          <w:rFonts w:cstheme="minorHAnsi"/>
        </w:rPr>
        <w:t xml:space="preserve"> (</w:t>
      </w:r>
      <w:r w:rsidR="00EC10F6">
        <w:rPr>
          <w:rFonts w:cstheme="minorHAnsi"/>
        </w:rPr>
        <w:t>7</w:t>
      </w:r>
      <w:r w:rsidR="009A6526" w:rsidRPr="001531A3">
        <w:rPr>
          <w:rFonts w:cstheme="minorHAnsi"/>
        </w:rPr>
        <w:t xml:space="preserve"> inwestycyjnych i </w:t>
      </w:r>
      <w:r w:rsidR="00EC10F6">
        <w:rPr>
          <w:rFonts w:cstheme="minorHAnsi"/>
        </w:rPr>
        <w:t>12</w:t>
      </w:r>
      <w:r w:rsidR="009A6526" w:rsidRPr="001531A3">
        <w:rPr>
          <w:rFonts w:cstheme="minorHAnsi"/>
        </w:rPr>
        <w:t xml:space="preserve"> na wydarzenia),</w:t>
      </w:r>
      <w:r w:rsidR="00BB48F6">
        <w:rPr>
          <w:rFonts w:cstheme="minorHAnsi"/>
        </w:rPr>
        <w:t xml:space="preserve"> </w:t>
      </w:r>
      <w:r w:rsidR="00607649">
        <w:rPr>
          <w:rFonts w:cstheme="minorHAnsi"/>
        </w:rPr>
        <w:t>6</w:t>
      </w:r>
      <w:r w:rsidR="009A6526" w:rsidRPr="001531A3">
        <w:rPr>
          <w:rFonts w:cstheme="minorHAnsi"/>
        </w:rPr>
        <w:t xml:space="preserve"> został</w:t>
      </w:r>
      <w:r w:rsidR="00607649">
        <w:rPr>
          <w:rFonts w:cstheme="minorHAnsi"/>
        </w:rPr>
        <w:t>o</w:t>
      </w:r>
      <w:r w:rsidR="009A6526" w:rsidRPr="001531A3">
        <w:rPr>
          <w:rFonts w:cstheme="minorHAnsi"/>
        </w:rPr>
        <w:t xml:space="preserve"> odrzucon</w:t>
      </w:r>
      <w:r w:rsidR="00607649">
        <w:rPr>
          <w:rFonts w:cstheme="minorHAnsi"/>
        </w:rPr>
        <w:t>ych</w:t>
      </w:r>
      <w:r w:rsidR="00251BA6" w:rsidRPr="001531A3">
        <w:rPr>
          <w:rFonts w:cstheme="minorHAnsi"/>
        </w:rPr>
        <w:t xml:space="preserve"> </w:t>
      </w:r>
      <w:r w:rsidR="00607649">
        <w:rPr>
          <w:rFonts w:cstheme="minorHAnsi"/>
        </w:rPr>
        <w:t>– w kategorii inwestycje lokalne.</w:t>
      </w:r>
    </w:p>
    <w:p w14:paraId="18CB6F4A" w14:textId="3CCD70CC" w:rsidR="00ED200F" w:rsidRDefault="009A6526" w:rsidP="00AF0988">
      <w:pPr>
        <w:pStyle w:val="punkt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Mieszkańcy mogli głosować w sposób tradycyjny, w kancelarii Urzędu Miasta (</w:t>
      </w:r>
      <w:r w:rsidR="00A11A68" w:rsidRPr="001531A3">
        <w:rPr>
          <w:rFonts w:asciiTheme="minorHAnsi" w:hAnsiTheme="minorHAnsi" w:cstheme="minorHAnsi"/>
          <w:sz w:val="22"/>
          <w:szCs w:val="22"/>
        </w:rPr>
        <w:t>również</w:t>
      </w:r>
      <w:r w:rsidR="00C57EA4">
        <w:rPr>
          <w:rFonts w:asciiTheme="minorHAnsi" w:hAnsiTheme="minorHAnsi" w:cstheme="minorHAnsi"/>
          <w:sz w:val="22"/>
          <w:szCs w:val="22"/>
        </w:rPr>
        <w:t xml:space="preserve"> </w:t>
      </w:r>
      <w:r w:rsidRPr="001531A3">
        <w:rPr>
          <w:rFonts w:asciiTheme="minorHAnsi" w:hAnsiTheme="minorHAnsi" w:cstheme="minorHAnsi"/>
          <w:sz w:val="22"/>
          <w:szCs w:val="22"/>
        </w:rPr>
        <w:t xml:space="preserve">w </w:t>
      </w:r>
      <w:r w:rsidR="00C57EA4">
        <w:rPr>
          <w:rFonts w:asciiTheme="minorHAnsi" w:hAnsiTheme="minorHAnsi" w:cstheme="minorHAnsi"/>
          <w:sz w:val="22"/>
          <w:szCs w:val="22"/>
        </w:rPr>
        <w:t xml:space="preserve">Punkcie Kancelaryjnym w </w:t>
      </w:r>
      <w:r w:rsidRPr="001531A3">
        <w:rPr>
          <w:rFonts w:asciiTheme="minorHAnsi" w:hAnsiTheme="minorHAnsi" w:cstheme="minorHAnsi"/>
          <w:sz w:val="22"/>
          <w:szCs w:val="22"/>
        </w:rPr>
        <w:t>filii</w:t>
      </w:r>
      <w:r w:rsidR="00C57EA4">
        <w:rPr>
          <w:rFonts w:asciiTheme="minorHAnsi" w:hAnsiTheme="minorHAnsi" w:cstheme="minorHAnsi"/>
          <w:sz w:val="22"/>
          <w:szCs w:val="22"/>
        </w:rPr>
        <w:t xml:space="preserve"> MDK </w:t>
      </w:r>
      <w:r w:rsidRPr="001531A3">
        <w:rPr>
          <w:rFonts w:asciiTheme="minorHAnsi" w:hAnsiTheme="minorHAnsi" w:cstheme="minorHAnsi"/>
          <w:sz w:val="22"/>
          <w:szCs w:val="22"/>
        </w:rPr>
        <w:t xml:space="preserve">w Karsznicach), a także w formie elektronicznej, za pomocą platformy internetowej. </w:t>
      </w:r>
      <w:r w:rsidR="00251BA6" w:rsidRPr="001531A3">
        <w:rPr>
          <w:rFonts w:asciiTheme="minorHAnsi" w:hAnsiTheme="minorHAnsi" w:cstheme="minorHAnsi"/>
          <w:sz w:val="22"/>
          <w:szCs w:val="22"/>
        </w:rPr>
        <w:t xml:space="preserve">Głosowanie trwało od </w:t>
      </w:r>
      <w:r w:rsidR="00607649">
        <w:rPr>
          <w:rFonts w:asciiTheme="minorHAnsi" w:hAnsiTheme="minorHAnsi" w:cstheme="minorHAnsi"/>
          <w:sz w:val="22"/>
          <w:szCs w:val="22"/>
        </w:rPr>
        <w:t>30</w:t>
      </w:r>
      <w:r w:rsidR="00251BA6" w:rsidRPr="001531A3">
        <w:rPr>
          <w:rFonts w:asciiTheme="minorHAnsi" w:hAnsiTheme="minorHAnsi" w:cstheme="minorHAnsi"/>
          <w:sz w:val="22"/>
          <w:szCs w:val="22"/>
        </w:rPr>
        <w:t xml:space="preserve"> września do 1</w:t>
      </w:r>
      <w:r w:rsidR="00607649">
        <w:rPr>
          <w:rFonts w:asciiTheme="minorHAnsi" w:hAnsiTheme="minorHAnsi" w:cstheme="minorHAnsi"/>
          <w:sz w:val="22"/>
          <w:szCs w:val="22"/>
        </w:rPr>
        <w:t>5</w:t>
      </w:r>
      <w:r w:rsidR="00251BA6" w:rsidRPr="001531A3">
        <w:rPr>
          <w:rFonts w:asciiTheme="minorHAnsi" w:hAnsiTheme="minorHAnsi" w:cstheme="minorHAnsi"/>
          <w:sz w:val="22"/>
          <w:szCs w:val="22"/>
        </w:rPr>
        <w:t xml:space="preserve"> października br. Łącznie oddano </w:t>
      </w:r>
      <w:r w:rsidR="0025395A">
        <w:rPr>
          <w:rFonts w:asciiTheme="minorHAnsi" w:hAnsiTheme="minorHAnsi" w:cstheme="minorHAnsi"/>
          <w:sz w:val="22"/>
          <w:szCs w:val="22"/>
        </w:rPr>
        <w:t>3</w:t>
      </w:r>
      <w:r w:rsidR="00607649">
        <w:rPr>
          <w:rFonts w:asciiTheme="minorHAnsi" w:hAnsiTheme="minorHAnsi" w:cstheme="minorHAnsi"/>
          <w:sz w:val="22"/>
          <w:szCs w:val="22"/>
        </w:rPr>
        <w:t>713</w:t>
      </w:r>
      <w:r w:rsidR="00C0462A" w:rsidRPr="001531A3">
        <w:rPr>
          <w:rFonts w:asciiTheme="minorHAnsi" w:hAnsiTheme="minorHAnsi" w:cstheme="minorHAnsi"/>
          <w:sz w:val="22"/>
          <w:szCs w:val="22"/>
        </w:rPr>
        <w:t xml:space="preserve"> </w:t>
      </w:r>
      <w:r w:rsidR="0025395A">
        <w:rPr>
          <w:rFonts w:asciiTheme="minorHAnsi" w:hAnsiTheme="minorHAnsi" w:cstheme="minorHAnsi"/>
          <w:sz w:val="22"/>
          <w:szCs w:val="22"/>
        </w:rPr>
        <w:t>głosów</w:t>
      </w:r>
      <w:r w:rsidR="00C60783">
        <w:rPr>
          <w:rFonts w:asciiTheme="minorHAnsi" w:hAnsiTheme="minorHAnsi" w:cstheme="minorHAnsi"/>
          <w:sz w:val="22"/>
          <w:szCs w:val="22"/>
        </w:rPr>
        <w:t xml:space="preserve"> </w:t>
      </w:r>
      <w:r w:rsidR="00264FDB">
        <w:rPr>
          <w:rFonts w:asciiTheme="minorHAnsi" w:hAnsiTheme="minorHAnsi" w:cstheme="minorHAnsi"/>
          <w:sz w:val="22"/>
          <w:szCs w:val="22"/>
        </w:rPr>
        <w:t xml:space="preserve">- </w:t>
      </w:r>
      <w:r w:rsidR="00C60783">
        <w:rPr>
          <w:rFonts w:asciiTheme="minorHAnsi" w:hAnsiTheme="minorHAnsi" w:cstheme="minorHAnsi"/>
          <w:sz w:val="22"/>
          <w:szCs w:val="22"/>
        </w:rPr>
        <w:t>3</w:t>
      </w:r>
      <w:r w:rsidR="00607649">
        <w:rPr>
          <w:rFonts w:asciiTheme="minorHAnsi" w:hAnsiTheme="minorHAnsi" w:cstheme="minorHAnsi"/>
          <w:sz w:val="22"/>
          <w:szCs w:val="22"/>
        </w:rPr>
        <w:t>341</w:t>
      </w:r>
      <w:r w:rsidR="00C60783">
        <w:rPr>
          <w:rFonts w:asciiTheme="minorHAnsi" w:hAnsiTheme="minorHAnsi" w:cstheme="minorHAnsi"/>
          <w:sz w:val="22"/>
          <w:szCs w:val="22"/>
        </w:rPr>
        <w:t xml:space="preserve"> elektronicznie oraz </w:t>
      </w:r>
      <w:r w:rsidR="00607649">
        <w:rPr>
          <w:rFonts w:asciiTheme="minorHAnsi" w:hAnsiTheme="minorHAnsi" w:cstheme="minorHAnsi"/>
          <w:sz w:val="22"/>
          <w:szCs w:val="22"/>
        </w:rPr>
        <w:t>41</w:t>
      </w:r>
      <w:r w:rsidR="00C60783">
        <w:rPr>
          <w:rFonts w:asciiTheme="minorHAnsi" w:hAnsiTheme="minorHAnsi" w:cstheme="minorHAnsi"/>
          <w:sz w:val="22"/>
          <w:szCs w:val="22"/>
        </w:rPr>
        <w:t>8 papierowo</w:t>
      </w:r>
      <w:r w:rsidR="00264FDB">
        <w:rPr>
          <w:rFonts w:asciiTheme="minorHAnsi" w:hAnsiTheme="minorHAnsi" w:cstheme="minorHAnsi"/>
          <w:sz w:val="22"/>
          <w:szCs w:val="22"/>
        </w:rPr>
        <w:t xml:space="preserve"> (w tym </w:t>
      </w:r>
      <w:r w:rsidR="00607649">
        <w:rPr>
          <w:rFonts w:asciiTheme="minorHAnsi" w:hAnsiTheme="minorHAnsi" w:cstheme="minorHAnsi"/>
          <w:sz w:val="22"/>
          <w:szCs w:val="22"/>
        </w:rPr>
        <w:t>372</w:t>
      </w:r>
      <w:r w:rsidR="00264FDB">
        <w:rPr>
          <w:rFonts w:asciiTheme="minorHAnsi" w:hAnsiTheme="minorHAnsi" w:cstheme="minorHAnsi"/>
          <w:sz w:val="22"/>
          <w:szCs w:val="22"/>
        </w:rPr>
        <w:t xml:space="preserve"> głosów ważnych i </w:t>
      </w:r>
      <w:r w:rsidR="00607649">
        <w:rPr>
          <w:rFonts w:asciiTheme="minorHAnsi" w:hAnsiTheme="minorHAnsi" w:cstheme="minorHAnsi"/>
          <w:sz w:val="22"/>
          <w:szCs w:val="22"/>
        </w:rPr>
        <w:t>46</w:t>
      </w:r>
      <w:r w:rsidR="00264FDB">
        <w:rPr>
          <w:rFonts w:asciiTheme="minorHAnsi" w:hAnsiTheme="minorHAnsi" w:cstheme="minorHAnsi"/>
          <w:sz w:val="22"/>
          <w:szCs w:val="22"/>
        </w:rPr>
        <w:t xml:space="preserve"> głosów nieważnych)</w:t>
      </w:r>
      <w:r w:rsidR="005720D4" w:rsidRPr="001531A3">
        <w:rPr>
          <w:rFonts w:asciiTheme="minorHAnsi" w:hAnsiTheme="minorHAnsi" w:cstheme="minorHAnsi"/>
          <w:sz w:val="22"/>
          <w:szCs w:val="22"/>
        </w:rPr>
        <w:t>.</w:t>
      </w:r>
    </w:p>
    <w:p w14:paraId="0583693C" w14:textId="77777777" w:rsidR="00AF0988" w:rsidRDefault="00AF0988" w:rsidP="00AF0988">
      <w:pPr>
        <w:pStyle w:val="punkt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BF395F3" w14:textId="77777777" w:rsidR="00AF0988" w:rsidRDefault="00AF0988" w:rsidP="00AF0988">
      <w:pPr>
        <w:pStyle w:val="punkt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D8C2A85" w14:textId="5CF75D84" w:rsidR="007734F7" w:rsidRPr="00FF6AB6" w:rsidRDefault="005720D4" w:rsidP="00FF6AB6">
      <w:pPr>
        <w:pStyle w:val="punk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31A3">
        <w:rPr>
          <w:rFonts w:asciiTheme="minorHAnsi" w:hAnsiTheme="minorHAnsi" w:cstheme="minorHAnsi"/>
          <w:sz w:val="22"/>
          <w:szCs w:val="22"/>
        </w:rPr>
        <w:t>Wyniki głosowania.</w:t>
      </w:r>
    </w:p>
    <w:p w14:paraId="22253BC2" w14:textId="254DA277" w:rsidR="005720D4" w:rsidRPr="001531A3" w:rsidRDefault="005720D4" w:rsidP="006F4DBF">
      <w:pPr>
        <w:pStyle w:val="Bezodstpw"/>
        <w:spacing w:line="360" w:lineRule="auto"/>
        <w:ind w:firstLine="708"/>
        <w:jc w:val="both"/>
        <w:rPr>
          <w:rFonts w:cstheme="minorHAnsi"/>
        </w:rPr>
      </w:pPr>
      <w:r w:rsidRPr="001531A3">
        <w:rPr>
          <w:rFonts w:cstheme="minorHAnsi"/>
        </w:rPr>
        <w:t xml:space="preserve">Na podstawie </w:t>
      </w:r>
      <w:r w:rsidR="00D819E6" w:rsidRPr="001531A3">
        <w:rPr>
          <w:rFonts w:cstheme="minorHAnsi"/>
        </w:rPr>
        <w:t>wytycznych</w:t>
      </w:r>
      <w:r w:rsidRPr="001531A3">
        <w:rPr>
          <w:rFonts w:cstheme="minorHAnsi"/>
        </w:rPr>
        <w:t xml:space="preserve"> regulaminu przyjętego uchwałą nr XLIX/806/22 Rady Miasta Zduńska Wola z dnia 28 kwietnia 2022 r. w sprawie przyjęcia Regulaminu budżetu obywatelskiego Miasta Zduńska Wola (Dz. Urz. Woj. Łódzkiego z 2022 r. poz. 2992)  </w:t>
      </w:r>
      <w:r w:rsidR="006F4DBF" w:rsidRPr="001531A3">
        <w:rPr>
          <w:rFonts w:cstheme="minorHAnsi"/>
        </w:rPr>
        <w:t>do realizacji</w:t>
      </w:r>
      <w:r w:rsidRPr="001531A3">
        <w:rPr>
          <w:rFonts w:cstheme="minorHAnsi"/>
        </w:rPr>
        <w:t xml:space="preserve"> zostały </w:t>
      </w:r>
      <w:r w:rsidR="006F4DBF" w:rsidRPr="001531A3">
        <w:rPr>
          <w:rFonts w:cstheme="minorHAnsi"/>
        </w:rPr>
        <w:t xml:space="preserve">wybrane następujące </w:t>
      </w:r>
      <w:r w:rsidRPr="001531A3">
        <w:rPr>
          <w:rFonts w:cstheme="minorHAnsi"/>
        </w:rPr>
        <w:t>projekty: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370"/>
        <w:gridCol w:w="1143"/>
        <w:gridCol w:w="1701"/>
      </w:tblGrid>
      <w:tr w:rsidR="00607649" w:rsidRPr="005F5D57" w14:paraId="4E1D1CFB" w14:textId="77777777" w:rsidTr="00897FB7">
        <w:trPr>
          <w:trHeight w:val="638"/>
          <w:jc w:val="center"/>
        </w:trPr>
        <w:tc>
          <w:tcPr>
            <w:tcW w:w="562" w:type="dxa"/>
            <w:shd w:val="clear" w:color="000000" w:fill="EDEDED"/>
            <w:vAlign w:val="center"/>
          </w:tcPr>
          <w:p w14:paraId="2061DC15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370" w:type="dxa"/>
            <w:shd w:val="clear" w:color="000000" w:fill="EDEDED"/>
            <w:vAlign w:val="center"/>
            <w:hideMark/>
          </w:tcPr>
          <w:p w14:paraId="6544D6C9" w14:textId="77777777" w:rsidR="00607649" w:rsidRPr="005F5D57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Kategoria INWESTYCJE LOKALNE</w:t>
            </w: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143" w:type="dxa"/>
            <w:shd w:val="clear" w:color="000000" w:fill="EDEDED"/>
            <w:vAlign w:val="center"/>
          </w:tcPr>
          <w:p w14:paraId="1CF0CFF6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Liczba głosów</w:t>
            </w:r>
          </w:p>
        </w:tc>
        <w:tc>
          <w:tcPr>
            <w:tcW w:w="1701" w:type="dxa"/>
            <w:shd w:val="clear" w:color="000000" w:fill="EDEDED"/>
            <w:vAlign w:val="center"/>
            <w:hideMark/>
          </w:tcPr>
          <w:p w14:paraId="5D66DC45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Koszt</w:t>
            </w:r>
          </w:p>
        </w:tc>
      </w:tr>
      <w:tr w:rsidR="00607649" w:rsidRPr="005F5D57" w14:paraId="65A05AB1" w14:textId="77777777" w:rsidTr="00897FB7">
        <w:trPr>
          <w:trHeight w:val="321"/>
          <w:jc w:val="center"/>
        </w:trPr>
        <w:tc>
          <w:tcPr>
            <w:tcW w:w="562" w:type="dxa"/>
            <w:vAlign w:val="center"/>
          </w:tcPr>
          <w:p w14:paraId="4DEDA1D3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3065F0EC" w14:textId="77777777" w:rsidR="00607649" w:rsidRPr="005F5D57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>Sprawnościowy tor przeszkód OCR</w:t>
            </w:r>
          </w:p>
        </w:tc>
        <w:tc>
          <w:tcPr>
            <w:tcW w:w="1143" w:type="dxa"/>
            <w:vAlign w:val="center"/>
          </w:tcPr>
          <w:p w14:paraId="51D85C55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5B1778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390 000,00 zł</w:t>
            </w:r>
          </w:p>
        </w:tc>
      </w:tr>
      <w:tr w:rsidR="00607649" w:rsidRPr="005F5D57" w14:paraId="38988E5E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53C41B21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2551B13C" w14:textId="77777777" w:rsidR="00607649" w:rsidRPr="005F5D57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>Ławeczka św. Maksymiliana Marii Kolbe</w:t>
            </w:r>
          </w:p>
        </w:tc>
        <w:tc>
          <w:tcPr>
            <w:tcW w:w="1143" w:type="dxa"/>
            <w:vAlign w:val="center"/>
          </w:tcPr>
          <w:p w14:paraId="4A090205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9F4EA2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150 000,00 zł</w:t>
            </w:r>
          </w:p>
        </w:tc>
      </w:tr>
      <w:tr w:rsidR="00607649" w:rsidRPr="005F5D57" w14:paraId="3534694E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4F9A8D1B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724204B" w14:textId="77777777" w:rsidR="00607649" w:rsidRPr="005F5D57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>Bezpieczne Serce Miasta: Wsparcie dla Strażaków i Mieszkańców</w:t>
            </w:r>
          </w:p>
        </w:tc>
        <w:tc>
          <w:tcPr>
            <w:tcW w:w="1143" w:type="dxa"/>
            <w:vAlign w:val="center"/>
          </w:tcPr>
          <w:p w14:paraId="3FF7D522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B844CE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69 435,67 zł</w:t>
            </w:r>
          </w:p>
        </w:tc>
      </w:tr>
      <w:tr w:rsidR="00607649" w:rsidRPr="005F5D57" w14:paraId="2F4FDA87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36B8A057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63EBFCA0" w14:textId="77777777" w:rsidR="00607649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>Przestrzenny napis promujący miasto</w:t>
            </w:r>
          </w:p>
        </w:tc>
        <w:tc>
          <w:tcPr>
            <w:tcW w:w="1143" w:type="dxa"/>
            <w:vAlign w:val="center"/>
          </w:tcPr>
          <w:p w14:paraId="6F4769DA" w14:textId="77777777" w:rsidR="00607649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B4C755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242 800,00 zł</w:t>
            </w:r>
          </w:p>
        </w:tc>
      </w:tr>
      <w:tr w:rsidR="00607649" w:rsidRPr="005F5D57" w14:paraId="50C9F554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257F2DEF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1B11E8D7" w14:textId="77777777" w:rsidR="00607649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Pierwszy </w:t>
            </w:r>
            <w:proofErr w:type="spellStart"/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>Street</w:t>
            </w:r>
            <w:proofErr w:type="spellEnd"/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>Workout</w:t>
            </w:r>
            <w:proofErr w:type="spellEnd"/>
            <w:r w:rsidRPr="003C66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Zduńskiej Woli</w:t>
            </w:r>
          </w:p>
        </w:tc>
        <w:tc>
          <w:tcPr>
            <w:tcW w:w="1143" w:type="dxa"/>
            <w:vAlign w:val="center"/>
          </w:tcPr>
          <w:p w14:paraId="191E50BB" w14:textId="77777777" w:rsidR="00607649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0BDA7E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120 000,00 zł</w:t>
            </w:r>
          </w:p>
        </w:tc>
      </w:tr>
      <w:tr w:rsidR="00607649" w:rsidRPr="005F5D57" w14:paraId="33DCCC8D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6ED58462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1044A0E3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972 235,67 zł</w:t>
            </w:r>
          </w:p>
        </w:tc>
      </w:tr>
      <w:tr w:rsidR="00607649" w:rsidRPr="005F5D57" w14:paraId="097B2158" w14:textId="77777777" w:rsidTr="00897FB7">
        <w:trPr>
          <w:trHeight w:val="570"/>
          <w:jc w:val="center"/>
        </w:trPr>
        <w:tc>
          <w:tcPr>
            <w:tcW w:w="562" w:type="dxa"/>
            <w:shd w:val="clear" w:color="000000" w:fill="EDEDED"/>
            <w:vAlign w:val="center"/>
          </w:tcPr>
          <w:p w14:paraId="38A01DE2" w14:textId="77777777" w:rsidR="00607649" w:rsidRPr="005F5D57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370" w:type="dxa"/>
            <w:shd w:val="clear" w:color="000000" w:fill="EDEDED"/>
            <w:vAlign w:val="center"/>
            <w:hideMark/>
          </w:tcPr>
          <w:p w14:paraId="71A726B7" w14:textId="77777777" w:rsidR="00607649" w:rsidRPr="005F5D57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Kategoria WYDARZENIA</w:t>
            </w:r>
          </w:p>
        </w:tc>
        <w:tc>
          <w:tcPr>
            <w:tcW w:w="1143" w:type="dxa"/>
            <w:shd w:val="clear" w:color="000000" w:fill="EDEDED"/>
            <w:vAlign w:val="center"/>
          </w:tcPr>
          <w:p w14:paraId="34851C7D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000000" w:fill="EDEDED"/>
            <w:noWrap/>
            <w:vAlign w:val="center"/>
          </w:tcPr>
          <w:p w14:paraId="71A2B15D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7649" w:rsidRPr="005F5D57" w14:paraId="080E757E" w14:textId="77777777" w:rsidTr="00897FB7">
        <w:trPr>
          <w:trHeight w:val="307"/>
          <w:jc w:val="center"/>
        </w:trPr>
        <w:tc>
          <w:tcPr>
            <w:tcW w:w="562" w:type="dxa"/>
            <w:vAlign w:val="center"/>
          </w:tcPr>
          <w:p w14:paraId="53BAD774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41E8569B" w14:textId="77777777" w:rsidR="00607649" w:rsidRPr="00BF361C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361C">
              <w:rPr>
                <w:rFonts w:ascii="Calibri" w:eastAsia="Times New Roman" w:hAnsi="Calibri" w:cs="Calibri"/>
                <w:color w:val="000000"/>
                <w:lang w:eastAsia="pl-PL"/>
              </w:rPr>
              <w:t>Tenis w szkole</w:t>
            </w:r>
          </w:p>
        </w:tc>
        <w:tc>
          <w:tcPr>
            <w:tcW w:w="1143" w:type="dxa"/>
            <w:vAlign w:val="center"/>
          </w:tcPr>
          <w:p w14:paraId="094F4D81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5D157F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44 860,00 zł</w:t>
            </w:r>
          </w:p>
        </w:tc>
      </w:tr>
      <w:tr w:rsidR="00607649" w:rsidRPr="005F5D57" w14:paraId="12FFC34B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2DBE19C6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0EF80D7" w14:textId="77777777" w:rsidR="00607649" w:rsidRPr="00BF361C" w:rsidRDefault="00607649" w:rsidP="00897FB7">
            <w:pPr>
              <w:pStyle w:val="Bezodstpw"/>
              <w:jc w:val="both"/>
              <w:rPr>
                <w:color w:val="000000" w:themeColor="text1"/>
              </w:rPr>
            </w:pPr>
            <w:r w:rsidRPr="00BF361C">
              <w:rPr>
                <w:color w:val="000000" w:themeColor="text1"/>
              </w:rPr>
              <w:t>"Spotkajmy się  Między Obrazami"</w:t>
            </w:r>
          </w:p>
        </w:tc>
        <w:tc>
          <w:tcPr>
            <w:tcW w:w="1143" w:type="dxa"/>
            <w:vAlign w:val="center"/>
          </w:tcPr>
          <w:p w14:paraId="2F2EB5FD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086462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45 000,00 zł</w:t>
            </w:r>
          </w:p>
        </w:tc>
      </w:tr>
      <w:tr w:rsidR="00607649" w:rsidRPr="005F5D57" w14:paraId="5B3FBC6B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78F3D6DB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3D867BC1" w14:textId="77777777" w:rsidR="00607649" w:rsidRPr="00BF361C" w:rsidRDefault="00607649" w:rsidP="00897FB7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361C">
              <w:rPr>
                <w:rFonts w:ascii="Calibri" w:eastAsia="Times New Roman" w:hAnsi="Calibri" w:cs="Calibri"/>
                <w:color w:val="000000"/>
                <w:lang w:eastAsia="pl-PL"/>
              </w:rPr>
              <w:t>SILENT DISCO w Zduńskiej Woli</w:t>
            </w:r>
          </w:p>
        </w:tc>
        <w:tc>
          <w:tcPr>
            <w:tcW w:w="1143" w:type="dxa"/>
            <w:vAlign w:val="center"/>
          </w:tcPr>
          <w:p w14:paraId="6B46800A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AAF32D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60 000,00 zł</w:t>
            </w:r>
          </w:p>
        </w:tc>
      </w:tr>
      <w:tr w:rsidR="00607649" w:rsidRPr="005F5D57" w14:paraId="68AB8FDA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372C421E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37F14C4B" w14:textId="77777777" w:rsidR="00607649" w:rsidRPr="00BF361C" w:rsidRDefault="00607649" w:rsidP="00897FB7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361C">
              <w:rPr>
                <w:rFonts w:ascii="Calibri" w:eastAsia="Times New Roman" w:hAnsi="Calibri" w:cs="Calibri"/>
                <w:color w:val="000000"/>
                <w:lang w:eastAsia="pl-PL"/>
              </w:rPr>
              <w:t>Piknik rodzinny z widzewskim charakterem</w:t>
            </w:r>
          </w:p>
        </w:tc>
        <w:tc>
          <w:tcPr>
            <w:tcW w:w="1143" w:type="dxa"/>
            <w:vAlign w:val="center"/>
          </w:tcPr>
          <w:p w14:paraId="3F08B974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BF79AC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35 000,00 zł</w:t>
            </w:r>
          </w:p>
        </w:tc>
      </w:tr>
      <w:tr w:rsidR="00607649" w:rsidRPr="005F5D57" w14:paraId="321F12D3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18BA8C45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47A3E006" w14:textId="77777777" w:rsidR="00607649" w:rsidRPr="00BF361C" w:rsidRDefault="00607649" w:rsidP="00897FB7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361C">
              <w:rPr>
                <w:rFonts w:ascii="Calibri" w:eastAsia="Times New Roman" w:hAnsi="Calibri" w:cs="Calibri"/>
                <w:color w:val="000000"/>
                <w:lang w:eastAsia="pl-PL"/>
              </w:rPr>
              <w:t>Orkiestra kolejowa na 200-lecie miasta Zduńska Wola</w:t>
            </w:r>
          </w:p>
        </w:tc>
        <w:tc>
          <w:tcPr>
            <w:tcW w:w="1143" w:type="dxa"/>
            <w:vAlign w:val="center"/>
          </w:tcPr>
          <w:p w14:paraId="74D61F6B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803286" w14:textId="77777777" w:rsidR="00607649" w:rsidRPr="005F5D57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40 000,00 zł</w:t>
            </w:r>
          </w:p>
        </w:tc>
      </w:tr>
      <w:tr w:rsidR="00607649" w:rsidRPr="005F5D57" w14:paraId="7977E122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6D2201D1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4CAC8E9C" w14:textId="77777777" w:rsidR="00607649" w:rsidRPr="00BF361C" w:rsidRDefault="00607649" w:rsidP="00897FB7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361C">
              <w:rPr>
                <w:rFonts w:ascii="Calibri" w:eastAsia="Times New Roman" w:hAnsi="Calibri" w:cs="Calibri"/>
                <w:color w:val="000000"/>
                <w:lang w:eastAsia="pl-PL"/>
              </w:rPr>
              <w:t>Sielankowe kino letnie na Osiedlu Nowe Miasto</w:t>
            </w:r>
          </w:p>
        </w:tc>
        <w:tc>
          <w:tcPr>
            <w:tcW w:w="1143" w:type="dxa"/>
            <w:vAlign w:val="center"/>
          </w:tcPr>
          <w:p w14:paraId="12E7CEDE" w14:textId="77777777" w:rsidR="00607649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F7C61B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12 000,00 zł</w:t>
            </w:r>
          </w:p>
        </w:tc>
      </w:tr>
      <w:tr w:rsidR="00607649" w:rsidRPr="005F5D57" w14:paraId="400C7940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0704C1B4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5C87BCAD" w14:textId="77777777" w:rsidR="00607649" w:rsidRPr="00BF361C" w:rsidRDefault="00607649" w:rsidP="00897FB7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F361C">
              <w:rPr>
                <w:rFonts w:ascii="Calibri" w:eastAsia="Times New Roman" w:hAnsi="Calibri" w:cs="Calibri"/>
                <w:color w:val="000000"/>
                <w:lang w:eastAsia="pl-PL"/>
              </w:rPr>
              <w:t>Legobiblioteka</w:t>
            </w:r>
            <w:proofErr w:type="spellEnd"/>
          </w:p>
        </w:tc>
        <w:tc>
          <w:tcPr>
            <w:tcW w:w="1143" w:type="dxa"/>
            <w:vAlign w:val="center"/>
          </w:tcPr>
          <w:p w14:paraId="5E5E3215" w14:textId="77777777" w:rsidR="00607649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B4256C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11 500,00 zł</w:t>
            </w:r>
          </w:p>
        </w:tc>
      </w:tr>
      <w:tr w:rsidR="00607649" w:rsidRPr="005F5D57" w14:paraId="332C03BE" w14:textId="77777777" w:rsidTr="00897FB7">
        <w:trPr>
          <w:trHeight w:val="339"/>
          <w:jc w:val="center"/>
        </w:trPr>
        <w:tc>
          <w:tcPr>
            <w:tcW w:w="562" w:type="dxa"/>
            <w:vAlign w:val="center"/>
          </w:tcPr>
          <w:p w14:paraId="39945DFF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BE6DFFF" w14:textId="77777777" w:rsidR="00607649" w:rsidRDefault="00607649" w:rsidP="00897FB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248 360,00 zł</w:t>
            </w:r>
          </w:p>
        </w:tc>
      </w:tr>
      <w:tr w:rsidR="00607649" w:rsidRPr="005F5D57" w14:paraId="56352267" w14:textId="77777777" w:rsidTr="00897FB7">
        <w:trPr>
          <w:trHeight w:val="574"/>
          <w:jc w:val="center"/>
        </w:trPr>
        <w:tc>
          <w:tcPr>
            <w:tcW w:w="8075" w:type="dxa"/>
            <w:gridSpan w:val="3"/>
            <w:shd w:val="clear" w:color="000000" w:fill="EDEDED"/>
            <w:vAlign w:val="center"/>
          </w:tcPr>
          <w:p w14:paraId="3A985C27" w14:textId="77777777" w:rsidR="00607649" w:rsidRPr="005F5D57" w:rsidRDefault="00607649" w:rsidP="00897FB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RAZEM </w:t>
            </w:r>
          </w:p>
        </w:tc>
        <w:tc>
          <w:tcPr>
            <w:tcW w:w="1701" w:type="dxa"/>
            <w:shd w:val="clear" w:color="000000" w:fill="EDEDED"/>
            <w:noWrap/>
            <w:vAlign w:val="center"/>
            <w:hideMark/>
          </w:tcPr>
          <w:p w14:paraId="02140CA1" w14:textId="77777777" w:rsidR="00607649" w:rsidRPr="005F5D57" w:rsidRDefault="00607649" w:rsidP="00897FB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1 220 595,67 zł</w:t>
            </w:r>
          </w:p>
        </w:tc>
      </w:tr>
    </w:tbl>
    <w:p w14:paraId="2BB71620" w14:textId="29D89CF2" w:rsidR="007734F7" w:rsidRPr="00777FDE" w:rsidRDefault="007734F7" w:rsidP="00403564">
      <w:pPr>
        <w:spacing w:after="0" w:line="360" w:lineRule="auto"/>
        <w:jc w:val="both"/>
      </w:pPr>
    </w:p>
    <w:p w14:paraId="7609C927" w14:textId="77777777" w:rsidR="007734F7" w:rsidRDefault="007734F7" w:rsidP="007734F7">
      <w:pPr>
        <w:pStyle w:val="Akapitzlist"/>
        <w:spacing w:after="0" w:line="360" w:lineRule="auto"/>
        <w:ind w:left="1068"/>
        <w:jc w:val="both"/>
      </w:pPr>
    </w:p>
    <w:p w14:paraId="17432370" w14:textId="48F81DCD" w:rsidR="007734F7" w:rsidRPr="001531A3" w:rsidRDefault="00D819E6" w:rsidP="007A7058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531A3">
        <w:t>Zakończenie procesu wdrażania budżetu obywatelskiego i ankieta ewaluacyjna.</w:t>
      </w:r>
    </w:p>
    <w:p w14:paraId="268C1A54" w14:textId="694CE970" w:rsidR="001531A3" w:rsidRDefault="00D819E6" w:rsidP="00FC38E2">
      <w:pPr>
        <w:spacing w:after="0" w:line="360" w:lineRule="auto"/>
        <w:ind w:firstLine="708"/>
        <w:jc w:val="both"/>
        <w:rPr>
          <w:rFonts w:cstheme="minorHAnsi"/>
        </w:rPr>
      </w:pPr>
      <w:r w:rsidRPr="001531A3">
        <w:t>Po ogłoszeniu wyników głosowania</w:t>
      </w:r>
      <w:r w:rsidR="00BD28F3" w:rsidRPr="001531A3">
        <w:t xml:space="preserve"> </w:t>
      </w:r>
      <w:r w:rsidR="0057782E">
        <w:t>projekty wybrane do realizacji</w:t>
      </w:r>
      <w:r w:rsidR="009B5DA1" w:rsidRPr="001531A3">
        <w:t xml:space="preserve"> </w:t>
      </w:r>
      <w:r w:rsidR="0057782E">
        <w:t xml:space="preserve">zostały przekazane do </w:t>
      </w:r>
      <w:r w:rsidRPr="001531A3">
        <w:t>podmiot</w:t>
      </w:r>
      <w:r w:rsidR="0057782E">
        <w:t>ów</w:t>
      </w:r>
      <w:r w:rsidRPr="001531A3">
        <w:t xml:space="preserve"> odpowiedzialn</w:t>
      </w:r>
      <w:r w:rsidR="0057782E">
        <w:t>ych</w:t>
      </w:r>
      <w:r w:rsidRPr="001531A3">
        <w:t xml:space="preserve"> za ich realizację</w:t>
      </w:r>
      <w:r w:rsidR="009B5DA1" w:rsidRPr="001531A3">
        <w:t xml:space="preserve">. </w:t>
      </w:r>
      <w:r w:rsidR="00FE336D">
        <w:t>W drugiej połowie</w:t>
      </w:r>
      <w:r w:rsidR="009B5DA1" w:rsidRPr="001531A3">
        <w:t xml:space="preserve">  br. </w:t>
      </w:r>
      <w:r w:rsidRPr="001531A3">
        <w:t xml:space="preserve"> przeprowadzono ankietę ewaluacyjną mającą </w:t>
      </w:r>
      <w:r w:rsidR="00BF361C">
        <w:t xml:space="preserve">                   </w:t>
      </w:r>
      <w:r w:rsidRPr="001531A3">
        <w:t xml:space="preserve">na celu </w:t>
      </w:r>
      <w:r w:rsidR="009B5DA1" w:rsidRPr="001531A3">
        <w:t xml:space="preserve">poznanie opinii mieszkańców na temat tegorocznej edycji budżetu obywatelskiego oraz  </w:t>
      </w:r>
      <w:r w:rsidRPr="001531A3">
        <w:t xml:space="preserve">ustalenie, </w:t>
      </w:r>
      <w:r w:rsidR="00BF361C">
        <w:t xml:space="preserve">             </w:t>
      </w:r>
      <w:r w:rsidRPr="001531A3">
        <w:t xml:space="preserve">czy mieszkańcy są zainteresowani kontynuacją </w:t>
      </w:r>
      <w:r w:rsidR="009B5DA1" w:rsidRPr="001531A3">
        <w:t xml:space="preserve">tego przedsięwzięcia </w:t>
      </w:r>
      <w:r w:rsidR="00A912AD">
        <w:t xml:space="preserve"> </w:t>
      </w:r>
      <w:r w:rsidR="009B5DA1" w:rsidRPr="001531A3">
        <w:t xml:space="preserve">w kolejnych latach. </w:t>
      </w:r>
      <w:r w:rsidRPr="001531A3">
        <w:t xml:space="preserve"> Ankieta badawcza </w:t>
      </w:r>
      <w:r w:rsidR="00A932E1">
        <w:t xml:space="preserve">jako formularz on-line została udostępniona na stronie </w:t>
      </w:r>
      <w:hyperlink r:id="rId12" w:history="1">
        <w:r w:rsidR="00A932E1" w:rsidRPr="00A35295">
          <w:rPr>
            <w:rStyle w:val="Hipercze"/>
          </w:rPr>
          <w:t>www.zdunskawola.pl</w:t>
        </w:r>
      </w:hyperlink>
      <w:r w:rsidR="00A932E1">
        <w:t>. Z</w:t>
      </w:r>
      <w:r w:rsidRPr="001531A3">
        <w:t>awierała 1</w:t>
      </w:r>
      <w:r w:rsidR="009B5DA1" w:rsidRPr="001531A3">
        <w:t>6</w:t>
      </w:r>
      <w:r w:rsidRPr="001531A3">
        <w:t xml:space="preserve"> pytań</w:t>
      </w:r>
      <w:r w:rsidR="00F77D2C" w:rsidRPr="001531A3">
        <w:t xml:space="preserve"> zamkniętych</w:t>
      </w:r>
      <w:r w:rsidRPr="001531A3">
        <w:t xml:space="preserve">  jedno i wielokrotnego wyboru oraz </w:t>
      </w:r>
      <w:r w:rsidR="00F77D2C" w:rsidRPr="001531A3">
        <w:t xml:space="preserve"> 1  pytanie </w:t>
      </w:r>
      <w:r w:rsidRPr="001531A3">
        <w:t xml:space="preserve">otwarte. </w:t>
      </w:r>
      <w:r w:rsidR="008847EE" w:rsidRPr="001531A3">
        <w:t xml:space="preserve">Uzyskano </w:t>
      </w:r>
      <w:r w:rsidR="00A932E1">
        <w:t>3</w:t>
      </w:r>
      <w:r w:rsidR="00730BD4">
        <w:t>8</w:t>
      </w:r>
      <w:r w:rsidR="008847EE" w:rsidRPr="001531A3">
        <w:t xml:space="preserve"> odpowiedzi</w:t>
      </w:r>
      <w:r w:rsidR="0031358B" w:rsidRPr="001531A3">
        <w:t>. W badaniu wzięło udział</w:t>
      </w:r>
      <w:r w:rsidR="00BF361C">
        <w:t xml:space="preserve">               </w:t>
      </w:r>
      <w:r w:rsidR="0031358B" w:rsidRPr="001531A3">
        <w:t xml:space="preserve"> </w:t>
      </w:r>
      <w:r w:rsidR="00730BD4">
        <w:t>19</w:t>
      </w:r>
      <w:r w:rsidR="0031358B" w:rsidRPr="001531A3">
        <w:t xml:space="preserve"> mężczyzn</w:t>
      </w:r>
      <w:r w:rsidR="00EC11C1">
        <w:t>,</w:t>
      </w:r>
      <w:r w:rsidR="007734F7">
        <w:t xml:space="preserve"> </w:t>
      </w:r>
      <w:r w:rsidR="00EC11C1">
        <w:t>1</w:t>
      </w:r>
      <w:r w:rsidR="00730BD4">
        <w:t>8</w:t>
      </w:r>
      <w:r w:rsidR="00EC11C1">
        <w:t xml:space="preserve"> kobiet, a jedna osoba odmówiła podania płci.</w:t>
      </w:r>
      <w:r w:rsidR="0058185F" w:rsidRPr="001531A3">
        <w:t xml:space="preserve"> </w:t>
      </w:r>
      <w:r w:rsidR="0058185F" w:rsidRPr="001531A3">
        <w:rPr>
          <w:rFonts w:cstheme="minorHAnsi"/>
        </w:rPr>
        <w:t>Większość ankietowanych (</w:t>
      </w:r>
      <w:r w:rsidR="00730BD4">
        <w:rPr>
          <w:rFonts w:cstheme="minorHAnsi"/>
        </w:rPr>
        <w:t>27</w:t>
      </w:r>
      <w:r w:rsidR="0058185F" w:rsidRPr="001531A3">
        <w:rPr>
          <w:rFonts w:cstheme="minorHAnsi"/>
        </w:rPr>
        <w:t xml:space="preserve"> os</w:t>
      </w:r>
      <w:r w:rsidR="00EC11C1">
        <w:rPr>
          <w:rFonts w:cstheme="minorHAnsi"/>
        </w:rPr>
        <w:t>ób</w:t>
      </w:r>
      <w:r w:rsidR="0058185F" w:rsidRPr="001531A3">
        <w:rPr>
          <w:rFonts w:cstheme="minorHAnsi"/>
        </w:rPr>
        <w:t xml:space="preserve">) posiadało wykształcenie wyższe, </w:t>
      </w:r>
      <w:r w:rsidR="00730BD4">
        <w:rPr>
          <w:rFonts w:cstheme="minorHAnsi"/>
        </w:rPr>
        <w:t>9</w:t>
      </w:r>
      <w:r w:rsidR="0058185F" w:rsidRPr="001531A3">
        <w:rPr>
          <w:rFonts w:cstheme="minorHAnsi"/>
        </w:rPr>
        <w:t xml:space="preserve"> osób wykształcenie średnie, a </w:t>
      </w:r>
      <w:r w:rsidR="00730BD4">
        <w:rPr>
          <w:rFonts w:cstheme="minorHAnsi"/>
        </w:rPr>
        <w:t>2</w:t>
      </w:r>
      <w:r w:rsidR="0058185F" w:rsidRPr="001531A3">
        <w:rPr>
          <w:rFonts w:cstheme="minorHAnsi"/>
        </w:rPr>
        <w:t xml:space="preserve"> osob</w:t>
      </w:r>
      <w:r w:rsidR="00730BD4">
        <w:rPr>
          <w:rFonts w:cstheme="minorHAnsi"/>
        </w:rPr>
        <w:t>y</w:t>
      </w:r>
      <w:r w:rsidR="0058185F" w:rsidRPr="001531A3">
        <w:rPr>
          <w:rFonts w:cstheme="minorHAnsi"/>
        </w:rPr>
        <w:t xml:space="preserve"> </w:t>
      </w:r>
      <w:r w:rsidR="00EC11C1">
        <w:rPr>
          <w:rFonts w:cstheme="minorHAnsi"/>
        </w:rPr>
        <w:t>zasadnicze</w:t>
      </w:r>
      <w:r w:rsidR="0058185F" w:rsidRPr="001531A3">
        <w:rPr>
          <w:rFonts w:cstheme="minorHAnsi"/>
        </w:rPr>
        <w:t>.</w:t>
      </w:r>
    </w:p>
    <w:p w14:paraId="52DB51E4" w14:textId="77777777" w:rsidR="00195321" w:rsidRPr="00FC38E2" w:rsidRDefault="00195321" w:rsidP="00EC11C1">
      <w:pPr>
        <w:spacing w:after="0" w:line="360" w:lineRule="auto"/>
        <w:jc w:val="both"/>
        <w:rPr>
          <w:rFonts w:cstheme="minorHAnsi"/>
        </w:rPr>
      </w:pPr>
    </w:p>
    <w:p w14:paraId="7BE189CC" w14:textId="6915D3DE" w:rsidR="007734F7" w:rsidRPr="001531A3" w:rsidRDefault="00E553C2" w:rsidP="00FF6AB6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531A3">
        <w:t>Wnioski z ewaluacji Budżetu Obywatelskiego Miasta Zduńska Wola na 202</w:t>
      </w:r>
      <w:r w:rsidR="00351894">
        <w:t>5</w:t>
      </w:r>
      <w:r w:rsidRPr="001531A3">
        <w:t xml:space="preserve"> r.</w:t>
      </w:r>
    </w:p>
    <w:p w14:paraId="1F903127" w14:textId="56DC3003" w:rsidR="00D2012D" w:rsidRPr="001531A3" w:rsidRDefault="00436FA6" w:rsidP="00D2012D">
      <w:pPr>
        <w:pStyle w:val="Bezodstpw"/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34</w:t>
      </w:r>
      <w:r w:rsidR="00406310">
        <w:rPr>
          <w:rFonts w:cstheme="minorHAnsi"/>
        </w:rPr>
        <w:t xml:space="preserve"> ankietowanych opowiedziało</w:t>
      </w:r>
      <w:r w:rsidR="0058185F" w:rsidRPr="001531A3">
        <w:rPr>
          <w:rFonts w:cstheme="minorHAnsi"/>
        </w:rPr>
        <w:t xml:space="preserve"> się </w:t>
      </w:r>
      <w:r w:rsidR="00FB7738" w:rsidRPr="001531A3">
        <w:rPr>
          <w:rFonts w:cstheme="minorHAnsi"/>
        </w:rPr>
        <w:t>za kontynuacją budżetu obywatelskiego w kolejnych latach.</w:t>
      </w:r>
      <w:r w:rsidR="004076E0" w:rsidRPr="001531A3">
        <w:rPr>
          <w:rFonts w:cstheme="minorHAnsi"/>
        </w:rPr>
        <w:t xml:space="preserve"> </w:t>
      </w:r>
      <w:r>
        <w:rPr>
          <w:rFonts w:cstheme="minorHAnsi"/>
        </w:rPr>
        <w:t>Cztery</w:t>
      </w:r>
      <w:r w:rsidR="00406310">
        <w:rPr>
          <w:rFonts w:cstheme="minorHAnsi"/>
        </w:rPr>
        <w:t xml:space="preserve"> osoby były przeciwne. </w:t>
      </w:r>
      <w:r w:rsidR="00455BEF" w:rsidRPr="001531A3">
        <w:rPr>
          <w:rFonts w:cstheme="minorHAnsi"/>
        </w:rPr>
        <w:t xml:space="preserve">Jako uzasadnienie </w:t>
      </w:r>
      <w:r w:rsidR="00406310">
        <w:rPr>
          <w:rFonts w:cstheme="minorHAnsi"/>
        </w:rPr>
        <w:t>do kontynuacji</w:t>
      </w:r>
      <w:r w:rsidR="007D0196">
        <w:rPr>
          <w:rFonts w:cstheme="minorHAnsi"/>
        </w:rPr>
        <w:t xml:space="preserve"> przedsięwzięcia</w:t>
      </w:r>
      <w:r w:rsidR="00406310">
        <w:rPr>
          <w:rFonts w:cstheme="minorHAnsi"/>
        </w:rPr>
        <w:t xml:space="preserve"> </w:t>
      </w:r>
      <w:r w:rsidR="00455BEF" w:rsidRPr="001531A3">
        <w:rPr>
          <w:rFonts w:cstheme="minorHAnsi"/>
        </w:rPr>
        <w:t xml:space="preserve">najczęściej </w:t>
      </w:r>
      <w:r w:rsidR="007D0196">
        <w:rPr>
          <w:rFonts w:cstheme="minorHAnsi"/>
        </w:rPr>
        <w:t>podawano</w:t>
      </w:r>
      <w:r w:rsidR="00EB42B7">
        <w:rPr>
          <w:rFonts w:cstheme="minorHAnsi"/>
        </w:rPr>
        <w:t xml:space="preserve"> </w:t>
      </w:r>
      <w:r w:rsidR="006D4404" w:rsidRPr="001531A3">
        <w:rPr>
          <w:rFonts w:cstheme="minorHAnsi"/>
        </w:rPr>
        <w:t xml:space="preserve">możliwość wpływu </w:t>
      </w:r>
      <w:r w:rsidR="00820121">
        <w:rPr>
          <w:rFonts w:cstheme="minorHAnsi"/>
        </w:rPr>
        <w:t>na to,</w:t>
      </w:r>
      <w:r w:rsidR="006D4404" w:rsidRPr="001531A3">
        <w:rPr>
          <w:rFonts w:cstheme="minorHAnsi"/>
        </w:rPr>
        <w:t xml:space="preserve"> </w:t>
      </w:r>
      <w:r w:rsidR="007548E5" w:rsidRPr="001531A3">
        <w:rPr>
          <w:rFonts w:cstheme="minorHAnsi"/>
        </w:rPr>
        <w:t>jakie inwestycje są realizowane w mieście</w:t>
      </w:r>
      <w:r>
        <w:rPr>
          <w:rFonts w:cstheme="minorHAnsi"/>
        </w:rPr>
        <w:t>, poprawę jakości życia w swoim otoczeniu. Istotn</w:t>
      </w:r>
      <w:r w:rsidR="00F30FF1">
        <w:rPr>
          <w:rFonts w:cstheme="minorHAnsi"/>
        </w:rPr>
        <w:t>a</w:t>
      </w:r>
      <w:r>
        <w:rPr>
          <w:rFonts w:cstheme="minorHAnsi"/>
        </w:rPr>
        <w:t xml:space="preserve"> dla mieszkańców jest także </w:t>
      </w:r>
      <w:r w:rsidRPr="00436FA6">
        <w:rPr>
          <w:rFonts w:cstheme="minorHAnsi"/>
        </w:rPr>
        <w:t>aktywizacja społeczna</w:t>
      </w:r>
      <w:r w:rsidR="00F30FF1">
        <w:rPr>
          <w:rFonts w:cstheme="minorHAnsi"/>
        </w:rPr>
        <w:t xml:space="preserve">, </w:t>
      </w:r>
      <w:r w:rsidRPr="00436FA6">
        <w:rPr>
          <w:rFonts w:cstheme="minorHAnsi"/>
        </w:rPr>
        <w:t>budowanie wspólnoty</w:t>
      </w:r>
      <w:r w:rsidR="007548E5" w:rsidRPr="001531A3">
        <w:rPr>
          <w:rFonts w:cstheme="minorHAnsi"/>
        </w:rPr>
        <w:t xml:space="preserve"> </w:t>
      </w:r>
      <w:r w:rsidR="00F30FF1">
        <w:rPr>
          <w:rFonts w:cstheme="minorHAnsi"/>
        </w:rPr>
        <w:t>oraz na</w:t>
      </w:r>
      <w:r w:rsidR="007548E5" w:rsidRPr="001531A3">
        <w:rPr>
          <w:rFonts w:cstheme="minorHAnsi"/>
        </w:rPr>
        <w:t xml:space="preserve"> co przeznaczane są publiczne pieniądze.</w:t>
      </w:r>
      <w:r w:rsidR="00F30FF1">
        <w:rPr>
          <w:rFonts w:cstheme="minorHAnsi"/>
        </w:rPr>
        <w:t xml:space="preserve"> </w:t>
      </w:r>
      <w:r w:rsidR="00F63FE1">
        <w:rPr>
          <w:rFonts w:cstheme="minorHAnsi"/>
        </w:rPr>
        <w:t>25</w:t>
      </w:r>
      <w:r w:rsidR="004076E0" w:rsidRPr="001531A3">
        <w:rPr>
          <w:rFonts w:cstheme="minorHAnsi"/>
        </w:rPr>
        <w:t xml:space="preserve"> os</w:t>
      </w:r>
      <w:r w:rsidR="00F63FE1">
        <w:rPr>
          <w:rFonts w:cstheme="minorHAnsi"/>
        </w:rPr>
        <w:t>ób</w:t>
      </w:r>
      <w:r w:rsidR="004076E0" w:rsidRPr="001531A3">
        <w:rPr>
          <w:rFonts w:cstheme="minorHAnsi"/>
        </w:rPr>
        <w:t xml:space="preserve"> wypowiedział</w:t>
      </w:r>
      <w:r w:rsidR="00F63FE1">
        <w:rPr>
          <w:rFonts w:cstheme="minorHAnsi"/>
        </w:rPr>
        <w:t>o</w:t>
      </w:r>
      <w:r w:rsidR="004076E0" w:rsidRPr="001531A3">
        <w:rPr>
          <w:rFonts w:cstheme="minorHAnsi"/>
        </w:rPr>
        <w:t xml:space="preserve"> się pozytywnie na temat tegorocznej edycji budżetu</w:t>
      </w:r>
      <w:r w:rsidR="00CB63A9" w:rsidRPr="001531A3">
        <w:rPr>
          <w:rFonts w:cstheme="minorHAnsi"/>
        </w:rPr>
        <w:t xml:space="preserve"> </w:t>
      </w:r>
      <w:r w:rsidR="00A912AD">
        <w:rPr>
          <w:rFonts w:cstheme="minorHAnsi"/>
        </w:rPr>
        <w:t xml:space="preserve"> </w:t>
      </w:r>
      <w:r w:rsidR="00CB63A9" w:rsidRPr="001531A3">
        <w:rPr>
          <w:rFonts w:cstheme="minorHAnsi"/>
        </w:rPr>
        <w:t>i  działa</w:t>
      </w:r>
      <w:r w:rsidR="008B509E" w:rsidRPr="001531A3">
        <w:rPr>
          <w:rFonts w:cstheme="minorHAnsi"/>
        </w:rPr>
        <w:t>ń</w:t>
      </w:r>
      <w:r w:rsidR="00CB63A9" w:rsidRPr="001531A3">
        <w:rPr>
          <w:rFonts w:cstheme="minorHAnsi"/>
        </w:rPr>
        <w:t xml:space="preserve"> promocyjno-informacyjnych z nim związanych. </w:t>
      </w:r>
      <w:r w:rsidR="00F30FF1">
        <w:rPr>
          <w:rFonts w:cstheme="minorHAnsi"/>
        </w:rPr>
        <w:t xml:space="preserve">Dziewięć osób wyraziło negatywną opinię, a cztery osoby nie miały zdania. </w:t>
      </w:r>
      <w:r w:rsidR="00F63FE1">
        <w:rPr>
          <w:rFonts w:cstheme="minorHAnsi"/>
        </w:rPr>
        <w:t>2</w:t>
      </w:r>
      <w:r w:rsidR="00F30FF1">
        <w:rPr>
          <w:rFonts w:cstheme="minorHAnsi"/>
        </w:rPr>
        <w:t>8</w:t>
      </w:r>
      <w:r w:rsidR="00F63FE1">
        <w:rPr>
          <w:rFonts w:cstheme="minorHAnsi"/>
        </w:rPr>
        <w:t xml:space="preserve"> </w:t>
      </w:r>
      <w:r w:rsidR="00E66C27" w:rsidRPr="001531A3">
        <w:rPr>
          <w:rFonts w:cstheme="minorHAnsi"/>
        </w:rPr>
        <w:t xml:space="preserve">respondentów </w:t>
      </w:r>
      <w:r w:rsidR="008B509E" w:rsidRPr="001531A3">
        <w:rPr>
          <w:rFonts w:cstheme="minorHAnsi"/>
        </w:rPr>
        <w:t>uznał</w:t>
      </w:r>
      <w:r w:rsidR="00F63FE1">
        <w:rPr>
          <w:rFonts w:cstheme="minorHAnsi"/>
        </w:rPr>
        <w:t>o</w:t>
      </w:r>
      <w:r w:rsidR="008B509E" w:rsidRPr="001531A3">
        <w:rPr>
          <w:rFonts w:cstheme="minorHAnsi"/>
        </w:rPr>
        <w:t xml:space="preserve"> obecny podział kategorii (inwestycje lokalne i wydarzenia)</w:t>
      </w:r>
      <w:r w:rsidR="00F30FF1">
        <w:rPr>
          <w:rFonts w:cstheme="minorHAnsi"/>
        </w:rPr>
        <w:t xml:space="preserve"> za wystarczający.</w:t>
      </w:r>
      <w:r w:rsidR="00BF361C">
        <w:rPr>
          <w:rFonts w:cstheme="minorHAnsi"/>
        </w:rPr>
        <w:t xml:space="preserve">                        </w:t>
      </w:r>
      <w:r w:rsidR="00F30FF1">
        <w:rPr>
          <w:rFonts w:cstheme="minorHAnsi"/>
        </w:rPr>
        <w:t xml:space="preserve"> Dla 2</w:t>
      </w:r>
      <w:r w:rsidR="00A47A41">
        <w:rPr>
          <w:rFonts w:cstheme="minorHAnsi"/>
        </w:rPr>
        <w:t>6</w:t>
      </w:r>
      <w:r w:rsidR="00F30FF1">
        <w:rPr>
          <w:rFonts w:cstheme="minorHAnsi"/>
        </w:rPr>
        <w:t xml:space="preserve"> ankietowanych podział</w:t>
      </w:r>
      <w:r w:rsidR="008B509E" w:rsidRPr="001531A3">
        <w:rPr>
          <w:rFonts w:cstheme="minorHAnsi"/>
        </w:rPr>
        <w:t xml:space="preserve"> puli środków (</w:t>
      </w:r>
      <w:r w:rsidR="00F63FE1">
        <w:rPr>
          <w:rFonts w:cstheme="minorHAnsi"/>
        </w:rPr>
        <w:t>8</w:t>
      </w:r>
      <w:r w:rsidR="00A47A41">
        <w:rPr>
          <w:rFonts w:cstheme="minorHAnsi"/>
        </w:rPr>
        <w:t>0</w:t>
      </w:r>
      <w:r w:rsidR="008B509E" w:rsidRPr="001531A3">
        <w:rPr>
          <w:rFonts w:cstheme="minorHAnsi"/>
        </w:rPr>
        <w:t xml:space="preserve">% inwestycje  i </w:t>
      </w:r>
      <w:r w:rsidR="00A47A41">
        <w:rPr>
          <w:rFonts w:cstheme="minorHAnsi"/>
        </w:rPr>
        <w:t>20</w:t>
      </w:r>
      <w:r w:rsidR="008B509E" w:rsidRPr="001531A3">
        <w:rPr>
          <w:rFonts w:cstheme="minorHAnsi"/>
        </w:rPr>
        <w:t xml:space="preserve">% wydarzenia) </w:t>
      </w:r>
      <w:r w:rsidR="00777FDE">
        <w:rPr>
          <w:rFonts w:cstheme="minorHAnsi"/>
        </w:rPr>
        <w:t xml:space="preserve"> </w:t>
      </w:r>
      <w:r w:rsidR="00A47A41">
        <w:rPr>
          <w:rFonts w:cstheme="minorHAnsi"/>
        </w:rPr>
        <w:t xml:space="preserve">był trafny. Sześć osób odpowiedziało negatywnie, a kolejne sześć nie miało zdania. </w:t>
      </w:r>
      <w:r w:rsidR="00F63FE1">
        <w:rPr>
          <w:rFonts w:cstheme="minorHAnsi"/>
        </w:rPr>
        <w:t xml:space="preserve">W odpowiedziach pojawiły się także inne propozycje podziału środków, np. </w:t>
      </w:r>
      <w:r w:rsidR="00A47A41">
        <w:rPr>
          <w:rFonts w:cstheme="minorHAnsi"/>
        </w:rPr>
        <w:t>90 % inwestycje i 10% wydarzenia, 9</w:t>
      </w:r>
      <w:r w:rsidR="00F63FE1">
        <w:rPr>
          <w:rFonts w:cstheme="minorHAnsi"/>
        </w:rPr>
        <w:t>5 % inwestycje i 5% wydarzenia, 60% inwestycje i 40% wydarzenia oraz 70% inwestycje i 30% wydarzenia.</w:t>
      </w:r>
      <w:r w:rsidR="004843E7">
        <w:rPr>
          <w:rFonts w:cstheme="minorHAnsi"/>
        </w:rPr>
        <w:t xml:space="preserve"> Ponadto 1 osoba odpowiedziała, </w:t>
      </w:r>
      <w:r w:rsidR="00BF361C">
        <w:rPr>
          <w:rFonts w:cstheme="minorHAnsi"/>
        </w:rPr>
        <w:t xml:space="preserve">                           </w:t>
      </w:r>
      <w:r w:rsidR="004843E7">
        <w:rPr>
          <w:rFonts w:cstheme="minorHAnsi"/>
        </w:rPr>
        <w:t xml:space="preserve">że w budżecie obywatelskim </w:t>
      </w:r>
      <w:r w:rsidR="00A47A41">
        <w:rPr>
          <w:rFonts w:cstheme="minorHAnsi"/>
        </w:rPr>
        <w:t>100% środków powinno być przeznaczone na inwestycje lokalne</w:t>
      </w:r>
      <w:r w:rsidR="00EF4FD2">
        <w:rPr>
          <w:rFonts w:cstheme="minorHAnsi"/>
        </w:rPr>
        <w:t>. Ankietowani odpowiedzieli, że budżet obywatelski powinien zostać rozszerzony o kategorię: profilaktyka zdrowotna oraz kategorię sportową (infrastruktura i wydarzenia).</w:t>
      </w:r>
    </w:p>
    <w:p w14:paraId="370394D0" w14:textId="79560740" w:rsidR="002C64A4" w:rsidRDefault="00EF4FD2" w:rsidP="00D2012D">
      <w:pPr>
        <w:pStyle w:val="Bezodstpw"/>
        <w:spacing w:line="360" w:lineRule="auto"/>
        <w:ind w:firstLine="708"/>
        <w:jc w:val="both"/>
      </w:pPr>
      <w:r>
        <w:t>31 osób bardzo dobrze oceniło</w:t>
      </w:r>
      <w:r w:rsidR="00D2012D" w:rsidRPr="001531A3">
        <w:t xml:space="preserve"> stron</w:t>
      </w:r>
      <w:r>
        <w:t>ę</w:t>
      </w:r>
      <w:r w:rsidR="00D2012D" w:rsidRPr="001531A3">
        <w:t xml:space="preserve"> </w:t>
      </w:r>
      <w:hyperlink r:id="rId13" w:history="1">
        <w:r w:rsidR="00D2012D" w:rsidRPr="001531A3">
          <w:rPr>
            <w:rStyle w:val="Hipercze"/>
          </w:rPr>
          <w:t>www.zdunskawola.budzet-obywatelski.org</w:t>
        </w:r>
      </w:hyperlink>
      <w:r>
        <w:t xml:space="preserve">, cztery osoby negatywnie, a trzy osoby nie miały zdania. </w:t>
      </w:r>
      <w:r w:rsidR="00D2012D" w:rsidRPr="001531A3">
        <w:t xml:space="preserve"> </w:t>
      </w:r>
      <w:r w:rsidR="00447E1A">
        <w:t>Zdecydowana w</w:t>
      </w:r>
      <w:r w:rsidR="00E65341" w:rsidRPr="001531A3">
        <w:t xml:space="preserve">iększość </w:t>
      </w:r>
      <w:r w:rsidR="00E66C27" w:rsidRPr="001531A3">
        <w:t>ankietowanych</w:t>
      </w:r>
      <w:r w:rsidR="007734F7">
        <w:t xml:space="preserve"> </w:t>
      </w:r>
      <w:r w:rsidR="00A32E65" w:rsidRPr="001531A3">
        <w:t>-</w:t>
      </w:r>
      <w:r w:rsidR="00447E1A">
        <w:t xml:space="preserve"> 28</w:t>
      </w:r>
      <w:r w:rsidR="00A32E65" w:rsidRPr="001531A3">
        <w:t xml:space="preserve"> os</w:t>
      </w:r>
      <w:r w:rsidR="00447E1A">
        <w:t>ób</w:t>
      </w:r>
      <w:r w:rsidR="00D2012D" w:rsidRPr="001531A3">
        <w:t xml:space="preserve"> </w:t>
      </w:r>
      <w:r w:rsidR="00E65341" w:rsidRPr="001531A3">
        <w:t>uznał</w:t>
      </w:r>
      <w:r w:rsidR="00447E1A">
        <w:t>o</w:t>
      </w:r>
      <w:r w:rsidR="00D2012D" w:rsidRPr="001531A3">
        <w:t xml:space="preserve">, </w:t>
      </w:r>
      <w:r w:rsidR="00BF361C">
        <w:t xml:space="preserve">                             </w:t>
      </w:r>
      <w:r w:rsidR="00D2012D" w:rsidRPr="001531A3">
        <w:t xml:space="preserve">że </w:t>
      </w:r>
      <w:r w:rsidR="00E65341" w:rsidRPr="001531A3">
        <w:t xml:space="preserve">w kolejnych latach </w:t>
      </w:r>
      <w:r w:rsidR="00D2012D" w:rsidRPr="001531A3">
        <w:t>głosowanie</w:t>
      </w:r>
      <w:r w:rsidR="00E65341" w:rsidRPr="001531A3">
        <w:t xml:space="preserve"> powinno odbywać się zarówno</w:t>
      </w:r>
      <w:r w:rsidR="00447E1A">
        <w:t xml:space="preserve"> </w:t>
      </w:r>
      <w:r w:rsidR="00E65341" w:rsidRPr="001531A3">
        <w:t xml:space="preserve">w </w:t>
      </w:r>
      <w:r w:rsidR="00D2012D" w:rsidRPr="001531A3">
        <w:t xml:space="preserve">formie elektronicznej </w:t>
      </w:r>
      <w:r w:rsidR="00A43E09" w:rsidRPr="001531A3">
        <w:t>jak</w:t>
      </w:r>
      <w:r w:rsidR="00D2012D" w:rsidRPr="001531A3">
        <w:t xml:space="preserve"> </w:t>
      </w:r>
      <w:r w:rsidR="00E65341" w:rsidRPr="001531A3">
        <w:t>i papierowej.</w:t>
      </w:r>
      <w:r w:rsidR="00C95046">
        <w:t xml:space="preserve"> </w:t>
      </w:r>
      <w:r w:rsidR="00BF361C">
        <w:t xml:space="preserve">               </w:t>
      </w:r>
      <w:r w:rsidR="00C95046">
        <w:lastRenderedPageBreak/>
        <w:t>10 osób odpowiedziało, że głosowanie powinno odbywać się tylko w formie elektronicznej.</w:t>
      </w:r>
      <w:r w:rsidR="00A43E09" w:rsidRPr="001531A3">
        <w:t xml:space="preserve"> </w:t>
      </w:r>
      <w:r w:rsidR="00D2012D" w:rsidRPr="001531A3">
        <w:t>Zaproponowa</w:t>
      </w:r>
      <w:r w:rsidR="00A43E09" w:rsidRPr="001531A3">
        <w:t>no</w:t>
      </w:r>
      <w:r w:rsidR="00D2012D" w:rsidRPr="001531A3">
        <w:t xml:space="preserve"> uwzględnienie dodatkowych miejsc do głosowania (Ratusz,</w:t>
      </w:r>
      <w:r w:rsidR="00C95046">
        <w:t xml:space="preserve"> Biblioteka</w:t>
      </w:r>
      <w:r w:rsidR="00BF361C">
        <w:t>,</w:t>
      </w:r>
      <w:r w:rsidR="00D2012D" w:rsidRPr="001531A3">
        <w:t xml:space="preserve"> </w:t>
      </w:r>
      <w:r w:rsidR="00447E1A">
        <w:t>SM Lokator, TBS</w:t>
      </w:r>
      <w:r w:rsidR="0014345C">
        <w:t xml:space="preserve">, </w:t>
      </w:r>
      <w:r w:rsidR="00C95046">
        <w:t>szkoły średnie, Inkubator Inicjatyw Społecznych, przedszkola i szkoły podstawowe</w:t>
      </w:r>
      <w:r w:rsidR="00D2012D" w:rsidRPr="001531A3">
        <w:t xml:space="preserve">). </w:t>
      </w:r>
    </w:p>
    <w:p w14:paraId="38D90F8D" w14:textId="0C10BE02" w:rsidR="006F4DBF" w:rsidRPr="001531A3" w:rsidRDefault="00D2012D" w:rsidP="00D2012D">
      <w:pPr>
        <w:pStyle w:val="Bezodstpw"/>
        <w:spacing w:line="360" w:lineRule="auto"/>
        <w:ind w:firstLine="708"/>
        <w:jc w:val="both"/>
      </w:pPr>
      <w:r w:rsidRPr="001531A3">
        <w:t xml:space="preserve">Ankietowani </w:t>
      </w:r>
      <w:r w:rsidR="00E66C27" w:rsidRPr="001531A3">
        <w:t>za najważniejsze w budżecie obywatelskim uznali</w:t>
      </w:r>
      <w:r w:rsidRPr="001531A3">
        <w:t xml:space="preserve"> </w:t>
      </w:r>
      <w:r w:rsidR="00E66C27" w:rsidRPr="001531A3">
        <w:t>możliwość  decydowania o tym, na co są przeznaczane publiczne pieniądze</w:t>
      </w:r>
      <w:r w:rsidR="001620DC">
        <w:t xml:space="preserve">, </w:t>
      </w:r>
      <w:r w:rsidRPr="001531A3">
        <w:t xml:space="preserve">możliwość zgłaszania </w:t>
      </w:r>
      <w:r w:rsidR="00E66C27" w:rsidRPr="001531A3">
        <w:t xml:space="preserve">własnych </w:t>
      </w:r>
      <w:r w:rsidRPr="001531A3">
        <w:t>projektów</w:t>
      </w:r>
      <w:r w:rsidR="001620DC">
        <w:t xml:space="preserve"> oraz aktywizację społeczną </w:t>
      </w:r>
      <w:r w:rsidR="00BF361C">
        <w:t xml:space="preserve">                 </w:t>
      </w:r>
      <w:r w:rsidR="001620DC">
        <w:t>i budowanie wspólnoty</w:t>
      </w:r>
      <w:r w:rsidR="00C95046">
        <w:t xml:space="preserve"> oraz poprawę jakości życia w swoim otoczeniu.</w:t>
      </w:r>
    </w:p>
    <w:p w14:paraId="4633C3EB" w14:textId="6C58CF37" w:rsidR="001F04CD" w:rsidRPr="001531A3" w:rsidRDefault="001F04CD" w:rsidP="00D2012D">
      <w:pPr>
        <w:pStyle w:val="Bezodstpw"/>
        <w:spacing w:line="360" w:lineRule="auto"/>
        <w:ind w:firstLine="708"/>
        <w:jc w:val="both"/>
        <w:rPr>
          <w:rFonts w:ascii="Calibri" w:hAnsi="Calibri" w:cs="Calibri"/>
          <w:color w:val="000000" w:themeColor="text1"/>
        </w:rPr>
      </w:pPr>
      <w:r w:rsidRPr="001531A3">
        <w:t>W ankiecie ewaluacyjnej znalazło się także pytanie otwarte: „Jakie</w:t>
      </w:r>
      <w:r w:rsidRPr="001531A3">
        <w:rPr>
          <w:rFonts w:ascii="Calibri" w:hAnsi="Calibri" w:cs="Calibri"/>
          <w:color w:val="000000" w:themeColor="text1"/>
        </w:rPr>
        <w:t xml:space="preserve"> dodatkowe działania na rzecz promocji idei budżetu obywatelskiego należałoby podjąć Twoim zdaniem, by zachęcić mieszkańców Zduńskiej Woli do składania propozycji projektów</w:t>
      </w:r>
      <w:r w:rsidR="007734F7">
        <w:rPr>
          <w:rFonts w:ascii="Calibri" w:hAnsi="Calibri" w:cs="Calibri"/>
          <w:color w:val="000000" w:themeColor="text1"/>
        </w:rPr>
        <w:t xml:space="preserve"> </w:t>
      </w:r>
      <w:r w:rsidRPr="001531A3">
        <w:rPr>
          <w:rFonts w:ascii="Calibri" w:hAnsi="Calibri" w:cs="Calibri"/>
          <w:color w:val="000000" w:themeColor="text1"/>
        </w:rPr>
        <w:t xml:space="preserve">i do głosowania?” </w:t>
      </w:r>
      <w:r w:rsidR="00A35911" w:rsidRPr="001531A3">
        <w:rPr>
          <w:rFonts w:ascii="Calibri" w:hAnsi="Calibri" w:cs="Calibri"/>
          <w:color w:val="000000" w:themeColor="text1"/>
        </w:rPr>
        <w:t xml:space="preserve"> </w:t>
      </w:r>
      <w:r w:rsidR="00E514DD">
        <w:rPr>
          <w:rFonts w:ascii="Calibri" w:hAnsi="Calibri" w:cs="Calibri"/>
          <w:color w:val="000000" w:themeColor="text1"/>
        </w:rPr>
        <w:t>Odpowiedzi respondentów dotyczyły m.in.:</w:t>
      </w:r>
    </w:p>
    <w:p w14:paraId="2FC9659F" w14:textId="67879DEB" w:rsidR="00302C63" w:rsidRDefault="00C95046" w:rsidP="00A35911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Kampanii informacyjnych w szkołach średnich i zakładach pracy;</w:t>
      </w:r>
    </w:p>
    <w:p w14:paraId="2C9C16F3" w14:textId="5D394832" w:rsidR="00C95046" w:rsidRDefault="00C95046" w:rsidP="00A35911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Zwiększenia ilości informacji w mediach.</w:t>
      </w:r>
    </w:p>
    <w:p w14:paraId="66C0127C" w14:textId="77777777" w:rsidR="00FC38E2" w:rsidRDefault="00FC38E2" w:rsidP="00FC38E2">
      <w:pPr>
        <w:pStyle w:val="Bezodstpw"/>
        <w:spacing w:line="360" w:lineRule="auto"/>
        <w:jc w:val="both"/>
      </w:pPr>
    </w:p>
    <w:p w14:paraId="0911CC49" w14:textId="71921668" w:rsidR="001F04CD" w:rsidRPr="00FC38E2" w:rsidRDefault="009E76DB" w:rsidP="00FC38E2">
      <w:pPr>
        <w:pStyle w:val="Bezodstpw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1531A3">
        <w:t xml:space="preserve">Szczegółowe informacje z przebiegu procesu oraz każdego etapu realizacji dostępne są na stronie internetowej: </w:t>
      </w:r>
      <w:hyperlink r:id="rId14" w:history="1">
        <w:r w:rsidRPr="001531A3">
          <w:rPr>
            <w:rStyle w:val="Hipercze"/>
          </w:rPr>
          <w:t>https://zdunskawola.budzet-obywatelski.org/</w:t>
        </w:r>
      </w:hyperlink>
      <w:r w:rsidRPr="001531A3">
        <w:t>.</w:t>
      </w:r>
    </w:p>
    <w:sectPr w:rsidR="001F04CD" w:rsidRPr="00FC38E2" w:rsidSect="00ED200F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E247" w14:textId="77777777" w:rsidR="007D7DE8" w:rsidRDefault="007D7DE8" w:rsidP="002655EC">
      <w:pPr>
        <w:spacing w:after="0" w:line="240" w:lineRule="auto"/>
      </w:pPr>
      <w:r>
        <w:separator/>
      </w:r>
    </w:p>
  </w:endnote>
  <w:endnote w:type="continuationSeparator" w:id="0">
    <w:p w14:paraId="403A56D9" w14:textId="77777777" w:rsidR="007D7DE8" w:rsidRDefault="007D7DE8" w:rsidP="0026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670364"/>
      <w:docPartObj>
        <w:docPartGallery w:val="Page Numbers (Bottom of Page)"/>
        <w:docPartUnique/>
      </w:docPartObj>
    </w:sdtPr>
    <w:sdtContent>
      <w:p w14:paraId="468BDDC4" w14:textId="568E708F" w:rsidR="002655EC" w:rsidRDefault="00265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59680" w14:textId="77777777" w:rsidR="002655EC" w:rsidRDefault="00265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B9F15" w14:textId="77777777" w:rsidR="007D7DE8" w:rsidRDefault="007D7DE8" w:rsidP="002655EC">
      <w:pPr>
        <w:spacing w:after="0" w:line="240" w:lineRule="auto"/>
      </w:pPr>
      <w:r>
        <w:separator/>
      </w:r>
    </w:p>
  </w:footnote>
  <w:footnote w:type="continuationSeparator" w:id="0">
    <w:p w14:paraId="03DE319E" w14:textId="77777777" w:rsidR="007D7DE8" w:rsidRDefault="007D7DE8" w:rsidP="00265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581"/>
    <w:multiLevelType w:val="multilevel"/>
    <w:tmpl w:val="575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B782D"/>
    <w:multiLevelType w:val="hybridMultilevel"/>
    <w:tmpl w:val="2B9C79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92787E"/>
    <w:multiLevelType w:val="hybridMultilevel"/>
    <w:tmpl w:val="D2BC124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B00BE4"/>
    <w:multiLevelType w:val="hybridMultilevel"/>
    <w:tmpl w:val="F5AA2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7122"/>
    <w:multiLevelType w:val="hybridMultilevel"/>
    <w:tmpl w:val="F9F48F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4526422">
    <w:abstractNumId w:val="1"/>
  </w:num>
  <w:num w:numId="2" w16cid:durableId="2043508911">
    <w:abstractNumId w:val="2"/>
  </w:num>
  <w:num w:numId="3" w16cid:durableId="962073760">
    <w:abstractNumId w:val="4"/>
  </w:num>
  <w:num w:numId="4" w16cid:durableId="639380342">
    <w:abstractNumId w:val="0"/>
  </w:num>
  <w:num w:numId="5" w16cid:durableId="93552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A2"/>
    <w:rsid w:val="00032098"/>
    <w:rsid w:val="0003616D"/>
    <w:rsid w:val="00052BD4"/>
    <w:rsid w:val="000B7337"/>
    <w:rsid w:val="001068B4"/>
    <w:rsid w:val="00136DE1"/>
    <w:rsid w:val="0014345C"/>
    <w:rsid w:val="001531A3"/>
    <w:rsid w:val="001620DC"/>
    <w:rsid w:val="00195321"/>
    <w:rsid w:val="001D07BE"/>
    <w:rsid w:val="001F04CD"/>
    <w:rsid w:val="00223FE3"/>
    <w:rsid w:val="00245640"/>
    <w:rsid w:val="00251BA6"/>
    <w:rsid w:val="0025395A"/>
    <w:rsid w:val="00264FDB"/>
    <w:rsid w:val="002655EC"/>
    <w:rsid w:val="002C64A4"/>
    <w:rsid w:val="002F4BF3"/>
    <w:rsid w:val="00300659"/>
    <w:rsid w:val="00302C63"/>
    <w:rsid w:val="0031358B"/>
    <w:rsid w:val="0031732D"/>
    <w:rsid w:val="00351894"/>
    <w:rsid w:val="003A4772"/>
    <w:rsid w:val="003D1263"/>
    <w:rsid w:val="003D7143"/>
    <w:rsid w:val="003E460E"/>
    <w:rsid w:val="003F0164"/>
    <w:rsid w:val="00403564"/>
    <w:rsid w:val="00406310"/>
    <w:rsid w:val="004076E0"/>
    <w:rsid w:val="00413157"/>
    <w:rsid w:val="00436D5C"/>
    <w:rsid w:val="00436FA6"/>
    <w:rsid w:val="00447E1A"/>
    <w:rsid w:val="00455BEF"/>
    <w:rsid w:val="00470780"/>
    <w:rsid w:val="004753FD"/>
    <w:rsid w:val="00481AB2"/>
    <w:rsid w:val="004843E7"/>
    <w:rsid w:val="00492BB2"/>
    <w:rsid w:val="004B173F"/>
    <w:rsid w:val="004D7F1F"/>
    <w:rsid w:val="004E14F3"/>
    <w:rsid w:val="004E6C88"/>
    <w:rsid w:val="005720D4"/>
    <w:rsid w:val="0057782E"/>
    <w:rsid w:val="0058185F"/>
    <w:rsid w:val="005C3883"/>
    <w:rsid w:val="00607649"/>
    <w:rsid w:val="00613E58"/>
    <w:rsid w:val="00614F06"/>
    <w:rsid w:val="0066011E"/>
    <w:rsid w:val="00663657"/>
    <w:rsid w:val="006672A2"/>
    <w:rsid w:val="00695A19"/>
    <w:rsid w:val="006A3093"/>
    <w:rsid w:val="006D4404"/>
    <w:rsid w:val="006F0DEB"/>
    <w:rsid w:val="006F4DBF"/>
    <w:rsid w:val="0070351E"/>
    <w:rsid w:val="00706CE1"/>
    <w:rsid w:val="00717A98"/>
    <w:rsid w:val="007271E7"/>
    <w:rsid w:val="00730BD4"/>
    <w:rsid w:val="00740F58"/>
    <w:rsid w:val="0074193A"/>
    <w:rsid w:val="007548E5"/>
    <w:rsid w:val="007734F7"/>
    <w:rsid w:val="00777FDE"/>
    <w:rsid w:val="00790782"/>
    <w:rsid w:val="007A7058"/>
    <w:rsid w:val="007D0196"/>
    <w:rsid w:val="007D7DE8"/>
    <w:rsid w:val="00820121"/>
    <w:rsid w:val="008847EE"/>
    <w:rsid w:val="008B509E"/>
    <w:rsid w:val="008D00DB"/>
    <w:rsid w:val="00905911"/>
    <w:rsid w:val="009530E5"/>
    <w:rsid w:val="00992AAB"/>
    <w:rsid w:val="009A6526"/>
    <w:rsid w:val="009B5DA1"/>
    <w:rsid w:val="009D74DB"/>
    <w:rsid w:val="009E321C"/>
    <w:rsid w:val="009E76DB"/>
    <w:rsid w:val="009F2546"/>
    <w:rsid w:val="00A11A68"/>
    <w:rsid w:val="00A32E65"/>
    <w:rsid w:val="00A35911"/>
    <w:rsid w:val="00A43E09"/>
    <w:rsid w:val="00A47A41"/>
    <w:rsid w:val="00A72829"/>
    <w:rsid w:val="00A912AD"/>
    <w:rsid w:val="00A932E1"/>
    <w:rsid w:val="00AC6758"/>
    <w:rsid w:val="00AD7337"/>
    <w:rsid w:val="00AF0988"/>
    <w:rsid w:val="00B33B39"/>
    <w:rsid w:val="00B36699"/>
    <w:rsid w:val="00BA203F"/>
    <w:rsid w:val="00BB48F6"/>
    <w:rsid w:val="00BC2F6B"/>
    <w:rsid w:val="00BD28F3"/>
    <w:rsid w:val="00BD5BA3"/>
    <w:rsid w:val="00BE537A"/>
    <w:rsid w:val="00BF361C"/>
    <w:rsid w:val="00C0462A"/>
    <w:rsid w:val="00C075B0"/>
    <w:rsid w:val="00C4785F"/>
    <w:rsid w:val="00C560BF"/>
    <w:rsid w:val="00C57EA4"/>
    <w:rsid w:val="00C60783"/>
    <w:rsid w:val="00C70B77"/>
    <w:rsid w:val="00C94033"/>
    <w:rsid w:val="00C95046"/>
    <w:rsid w:val="00CB63A9"/>
    <w:rsid w:val="00CF2466"/>
    <w:rsid w:val="00CF4466"/>
    <w:rsid w:val="00CF5DEB"/>
    <w:rsid w:val="00D2012D"/>
    <w:rsid w:val="00D202AC"/>
    <w:rsid w:val="00D34812"/>
    <w:rsid w:val="00D5515B"/>
    <w:rsid w:val="00D819E6"/>
    <w:rsid w:val="00D905B6"/>
    <w:rsid w:val="00DC0A70"/>
    <w:rsid w:val="00DF1095"/>
    <w:rsid w:val="00E368BB"/>
    <w:rsid w:val="00E4173C"/>
    <w:rsid w:val="00E514DD"/>
    <w:rsid w:val="00E553C2"/>
    <w:rsid w:val="00E65341"/>
    <w:rsid w:val="00E662C7"/>
    <w:rsid w:val="00E66C27"/>
    <w:rsid w:val="00E81CC4"/>
    <w:rsid w:val="00E91298"/>
    <w:rsid w:val="00E97520"/>
    <w:rsid w:val="00EB42B7"/>
    <w:rsid w:val="00EC10F6"/>
    <w:rsid w:val="00EC11C1"/>
    <w:rsid w:val="00ED200F"/>
    <w:rsid w:val="00EF4FD2"/>
    <w:rsid w:val="00EF6FA8"/>
    <w:rsid w:val="00F00963"/>
    <w:rsid w:val="00F30FF1"/>
    <w:rsid w:val="00F63FE1"/>
    <w:rsid w:val="00F77D2C"/>
    <w:rsid w:val="00FB7738"/>
    <w:rsid w:val="00FC38E2"/>
    <w:rsid w:val="00FE336D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23EE"/>
  <w15:chartTrackingRefBased/>
  <w15:docId w15:val="{2A9CE60E-2F83-441E-916D-CEA0E659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4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44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81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BE"/>
    <w:rPr>
      <w:color w:val="605E5C"/>
      <w:shd w:val="clear" w:color="auto" w:fill="E1DFDD"/>
    </w:rPr>
  </w:style>
  <w:style w:type="paragraph" w:customStyle="1" w:styleId="punkt">
    <w:name w:val="punkt"/>
    <w:basedOn w:val="Normalny"/>
    <w:rsid w:val="0049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0D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6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C"/>
  </w:style>
  <w:style w:type="paragraph" w:styleId="Stopka">
    <w:name w:val="footer"/>
    <w:basedOn w:val="Normalny"/>
    <w:link w:val="StopkaZnak"/>
    <w:uiPriority w:val="99"/>
    <w:unhideWhenUsed/>
    <w:rsid w:val="0026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dunskawola.budzet-obywatel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dunskawol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dunskawola.budzet-obywatelsk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dunskawola.budzet-obywatelski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B6DE-A93D-4139-8979-9ACD290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Sokal</dc:creator>
  <cp:keywords/>
  <dc:description/>
  <cp:lastModifiedBy>Agnieszka Sokal</cp:lastModifiedBy>
  <cp:revision>23</cp:revision>
  <cp:lastPrinted>2024-12-30T14:54:00Z</cp:lastPrinted>
  <dcterms:created xsi:type="dcterms:W3CDTF">2023-11-27T08:01:00Z</dcterms:created>
  <dcterms:modified xsi:type="dcterms:W3CDTF">2024-12-31T11:19:00Z</dcterms:modified>
</cp:coreProperties>
</file>