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7" w:type="dxa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2268"/>
        <w:gridCol w:w="3568"/>
        <w:gridCol w:w="1376"/>
      </w:tblGrid>
      <w:tr w:rsidR="00264E90" w:rsidTr="00652EED">
        <w:trPr>
          <w:trHeight w:hRule="exact" w:val="625"/>
        </w:trPr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E90" w:rsidRDefault="00264E90" w:rsidP="0058656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264E90" w:rsidRDefault="00264E90" w:rsidP="0058656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264E90" w:rsidRDefault="00264E90" w:rsidP="00586564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21A3" w:rsidRDefault="004621A3" w:rsidP="004621A3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4621A3" w:rsidRDefault="004621A3" w:rsidP="004621A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Zarzadzania Energią</w:t>
            </w:r>
          </w:p>
          <w:p w:rsidR="004621A3" w:rsidRDefault="004621A3" w:rsidP="004621A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Ochrony Środowiska </w:t>
            </w:r>
          </w:p>
          <w:p w:rsidR="00264E90" w:rsidRDefault="004621A3" w:rsidP="004621A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43 825-02-75</w:t>
            </w:r>
          </w:p>
        </w:tc>
        <w:tc>
          <w:tcPr>
            <w:tcW w:w="3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E90" w:rsidRDefault="00264E90" w:rsidP="0058656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Urząd Miasta Zduńska Wola, Kancelaria </w:t>
            </w:r>
            <w:r w:rsidR="004621A3">
              <w:rPr>
                <w:sz w:val="16"/>
                <w:szCs w:val="16"/>
              </w:rPr>
              <w:t xml:space="preserve"> czynna</w:t>
            </w:r>
          </w:p>
          <w:p w:rsidR="00264E90" w:rsidRDefault="00264E90" w:rsidP="0058656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poniedziałki: 7.30-17.00</w:t>
            </w:r>
          </w:p>
          <w:p w:rsidR="00264E90" w:rsidRDefault="00264E90" w:rsidP="00586564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4E90" w:rsidRDefault="004621A3" w:rsidP="00586564">
            <w:pPr>
              <w:pStyle w:val="Zawartotabeli"/>
              <w:snapToGrid w:val="0"/>
              <w:jc w:val="center"/>
            </w:pPr>
            <w:r>
              <w:rPr>
                <w:b/>
                <w:bCs/>
                <w:i/>
                <w:iCs/>
              </w:rPr>
              <w:t>ZE</w:t>
            </w:r>
            <w:r w:rsidR="00264E90">
              <w:rPr>
                <w:b/>
                <w:bCs/>
                <w:i/>
                <w:iCs/>
              </w:rPr>
              <w:t>.OŚ</w:t>
            </w:r>
          </w:p>
        </w:tc>
      </w:tr>
      <w:tr w:rsidR="00264E90" w:rsidTr="004621A3">
        <w:tc>
          <w:tcPr>
            <w:tcW w:w="77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E90" w:rsidRPr="00264E90" w:rsidRDefault="00264E90" w:rsidP="00586564">
            <w:pPr>
              <w:pStyle w:val="Zawartotabeli"/>
              <w:snapToGrid w:val="0"/>
              <w:jc w:val="center"/>
              <w:rPr>
                <w:b/>
                <w:bCs/>
                <w:iCs/>
              </w:rPr>
            </w:pPr>
            <w:r w:rsidRPr="00264E90">
              <w:rPr>
                <w:b/>
                <w:bCs/>
                <w:iCs/>
              </w:rPr>
              <w:t>Zgłoszenie zamiaru usunięcia drzew</w:t>
            </w:r>
            <w:r>
              <w:rPr>
                <w:b/>
                <w:bCs/>
                <w:iCs/>
              </w:rPr>
              <w:t>a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4E90" w:rsidRDefault="00264E90" w:rsidP="00586564">
            <w:pPr>
              <w:snapToGrid w:val="0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264E90" w:rsidRDefault="00264E90" w:rsidP="00264E90"/>
    <w:p w:rsidR="006929A3" w:rsidRPr="008A22CF" w:rsidRDefault="006929A3" w:rsidP="006929A3">
      <w:pPr>
        <w:pStyle w:val="Tekstpodstawowywcity"/>
        <w:rPr>
          <w:sz w:val="22"/>
          <w:szCs w:val="22"/>
        </w:rPr>
      </w:pPr>
      <w:r w:rsidRPr="008A22CF">
        <w:rPr>
          <w:rFonts w:ascii="Garamond" w:eastAsia="Garamond" w:hAnsi="Garamond" w:cs="Garamond"/>
          <w:sz w:val="22"/>
          <w:szCs w:val="22"/>
        </w:rPr>
        <w:t xml:space="preserve">                                                                            </w:t>
      </w:r>
      <w:r w:rsidRPr="008A22CF">
        <w:rPr>
          <w:sz w:val="22"/>
          <w:szCs w:val="22"/>
        </w:rPr>
        <w:t>Zduńska Wola, dnia</w:t>
      </w:r>
      <w:r w:rsidRPr="008A22CF">
        <w:rPr>
          <w:rFonts w:ascii="Garamond" w:hAnsi="Garamond" w:cs="Garamond"/>
          <w:sz w:val="22"/>
          <w:szCs w:val="22"/>
        </w:rPr>
        <w:t xml:space="preserve"> </w:t>
      </w:r>
      <w:r w:rsidR="00684DAA" w:rsidRPr="008A22CF">
        <w:rPr>
          <w:rFonts w:ascii="Garamond" w:hAnsi="Garamond" w:cs="Garamond"/>
          <w:sz w:val="22"/>
          <w:szCs w:val="22"/>
        </w:rPr>
        <w:t>_________________</w:t>
      </w:r>
    </w:p>
    <w:p w:rsidR="006929A3" w:rsidRPr="008A22CF" w:rsidRDefault="006929A3" w:rsidP="006929A3">
      <w:pPr>
        <w:rPr>
          <w:b/>
          <w:sz w:val="22"/>
          <w:szCs w:val="22"/>
        </w:rPr>
      </w:pPr>
    </w:p>
    <w:p w:rsidR="006929A3" w:rsidRPr="008A22CF" w:rsidRDefault="006929A3" w:rsidP="006929A3">
      <w:pPr>
        <w:pStyle w:val="Tekstpodstawowywcity"/>
        <w:ind w:left="0"/>
        <w:rPr>
          <w:rFonts w:eastAsia="Garamond"/>
          <w:b/>
          <w:sz w:val="22"/>
          <w:szCs w:val="22"/>
        </w:rPr>
      </w:pPr>
      <w:r w:rsidRPr="008A22CF">
        <w:rPr>
          <w:rFonts w:eastAsia="Garamond"/>
          <w:b/>
          <w:sz w:val="22"/>
          <w:szCs w:val="22"/>
        </w:rPr>
        <w:t xml:space="preserve">                                                                                  </w:t>
      </w:r>
      <w:r w:rsidRPr="008A22CF">
        <w:rPr>
          <w:b/>
          <w:sz w:val="22"/>
          <w:szCs w:val="22"/>
        </w:rPr>
        <w:t>Prezydent Miasta Zduńska Wola</w:t>
      </w:r>
    </w:p>
    <w:p w:rsidR="006929A3" w:rsidRPr="008A22CF" w:rsidRDefault="006929A3" w:rsidP="006929A3">
      <w:pPr>
        <w:rPr>
          <w:rFonts w:eastAsia="Garamond"/>
          <w:b/>
          <w:sz w:val="22"/>
          <w:szCs w:val="22"/>
        </w:rPr>
      </w:pPr>
      <w:r w:rsidRPr="008A22CF">
        <w:rPr>
          <w:rFonts w:eastAsia="Garamond"/>
          <w:b/>
          <w:sz w:val="22"/>
          <w:szCs w:val="22"/>
        </w:rPr>
        <w:t xml:space="preserve">                                                                                  </w:t>
      </w:r>
      <w:r w:rsidRPr="008A22CF">
        <w:rPr>
          <w:b/>
          <w:sz w:val="22"/>
          <w:szCs w:val="22"/>
        </w:rPr>
        <w:t>ul. Złotnickiego 12</w:t>
      </w:r>
    </w:p>
    <w:p w:rsidR="006929A3" w:rsidRPr="008A22CF" w:rsidRDefault="006929A3" w:rsidP="006929A3">
      <w:pPr>
        <w:pStyle w:val="Tekstpodstawowywcity"/>
        <w:rPr>
          <w:b/>
          <w:sz w:val="22"/>
          <w:szCs w:val="22"/>
        </w:rPr>
      </w:pPr>
      <w:r w:rsidRPr="008A22CF">
        <w:rPr>
          <w:rFonts w:eastAsia="Garamond"/>
          <w:b/>
          <w:sz w:val="22"/>
          <w:szCs w:val="22"/>
        </w:rPr>
        <w:t xml:space="preserve">                                                                            </w:t>
      </w:r>
      <w:r w:rsidRPr="008A22CF">
        <w:rPr>
          <w:b/>
          <w:sz w:val="22"/>
          <w:szCs w:val="22"/>
        </w:rPr>
        <w:t>98-220 Zduńska Wola</w:t>
      </w:r>
    </w:p>
    <w:p w:rsidR="006929A3" w:rsidRPr="008A22CF" w:rsidRDefault="006929A3" w:rsidP="006929A3">
      <w:pPr>
        <w:ind w:left="3540"/>
        <w:jc w:val="center"/>
        <w:rPr>
          <w:rFonts w:ascii="Garamond" w:hAnsi="Garamond" w:cs="Garamond"/>
          <w:sz w:val="22"/>
          <w:szCs w:val="22"/>
        </w:rPr>
      </w:pPr>
    </w:p>
    <w:p w:rsidR="006929A3" w:rsidRPr="008A22CF" w:rsidRDefault="006929A3" w:rsidP="00684DAA">
      <w:pPr>
        <w:rPr>
          <w:rFonts w:ascii="Garamond" w:hAnsi="Garamond" w:cs="Garamond"/>
          <w:b/>
          <w:sz w:val="22"/>
          <w:szCs w:val="22"/>
        </w:rPr>
      </w:pPr>
      <w:r w:rsidRPr="008A22CF">
        <w:rPr>
          <w:rFonts w:ascii="Garamond" w:hAnsi="Garamond" w:cs="Garamond"/>
          <w:b/>
          <w:sz w:val="22"/>
          <w:szCs w:val="22"/>
        </w:rPr>
        <w:t>1</w:t>
      </w:r>
      <w:r w:rsidR="00684DAA" w:rsidRPr="008A22CF">
        <w:rPr>
          <w:rFonts w:ascii="Garamond" w:hAnsi="Garamond" w:cs="Garamond"/>
          <w:b/>
          <w:sz w:val="22"/>
          <w:szCs w:val="22"/>
        </w:rPr>
        <w:t>__________________________________________________________________________</w:t>
      </w:r>
    </w:p>
    <w:p w:rsidR="007664F2" w:rsidRDefault="007664F2" w:rsidP="006929A3">
      <w:pPr>
        <w:jc w:val="both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i/>
          <w:iCs/>
          <w:sz w:val="18"/>
          <w:szCs w:val="18"/>
        </w:rPr>
        <w:t>i</w:t>
      </w:r>
      <w:r w:rsidR="006929A3" w:rsidRPr="008A22CF">
        <w:rPr>
          <w:rFonts w:ascii="Garamond" w:hAnsi="Garamond" w:cs="Garamond"/>
          <w:i/>
          <w:iCs/>
          <w:sz w:val="18"/>
          <w:szCs w:val="18"/>
        </w:rPr>
        <w:t xml:space="preserve">mię, nazwisko i adres zamieszkania  lub </w:t>
      </w:r>
      <w:r w:rsidR="00684DAA" w:rsidRPr="008A22CF">
        <w:rPr>
          <w:rFonts w:ascii="Garamond" w:hAnsi="Garamond" w:cs="Garamond"/>
          <w:i/>
          <w:iCs/>
          <w:sz w:val="18"/>
          <w:szCs w:val="18"/>
        </w:rPr>
        <w:t xml:space="preserve">adres </w:t>
      </w:r>
      <w:r w:rsidR="006929A3" w:rsidRPr="008A22CF">
        <w:rPr>
          <w:rFonts w:ascii="Garamond" w:hAnsi="Garamond" w:cs="Garamond"/>
          <w:i/>
          <w:iCs/>
          <w:sz w:val="18"/>
          <w:szCs w:val="18"/>
        </w:rPr>
        <w:t xml:space="preserve">do korespondencji  </w:t>
      </w:r>
    </w:p>
    <w:p w:rsidR="007664F2" w:rsidRDefault="007664F2" w:rsidP="006929A3">
      <w:pPr>
        <w:jc w:val="both"/>
        <w:rPr>
          <w:rFonts w:ascii="Garamond" w:hAnsi="Garamond" w:cs="Garamond"/>
          <w:i/>
          <w:iCs/>
          <w:sz w:val="18"/>
          <w:szCs w:val="18"/>
        </w:rPr>
      </w:pPr>
    </w:p>
    <w:p w:rsidR="006929A3" w:rsidRPr="008A22CF" w:rsidRDefault="008A22CF" w:rsidP="006929A3">
      <w:pPr>
        <w:jc w:val="both"/>
        <w:rPr>
          <w:sz w:val="22"/>
          <w:szCs w:val="22"/>
        </w:rPr>
      </w:pPr>
      <w:r>
        <w:rPr>
          <w:sz w:val="22"/>
          <w:szCs w:val="22"/>
        </w:rPr>
        <w:t>telefon kontaktowy.</w:t>
      </w:r>
      <w:r w:rsidR="00684DAA" w:rsidRPr="008A22CF">
        <w:rPr>
          <w:i/>
          <w:iCs/>
          <w:sz w:val="22"/>
          <w:szCs w:val="22"/>
        </w:rPr>
        <w:t>________________________</w:t>
      </w:r>
    </w:p>
    <w:p w:rsidR="007664F2" w:rsidRDefault="007664F2" w:rsidP="007664F2">
      <w:pPr>
        <w:jc w:val="both"/>
        <w:rPr>
          <w:rFonts w:ascii="Garamond" w:hAnsi="Garamond" w:cs="Garamond"/>
          <w:b/>
          <w:sz w:val="22"/>
          <w:szCs w:val="22"/>
        </w:rPr>
      </w:pPr>
    </w:p>
    <w:p w:rsidR="007664F2" w:rsidRDefault="007664F2" w:rsidP="007664F2">
      <w:pPr>
        <w:jc w:val="both"/>
        <w:rPr>
          <w:rFonts w:ascii="Garamond" w:hAnsi="Garamond" w:cs="Garamond"/>
          <w:b/>
          <w:sz w:val="22"/>
          <w:szCs w:val="22"/>
        </w:rPr>
      </w:pPr>
      <w:r w:rsidRPr="008A22CF">
        <w:rPr>
          <w:rFonts w:ascii="Garamond" w:hAnsi="Garamond" w:cs="Garamond"/>
          <w:b/>
          <w:sz w:val="22"/>
          <w:szCs w:val="22"/>
        </w:rPr>
        <w:t>zgłaszam zamiar usunięcia drzew</w:t>
      </w:r>
      <w:r w:rsidR="003A1707">
        <w:rPr>
          <w:rFonts w:ascii="Garamond" w:hAnsi="Garamond" w:cs="Garamond"/>
          <w:b/>
          <w:sz w:val="22"/>
          <w:szCs w:val="22"/>
        </w:rPr>
        <w:t>/krzewów</w:t>
      </w:r>
      <w:r>
        <w:rPr>
          <w:rFonts w:ascii="Garamond" w:hAnsi="Garamond" w:cs="Garamond"/>
          <w:b/>
          <w:sz w:val="22"/>
          <w:szCs w:val="22"/>
        </w:rPr>
        <w:t xml:space="preserve"> </w:t>
      </w:r>
      <w:r w:rsidRPr="008A22CF">
        <w:rPr>
          <w:rFonts w:ascii="Garamond" w:hAnsi="Garamond" w:cs="Garamond"/>
          <w:b/>
          <w:sz w:val="22"/>
          <w:szCs w:val="22"/>
        </w:rPr>
        <w:t>z  terenu nieruchomości</w:t>
      </w:r>
      <w:r>
        <w:rPr>
          <w:rFonts w:ascii="Garamond" w:hAnsi="Garamond" w:cs="Garamond"/>
          <w:b/>
          <w:sz w:val="22"/>
          <w:szCs w:val="22"/>
        </w:rPr>
        <w:t xml:space="preserve"> będącej moją własnością / współwłasnością *, </w:t>
      </w:r>
      <w:r w:rsidRPr="008A22CF">
        <w:rPr>
          <w:rFonts w:ascii="Garamond" w:hAnsi="Garamond" w:cs="Garamond"/>
          <w:b/>
          <w:sz w:val="22"/>
          <w:szCs w:val="22"/>
        </w:rPr>
        <w:t xml:space="preserve"> położonej w Zduńskiej Woli</w:t>
      </w:r>
      <w:r>
        <w:rPr>
          <w:rFonts w:ascii="Garamond" w:hAnsi="Garamond" w:cs="Garamond"/>
          <w:b/>
          <w:sz w:val="22"/>
          <w:szCs w:val="22"/>
        </w:rPr>
        <w:t>:</w:t>
      </w:r>
      <w:r w:rsidRPr="008A22CF">
        <w:rPr>
          <w:rFonts w:ascii="Garamond" w:hAnsi="Garamond" w:cs="Garamond"/>
          <w:b/>
          <w:sz w:val="22"/>
          <w:szCs w:val="22"/>
        </w:rPr>
        <w:t xml:space="preserve"> </w:t>
      </w:r>
    </w:p>
    <w:p w:rsidR="006929A3" w:rsidRPr="008A22CF" w:rsidRDefault="006929A3" w:rsidP="006929A3">
      <w:pPr>
        <w:jc w:val="both"/>
        <w:rPr>
          <w:rFonts w:ascii="Garamond" w:hAnsi="Garamond" w:cs="Garamond"/>
          <w:sz w:val="22"/>
          <w:szCs w:val="22"/>
        </w:rPr>
      </w:pPr>
    </w:p>
    <w:p w:rsidR="006929A3" w:rsidRPr="008A22CF" w:rsidRDefault="006929A3" w:rsidP="006929A3">
      <w:pPr>
        <w:jc w:val="both"/>
        <w:rPr>
          <w:rFonts w:ascii="Garamond" w:eastAsia="Garamond" w:hAnsi="Garamond" w:cs="Garamond"/>
          <w:sz w:val="22"/>
          <w:szCs w:val="22"/>
        </w:rPr>
      </w:pPr>
      <w:r w:rsidRPr="008A22CF">
        <w:rPr>
          <w:rFonts w:ascii="Garamond" w:hAnsi="Garamond" w:cs="Garamond"/>
          <w:b/>
          <w:sz w:val="22"/>
          <w:szCs w:val="22"/>
        </w:rPr>
        <w:t>2</w:t>
      </w:r>
      <w:r w:rsidR="00684DAA" w:rsidRPr="008A22CF">
        <w:rPr>
          <w:rFonts w:ascii="Garamond" w:hAnsi="Garamond" w:cs="Garamond"/>
          <w:b/>
          <w:sz w:val="22"/>
          <w:szCs w:val="22"/>
        </w:rPr>
        <w:t xml:space="preserve">________________________________________________             </w:t>
      </w:r>
      <w:r w:rsidR="007664F2">
        <w:rPr>
          <w:rFonts w:ascii="Garamond" w:hAnsi="Garamond" w:cs="Garamond"/>
          <w:b/>
          <w:sz w:val="22"/>
          <w:szCs w:val="22"/>
        </w:rPr>
        <w:t xml:space="preserve"> </w:t>
      </w:r>
      <w:r w:rsidR="00684DAA" w:rsidRPr="008A22CF">
        <w:rPr>
          <w:rFonts w:ascii="Garamond" w:hAnsi="Garamond" w:cs="Garamond"/>
          <w:b/>
          <w:sz w:val="22"/>
          <w:szCs w:val="22"/>
        </w:rPr>
        <w:t xml:space="preserve">       </w:t>
      </w:r>
      <w:r w:rsidR="00332D7C">
        <w:rPr>
          <w:rFonts w:ascii="Garamond" w:hAnsi="Garamond" w:cs="Garamond"/>
          <w:b/>
          <w:sz w:val="22"/>
          <w:szCs w:val="22"/>
        </w:rPr>
        <w:t xml:space="preserve">               </w:t>
      </w:r>
      <w:r w:rsidRPr="008A22CF">
        <w:rPr>
          <w:rFonts w:ascii="Garamond" w:hAnsi="Garamond" w:cs="Garamond"/>
          <w:sz w:val="22"/>
          <w:szCs w:val="22"/>
        </w:rPr>
        <w:t xml:space="preserve"> </w:t>
      </w:r>
      <w:r w:rsidR="00684DAA" w:rsidRPr="007664F2">
        <w:rPr>
          <w:rFonts w:ascii="Garamond" w:hAnsi="Garamond" w:cs="Garamond"/>
          <w:b/>
          <w:sz w:val="22"/>
          <w:szCs w:val="22"/>
        </w:rPr>
        <w:t>______</w:t>
      </w:r>
      <w:r w:rsidR="007664F2" w:rsidRPr="007664F2">
        <w:rPr>
          <w:rFonts w:ascii="Garamond" w:hAnsi="Garamond" w:cs="Garamond"/>
          <w:b/>
          <w:sz w:val="22"/>
          <w:szCs w:val="22"/>
        </w:rPr>
        <w:t xml:space="preserve"> ________</w:t>
      </w:r>
    </w:p>
    <w:p w:rsidR="006929A3" w:rsidRPr="008A22CF" w:rsidRDefault="006929A3" w:rsidP="006929A3">
      <w:pPr>
        <w:jc w:val="both"/>
        <w:rPr>
          <w:rFonts w:ascii="Garamond" w:hAnsi="Garamond" w:cs="Garamond"/>
          <w:sz w:val="22"/>
          <w:szCs w:val="22"/>
        </w:rPr>
      </w:pPr>
      <w:r w:rsidRPr="008A22CF">
        <w:rPr>
          <w:rFonts w:ascii="Garamond" w:eastAsia="Garamond" w:hAnsi="Garamond" w:cs="Garamond"/>
          <w:sz w:val="22"/>
          <w:szCs w:val="22"/>
        </w:rPr>
        <w:t xml:space="preserve"> </w:t>
      </w:r>
      <w:r w:rsidRPr="008A22CF">
        <w:rPr>
          <w:rFonts w:ascii="Garamond" w:eastAsia="Garamond" w:hAnsi="Garamond" w:cs="Garamond"/>
          <w:i/>
          <w:iCs/>
          <w:sz w:val="22"/>
          <w:szCs w:val="22"/>
        </w:rPr>
        <w:t xml:space="preserve"> </w:t>
      </w:r>
      <w:r w:rsidRPr="008A22CF">
        <w:rPr>
          <w:rFonts w:ascii="Garamond" w:hAnsi="Garamond" w:cs="Garamond"/>
          <w:i/>
          <w:iCs/>
          <w:sz w:val="22"/>
          <w:szCs w:val="22"/>
        </w:rPr>
        <w:t xml:space="preserve">adres nieruchomości, z której ma nastąpić usunięcie </w:t>
      </w:r>
      <w:r w:rsidR="007664F2">
        <w:rPr>
          <w:rFonts w:ascii="Garamond" w:hAnsi="Garamond" w:cs="Garamond"/>
          <w:i/>
          <w:iCs/>
          <w:sz w:val="22"/>
          <w:szCs w:val="22"/>
        </w:rPr>
        <w:t xml:space="preserve">drzew                                                        </w:t>
      </w:r>
      <w:r w:rsidRPr="008A22CF">
        <w:rPr>
          <w:rFonts w:ascii="Garamond" w:hAnsi="Garamond" w:cs="Garamond"/>
          <w:i/>
          <w:iCs/>
          <w:sz w:val="22"/>
          <w:szCs w:val="22"/>
        </w:rPr>
        <w:t xml:space="preserve">nr. działki  /  </w:t>
      </w:r>
      <w:r w:rsidRPr="008A22CF">
        <w:rPr>
          <w:rFonts w:ascii="Garamond" w:hAnsi="Garamond" w:cs="Garamond"/>
          <w:i/>
          <w:sz w:val="22"/>
          <w:szCs w:val="22"/>
        </w:rPr>
        <w:t>obręb</w:t>
      </w:r>
    </w:p>
    <w:p w:rsidR="006929A3" w:rsidRPr="007664F2" w:rsidRDefault="006929A3" w:rsidP="006929A3">
      <w:pPr>
        <w:jc w:val="both"/>
        <w:rPr>
          <w:rFonts w:ascii="Garamond" w:hAnsi="Garamond" w:cs="Garamond"/>
          <w:sz w:val="22"/>
          <w:szCs w:val="22"/>
        </w:rPr>
      </w:pPr>
    </w:p>
    <w:p w:rsidR="00684DAA" w:rsidRPr="008A22CF" w:rsidRDefault="00684DAA" w:rsidP="006929A3">
      <w:pPr>
        <w:jc w:val="both"/>
        <w:rPr>
          <w:rFonts w:ascii="Garamond" w:hAnsi="Garamond" w:cs="Garamond"/>
          <w:b/>
          <w:sz w:val="22"/>
          <w:szCs w:val="22"/>
        </w:rPr>
      </w:pPr>
    </w:p>
    <w:tbl>
      <w:tblPr>
        <w:tblStyle w:val="Tabela-Siatka"/>
        <w:tblW w:w="0" w:type="auto"/>
        <w:tblInd w:w="19" w:type="dxa"/>
        <w:tblLook w:val="04A0" w:firstRow="1" w:lastRow="0" w:firstColumn="1" w:lastColumn="0" w:noHBand="0" w:noVBand="1"/>
      </w:tblPr>
      <w:tblGrid>
        <w:gridCol w:w="437"/>
        <w:gridCol w:w="6485"/>
        <w:gridCol w:w="2121"/>
      </w:tblGrid>
      <w:tr w:rsidR="003A1707" w:rsidRPr="008A22CF" w:rsidTr="00332D7C">
        <w:tc>
          <w:tcPr>
            <w:tcW w:w="437" w:type="dxa"/>
          </w:tcPr>
          <w:p w:rsidR="003A1707" w:rsidRPr="008A22CF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:rsidR="003A1707" w:rsidRPr="008A22CF" w:rsidRDefault="00332D7C" w:rsidP="00264E90">
            <w:pPr>
              <w:pStyle w:val="Tekstpodstawowy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drzewa </w:t>
            </w:r>
          </w:p>
        </w:tc>
        <w:tc>
          <w:tcPr>
            <w:tcW w:w="2121" w:type="dxa"/>
          </w:tcPr>
          <w:p w:rsidR="003A1707" w:rsidRPr="008A22CF" w:rsidRDefault="00332D7C" w:rsidP="000534DE">
            <w:pPr>
              <w:pStyle w:val="Tekstpodstawowy2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Obwód</w:t>
            </w:r>
            <w:r w:rsidR="000534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pnia na wysokości 130 cm od ziemi</w:t>
            </w:r>
          </w:p>
        </w:tc>
      </w:tr>
      <w:tr w:rsidR="003A1707" w:rsidTr="00332D7C">
        <w:tc>
          <w:tcPr>
            <w:tcW w:w="437" w:type="dxa"/>
          </w:tcPr>
          <w:p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</w:tr>
      <w:tr w:rsidR="000A7158" w:rsidTr="00332D7C">
        <w:tc>
          <w:tcPr>
            <w:tcW w:w="437" w:type="dxa"/>
          </w:tcPr>
          <w:p w:rsidR="000A7158" w:rsidRDefault="000A7158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:rsidR="000A7158" w:rsidRDefault="000A7158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0A7158" w:rsidRDefault="000A7158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</w:tr>
      <w:tr w:rsidR="003A1707" w:rsidTr="00332D7C">
        <w:tc>
          <w:tcPr>
            <w:tcW w:w="437" w:type="dxa"/>
          </w:tcPr>
          <w:p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</w:tr>
      <w:tr w:rsidR="003A1707" w:rsidTr="00332D7C">
        <w:tc>
          <w:tcPr>
            <w:tcW w:w="437" w:type="dxa"/>
          </w:tcPr>
          <w:p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3A1707" w:rsidRDefault="003A1707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</w:tr>
      <w:tr w:rsidR="000534DE" w:rsidTr="00332D7C">
        <w:tc>
          <w:tcPr>
            <w:tcW w:w="437" w:type="dxa"/>
          </w:tcPr>
          <w:p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</w:tr>
      <w:tr w:rsidR="000534DE" w:rsidTr="00332D7C">
        <w:tc>
          <w:tcPr>
            <w:tcW w:w="437" w:type="dxa"/>
          </w:tcPr>
          <w:p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</w:tr>
      <w:tr w:rsidR="000534DE" w:rsidTr="00332D7C">
        <w:tc>
          <w:tcPr>
            <w:tcW w:w="437" w:type="dxa"/>
          </w:tcPr>
          <w:p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</w:tr>
      <w:tr w:rsidR="000534DE" w:rsidTr="00332D7C">
        <w:tc>
          <w:tcPr>
            <w:tcW w:w="437" w:type="dxa"/>
          </w:tcPr>
          <w:p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0534DE" w:rsidRDefault="000534DE" w:rsidP="00264E90">
            <w:pPr>
              <w:pStyle w:val="Tekstpodstawowy21"/>
              <w:ind w:left="0"/>
              <w:rPr>
                <w:sz w:val="22"/>
                <w:szCs w:val="22"/>
              </w:rPr>
            </w:pPr>
          </w:p>
        </w:tc>
      </w:tr>
    </w:tbl>
    <w:p w:rsidR="001933BB" w:rsidRPr="008A22CF" w:rsidRDefault="001933BB" w:rsidP="001933BB">
      <w:pPr>
        <w:suppressAutoHyphens w:val="0"/>
        <w:spacing w:line="312" w:lineRule="atLeast"/>
        <w:jc w:val="both"/>
        <w:rPr>
          <w:sz w:val="22"/>
          <w:szCs w:val="22"/>
          <w:lang w:eastAsia="pl-PL"/>
        </w:rPr>
      </w:pPr>
      <w:r w:rsidRPr="008A22CF">
        <w:rPr>
          <w:sz w:val="22"/>
          <w:szCs w:val="22"/>
          <w:lang w:eastAsia="pl-PL"/>
        </w:rPr>
        <w:t xml:space="preserve">Do wniosku dołączam </w:t>
      </w:r>
      <w:r w:rsidR="008A22CF" w:rsidRPr="008A22CF">
        <w:rPr>
          <w:sz w:val="22"/>
          <w:szCs w:val="22"/>
          <w:lang w:eastAsia="pl-PL"/>
        </w:rPr>
        <w:t>rysunek</w:t>
      </w:r>
      <w:r w:rsidRPr="008A22CF">
        <w:rPr>
          <w:sz w:val="22"/>
          <w:szCs w:val="22"/>
          <w:lang w:eastAsia="pl-PL"/>
        </w:rPr>
        <w:t xml:space="preserve"> / mapkę </w:t>
      </w:r>
      <w:r w:rsidR="008A22CF" w:rsidRPr="008A22CF">
        <w:rPr>
          <w:sz w:val="22"/>
          <w:szCs w:val="22"/>
        </w:rPr>
        <w:t xml:space="preserve">określającą usytuowanie drzewa na nieruchomości. </w:t>
      </w:r>
    </w:p>
    <w:p w:rsidR="00BA2698" w:rsidRDefault="003A1707" w:rsidP="001933BB">
      <w:pPr>
        <w:suppressAutoHyphens w:val="0"/>
        <w:spacing w:line="312" w:lineRule="atLeast"/>
        <w:jc w:val="both"/>
        <w:rPr>
          <w:lang w:eastAsia="pl-PL"/>
        </w:rPr>
      </w:pPr>
      <w:r w:rsidRPr="003A1707">
        <w:rPr>
          <w:b/>
          <w:bCs/>
          <w:i/>
          <w:sz w:val="22"/>
          <w:szCs w:val="22"/>
        </w:rPr>
        <w:t>Świadomy odpowiedzialności karnej za podanie w niniejszym oświadczeniu nieprawdy, zgodnie z art. 233 Ko</w:t>
      </w:r>
      <w:r w:rsidRPr="003A1707">
        <w:rPr>
          <w:b/>
          <w:bCs/>
          <w:i/>
          <w:sz w:val="22"/>
          <w:szCs w:val="22"/>
        </w:rPr>
        <w:softHyphen/>
        <w:t>deksu karnego, potwierdzam własnoręcznym podpisem prawdziwość danych zamieszczonych powyżej</w:t>
      </w:r>
      <w:r w:rsidRPr="003A1707">
        <w:rPr>
          <w:rFonts w:ascii="Garamond" w:hAnsi="Garamond" w:cs="Garamond"/>
          <w:b/>
          <w:sz w:val="22"/>
          <w:szCs w:val="22"/>
        </w:rPr>
        <w:t>.</w:t>
      </w:r>
      <w:r>
        <w:rPr>
          <w:lang w:eastAsia="pl-PL"/>
        </w:rPr>
        <w:t xml:space="preserve">                                                      </w:t>
      </w:r>
      <w:r w:rsidR="001933BB">
        <w:rPr>
          <w:lang w:eastAsia="pl-PL"/>
        </w:rPr>
        <w:t xml:space="preserve">                                                                                                            </w:t>
      </w:r>
    </w:p>
    <w:p w:rsidR="00BA2698" w:rsidRDefault="00BA2698" w:rsidP="001933BB">
      <w:pPr>
        <w:suppressAutoHyphens w:val="0"/>
        <w:spacing w:line="312" w:lineRule="atLeast"/>
        <w:jc w:val="both"/>
        <w:rPr>
          <w:lang w:eastAsia="pl-PL"/>
        </w:rPr>
      </w:pPr>
    </w:p>
    <w:p w:rsidR="000534DE" w:rsidRDefault="000534DE" w:rsidP="001933BB">
      <w:pPr>
        <w:suppressAutoHyphens w:val="0"/>
        <w:spacing w:line="312" w:lineRule="atLeast"/>
        <w:jc w:val="both"/>
        <w:rPr>
          <w:lang w:eastAsia="pl-PL"/>
        </w:rPr>
      </w:pPr>
    </w:p>
    <w:p w:rsidR="000534DE" w:rsidRDefault="000534DE" w:rsidP="001933BB">
      <w:pPr>
        <w:suppressAutoHyphens w:val="0"/>
        <w:spacing w:line="312" w:lineRule="atLeast"/>
        <w:jc w:val="both"/>
        <w:rPr>
          <w:lang w:eastAsia="pl-PL"/>
        </w:rPr>
      </w:pPr>
    </w:p>
    <w:p w:rsidR="001933BB" w:rsidRDefault="00BA2698" w:rsidP="001933BB">
      <w:pPr>
        <w:suppressAutoHyphens w:val="0"/>
        <w:spacing w:line="312" w:lineRule="atLeast"/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             </w:t>
      </w:r>
      <w:r w:rsidR="007664F2">
        <w:rPr>
          <w:lang w:eastAsia="pl-PL"/>
        </w:rPr>
        <w:t>_____________________________________________</w:t>
      </w:r>
    </w:p>
    <w:p w:rsidR="007664F2" w:rsidRPr="007664F2" w:rsidRDefault="007664F2" w:rsidP="007664F2">
      <w:pPr>
        <w:jc w:val="right"/>
        <w:rPr>
          <w:bCs/>
          <w:i/>
          <w:sz w:val="18"/>
          <w:szCs w:val="18"/>
        </w:rPr>
      </w:pPr>
      <w:r w:rsidRPr="007664F2">
        <w:rPr>
          <w:i/>
          <w:sz w:val="18"/>
          <w:szCs w:val="18"/>
          <w:lang w:eastAsia="pl-PL"/>
        </w:rPr>
        <w:t>Podpis właściciela</w:t>
      </w:r>
      <w:r>
        <w:rPr>
          <w:i/>
          <w:sz w:val="18"/>
          <w:szCs w:val="18"/>
          <w:lang w:eastAsia="pl-PL"/>
        </w:rPr>
        <w:t xml:space="preserve"> </w:t>
      </w:r>
      <w:r w:rsidRPr="007664F2">
        <w:rPr>
          <w:i/>
          <w:sz w:val="18"/>
          <w:szCs w:val="18"/>
          <w:lang w:eastAsia="pl-PL"/>
        </w:rPr>
        <w:t>/ współwłaścicieli nieruchomości</w:t>
      </w:r>
    </w:p>
    <w:p w:rsidR="001933BB" w:rsidRDefault="001933BB" w:rsidP="007664F2">
      <w:pPr>
        <w:jc w:val="both"/>
        <w:rPr>
          <w:rFonts w:ascii="Garamond" w:hAnsi="Garamond" w:cs="Garamond"/>
          <w:sz w:val="22"/>
          <w:szCs w:val="22"/>
        </w:rPr>
      </w:pPr>
    </w:p>
    <w:p w:rsidR="00684DAA" w:rsidRPr="00332D7C" w:rsidRDefault="001933BB" w:rsidP="008A22CF">
      <w:pPr>
        <w:suppressAutoHyphens w:val="0"/>
        <w:spacing w:line="312" w:lineRule="atLeast"/>
        <w:jc w:val="both"/>
        <w:rPr>
          <w:sz w:val="16"/>
          <w:szCs w:val="16"/>
          <w:lang w:eastAsia="pl-PL"/>
        </w:rPr>
      </w:pPr>
      <w:r w:rsidRPr="00332D7C">
        <w:rPr>
          <w:b/>
          <w:sz w:val="16"/>
          <w:szCs w:val="16"/>
          <w:lang w:eastAsia="pl-PL"/>
        </w:rPr>
        <w:t>Informacja</w:t>
      </w:r>
      <w:r w:rsidRPr="00332D7C">
        <w:rPr>
          <w:sz w:val="16"/>
          <w:szCs w:val="16"/>
          <w:lang w:eastAsia="pl-PL"/>
        </w:rPr>
        <w:t>:</w:t>
      </w:r>
      <w:r w:rsidR="008A22CF" w:rsidRPr="00332D7C">
        <w:rPr>
          <w:sz w:val="16"/>
          <w:szCs w:val="16"/>
          <w:lang w:eastAsia="pl-PL"/>
        </w:rPr>
        <w:t xml:space="preserve"> </w:t>
      </w:r>
      <w:r w:rsidRPr="00332D7C">
        <w:rPr>
          <w:sz w:val="16"/>
          <w:szCs w:val="16"/>
          <w:u w:val="single"/>
          <w:lang w:eastAsia="pl-PL"/>
        </w:rPr>
        <w:t>W</w:t>
      </w:r>
      <w:r w:rsidR="00684DAA" w:rsidRPr="00332D7C">
        <w:rPr>
          <w:sz w:val="16"/>
          <w:szCs w:val="16"/>
          <w:u w:val="single"/>
          <w:lang w:eastAsia="pl-PL"/>
        </w:rPr>
        <w:t>łaściciel nieruchomości</w:t>
      </w:r>
      <w:r w:rsidR="00684DAA" w:rsidRPr="00332D7C">
        <w:rPr>
          <w:sz w:val="16"/>
          <w:szCs w:val="16"/>
          <w:lang w:eastAsia="pl-PL"/>
        </w:rPr>
        <w:t xml:space="preserve"> jest obowiązany dokonać zgłoszenia zamiaru usunięcia drzewa, jeżeli obwód pnia drzewa mierzonego na wysokości 5 cm przekracza:</w:t>
      </w:r>
      <w:bookmarkStart w:id="0" w:name="mip38952297"/>
      <w:bookmarkEnd w:id="0"/>
      <w:r w:rsidRPr="00332D7C">
        <w:rPr>
          <w:sz w:val="16"/>
          <w:szCs w:val="16"/>
          <w:lang w:eastAsia="pl-PL"/>
        </w:rPr>
        <w:t xml:space="preserve"> </w:t>
      </w:r>
      <w:r w:rsidR="00684DAA" w:rsidRPr="00332D7C">
        <w:rPr>
          <w:sz w:val="16"/>
          <w:szCs w:val="16"/>
          <w:lang w:eastAsia="pl-PL"/>
        </w:rPr>
        <w:t xml:space="preserve">1)80 cm - w przypadku topoli, wierzb, klonu jesionolistnego oraz klonu srebrzystego; </w:t>
      </w:r>
      <w:bookmarkStart w:id="1" w:name="mip38952298"/>
      <w:bookmarkEnd w:id="1"/>
      <w:r w:rsidR="00684DAA" w:rsidRPr="00332D7C">
        <w:rPr>
          <w:sz w:val="16"/>
          <w:szCs w:val="16"/>
          <w:lang w:eastAsia="pl-PL"/>
        </w:rPr>
        <w:t xml:space="preserve">2) 65 cm - w przypadku kasztanowca zwyczajnego, robinii akacjowej oraz platanu klonolistnego; </w:t>
      </w:r>
      <w:bookmarkStart w:id="2" w:name="mip38952299"/>
      <w:bookmarkEnd w:id="2"/>
      <w:r w:rsidR="00684DAA" w:rsidRPr="00332D7C">
        <w:rPr>
          <w:sz w:val="16"/>
          <w:szCs w:val="16"/>
          <w:lang w:eastAsia="pl-PL"/>
        </w:rPr>
        <w:t xml:space="preserve">3) 50 cm - w przypadku pozostałych gatunków drzew. </w:t>
      </w:r>
      <w:bookmarkStart w:id="3" w:name="mip38952300"/>
      <w:bookmarkStart w:id="4" w:name="mip38952301"/>
      <w:bookmarkEnd w:id="3"/>
      <w:bookmarkEnd w:id="4"/>
      <w:r w:rsidRPr="00332D7C">
        <w:rPr>
          <w:sz w:val="16"/>
          <w:szCs w:val="16"/>
          <w:lang w:eastAsia="pl-PL"/>
        </w:rPr>
        <w:t>W</w:t>
      </w:r>
      <w:r w:rsidR="00684DAA" w:rsidRPr="00332D7C">
        <w:rPr>
          <w:sz w:val="16"/>
          <w:szCs w:val="16"/>
          <w:lang w:eastAsia="pl-PL"/>
        </w:rPr>
        <w:t xml:space="preserve"> terminie 21 dni od dnia doręczenia zgłoszenia dokonuje</w:t>
      </w:r>
      <w:r w:rsidRPr="00332D7C">
        <w:rPr>
          <w:sz w:val="16"/>
          <w:szCs w:val="16"/>
          <w:lang w:eastAsia="pl-PL"/>
        </w:rPr>
        <w:t xml:space="preserve"> się </w:t>
      </w:r>
      <w:r w:rsidR="00684DAA" w:rsidRPr="00332D7C">
        <w:rPr>
          <w:sz w:val="16"/>
          <w:szCs w:val="16"/>
          <w:lang w:eastAsia="pl-PL"/>
        </w:rPr>
        <w:t xml:space="preserve"> oględzin </w:t>
      </w:r>
      <w:r w:rsidRPr="00332D7C">
        <w:rPr>
          <w:sz w:val="16"/>
          <w:szCs w:val="16"/>
          <w:lang w:eastAsia="pl-PL"/>
        </w:rPr>
        <w:t>drzew do wycinki.</w:t>
      </w:r>
      <w:bookmarkStart w:id="5" w:name="mip38952305"/>
      <w:bookmarkEnd w:id="5"/>
      <w:r w:rsidR="00684DAA" w:rsidRPr="00332D7C">
        <w:rPr>
          <w:sz w:val="16"/>
          <w:szCs w:val="16"/>
          <w:lang w:eastAsia="pl-PL"/>
        </w:rPr>
        <w:t xml:space="preserve"> Z oględzin sporządza się protokół.</w:t>
      </w:r>
      <w:bookmarkStart w:id="6" w:name="mip38952306"/>
      <w:bookmarkEnd w:id="6"/>
      <w:r w:rsidR="00684DAA" w:rsidRPr="00332D7C">
        <w:rPr>
          <w:sz w:val="16"/>
          <w:szCs w:val="16"/>
          <w:lang w:eastAsia="pl-PL"/>
        </w:rPr>
        <w:t xml:space="preserve"> Po dokonaniu oględzin, w terminie 14 dni </w:t>
      </w:r>
      <w:r w:rsidR="008A22CF" w:rsidRPr="00332D7C">
        <w:rPr>
          <w:sz w:val="16"/>
          <w:szCs w:val="16"/>
          <w:lang w:eastAsia="pl-PL"/>
        </w:rPr>
        <w:t xml:space="preserve">Prezydent Miasta Zduńska Wola </w:t>
      </w:r>
      <w:r w:rsidR="00684DAA" w:rsidRPr="00332D7C">
        <w:rPr>
          <w:sz w:val="16"/>
          <w:szCs w:val="16"/>
          <w:lang w:eastAsia="pl-PL"/>
        </w:rPr>
        <w:t xml:space="preserve">może, w drodze decyzji administracyjnej, wnieść sprzeciw. Usunięcie drzewa może nastąpić, jeżeli organ nie wniósł sprzeciwu w tym terminie. </w:t>
      </w:r>
      <w:bookmarkStart w:id="7" w:name="mip38952307"/>
      <w:bookmarkStart w:id="8" w:name="mip38952310"/>
      <w:bookmarkEnd w:id="7"/>
      <w:bookmarkEnd w:id="8"/>
      <w:r w:rsidRPr="00332D7C">
        <w:rPr>
          <w:sz w:val="16"/>
          <w:szCs w:val="16"/>
          <w:lang w:eastAsia="pl-PL"/>
        </w:rPr>
        <w:t>Na wniosek strony</w:t>
      </w:r>
      <w:r w:rsidR="00684DAA" w:rsidRPr="00332D7C">
        <w:rPr>
          <w:sz w:val="16"/>
          <w:szCs w:val="16"/>
          <w:lang w:eastAsia="pl-PL"/>
        </w:rPr>
        <w:t xml:space="preserve"> </w:t>
      </w:r>
      <w:r w:rsidRPr="00332D7C">
        <w:rPr>
          <w:sz w:val="16"/>
          <w:szCs w:val="16"/>
          <w:lang w:eastAsia="pl-PL"/>
        </w:rPr>
        <w:t xml:space="preserve">w szczególnych  przypadkach, </w:t>
      </w:r>
      <w:r w:rsidR="00684DAA" w:rsidRPr="00332D7C">
        <w:rPr>
          <w:sz w:val="16"/>
          <w:szCs w:val="16"/>
          <w:lang w:eastAsia="pl-PL"/>
        </w:rPr>
        <w:t>przed upływem termin</w:t>
      </w:r>
      <w:r w:rsidRPr="00332D7C">
        <w:rPr>
          <w:sz w:val="16"/>
          <w:szCs w:val="16"/>
          <w:lang w:eastAsia="pl-PL"/>
        </w:rPr>
        <w:t>u</w:t>
      </w:r>
      <w:r w:rsidR="00684DAA" w:rsidRPr="00332D7C">
        <w:rPr>
          <w:sz w:val="16"/>
          <w:szCs w:val="16"/>
          <w:lang w:eastAsia="pl-PL"/>
        </w:rPr>
        <w:t xml:space="preserve"> </w:t>
      </w:r>
      <w:r w:rsidRPr="00332D7C">
        <w:rPr>
          <w:sz w:val="16"/>
          <w:szCs w:val="16"/>
          <w:lang w:eastAsia="pl-PL"/>
        </w:rPr>
        <w:t xml:space="preserve">14 dni organ </w:t>
      </w:r>
      <w:r w:rsidRPr="00332D7C">
        <w:rPr>
          <w:sz w:val="16"/>
          <w:szCs w:val="16"/>
          <w:u w:val="single"/>
          <w:lang w:eastAsia="pl-PL"/>
        </w:rPr>
        <w:t>może</w:t>
      </w:r>
      <w:r w:rsidR="00684DAA" w:rsidRPr="00332D7C">
        <w:rPr>
          <w:sz w:val="16"/>
          <w:szCs w:val="16"/>
          <w:u w:val="single"/>
          <w:lang w:eastAsia="pl-PL"/>
        </w:rPr>
        <w:t xml:space="preserve"> wydać</w:t>
      </w:r>
      <w:r w:rsidR="00684DAA" w:rsidRPr="00332D7C">
        <w:rPr>
          <w:sz w:val="16"/>
          <w:szCs w:val="16"/>
          <w:lang w:eastAsia="pl-PL"/>
        </w:rPr>
        <w:t xml:space="preserve"> zaświadczenie o braku podstaw do wniesienia sprzeciwu. Wydanie zaświadczenia uprawnia </w:t>
      </w:r>
      <w:r w:rsidRPr="00332D7C">
        <w:rPr>
          <w:sz w:val="16"/>
          <w:szCs w:val="16"/>
          <w:lang w:eastAsia="pl-PL"/>
        </w:rPr>
        <w:t xml:space="preserve">stronę </w:t>
      </w:r>
      <w:r w:rsidR="00684DAA" w:rsidRPr="00332D7C">
        <w:rPr>
          <w:sz w:val="16"/>
          <w:szCs w:val="16"/>
          <w:lang w:eastAsia="pl-PL"/>
        </w:rPr>
        <w:t xml:space="preserve">do usunięcia drzewa. </w:t>
      </w:r>
    </w:p>
    <w:p w:rsidR="00684DAA" w:rsidRDefault="00684DAA" w:rsidP="008A22CF">
      <w:pPr>
        <w:suppressAutoHyphens w:val="0"/>
        <w:spacing w:line="312" w:lineRule="atLeast"/>
        <w:jc w:val="both"/>
        <w:rPr>
          <w:sz w:val="16"/>
          <w:szCs w:val="16"/>
          <w:u w:val="single"/>
          <w:lang w:eastAsia="pl-PL"/>
        </w:rPr>
      </w:pPr>
      <w:bookmarkStart w:id="9" w:name="mip38952311"/>
      <w:bookmarkEnd w:id="9"/>
      <w:r w:rsidRPr="00332D7C">
        <w:rPr>
          <w:sz w:val="16"/>
          <w:szCs w:val="16"/>
          <w:u w:val="single"/>
          <w:lang w:eastAsia="pl-PL"/>
        </w:rPr>
        <w:lastRenderedPageBreak/>
        <w:t>W przypadku nieusunięcia drzewa przed upływem 6 miesięcy od przeprowadzonych oględzin usunięcie drzewa może nastąpić po dokonaniu ponownego zgłoszenia</w:t>
      </w:r>
      <w:bookmarkStart w:id="10" w:name="mip38952312"/>
      <w:bookmarkEnd w:id="10"/>
      <w:r w:rsidR="001933BB" w:rsidRPr="00332D7C">
        <w:rPr>
          <w:sz w:val="16"/>
          <w:szCs w:val="16"/>
          <w:u w:val="single"/>
          <w:lang w:eastAsia="pl-PL"/>
        </w:rPr>
        <w:t>.</w:t>
      </w:r>
      <w:bookmarkStart w:id="11" w:name="mip38952314"/>
      <w:bookmarkEnd w:id="11"/>
      <w:r w:rsidR="001933BB" w:rsidRPr="00332D7C">
        <w:rPr>
          <w:sz w:val="16"/>
          <w:szCs w:val="16"/>
          <w:u w:val="single"/>
          <w:lang w:eastAsia="pl-PL"/>
        </w:rPr>
        <w:t xml:space="preserve"> </w:t>
      </w:r>
      <w:bookmarkStart w:id="12" w:name="mip38952320"/>
      <w:bookmarkStart w:id="13" w:name="mip38952321"/>
      <w:bookmarkEnd w:id="12"/>
      <w:bookmarkEnd w:id="13"/>
      <w:r w:rsidRPr="00332D7C">
        <w:rPr>
          <w:sz w:val="16"/>
          <w:szCs w:val="16"/>
          <w:u w:val="single"/>
          <w:lang w:eastAsia="pl-PL"/>
        </w:rPr>
        <w:t>Jeżeli w terminie 5 lat od dokonania oględzin wystąpiono o wydanie decyzji</w:t>
      </w:r>
      <w:r w:rsidR="007664F2" w:rsidRPr="00332D7C">
        <w:rPr>
          <w:sz w:val="16"/>
          <w:szCs w:val="16"/>
          <w:u w:val="single"/>
          <w:lang w:eastAsia="pl-PL"/>
        </w:rPr>
        <w:t xml:space="preserve"> </w:t>
      </w:r>
      <w:r w:rsidRPr="00332D7C">
        <w:rPr>
          <w:sz w:val="16"/>
          <w:szCs w:val="16"/>
          <w:u w:val="single"/>
          <w:lang w:eastAsia="pl-PL"/>
        </w:rPr>
        <w:t xml:space="preserve"> o pozwolenie na budowę na podstawie ustawy z dnia 7 lipca 1994 r. - Prawo budowlane, a budowa ta ma związek</w:t>
      </w:r>
      <w:r w:rsidR="007664F2" w:rsidRPr="00332D7C">
        <w:rPr>
          <w:sz w:val="16"/>
          <w:szCs w:val="16"/>
          <w:u w:val="single"/>
          <w:lang w:eastAsia="pl-PL"/>
        </w:rPr>
        <w:t xml:space="preserve"> </w:t>
      </w:r>
      <w:r w:rsidRPr="00332D7C">
        <w:rPr>
          <w:sz w:val="16"/>
          <w:szCs w:val="16"/>
          <w:u w:val="single"/>
          <w:lang w:eastAsia="pl-PL"/>
        </w:rPr>
        <w:t xml:space="preserve">z prowadzeniem działalności gospodarczej i będzie realizowana na części nieruchomości, na której rosło usunięte drzewo, organ, uwzględniając dane ustalone na podstawie oględzin, nakłada na właściciela nieruchomości, w drodze decyzji administracyjnej, obowiązek uiszczenia opłaty za usunięcie drzewa. </w:t>
      </w:r>
    </w:p>
    <w:p w:rsidR="008A22CF" w:rsidRDefault="008A22CF" w:rsidP="008A22CF">
      <w:pPr>
        <w:suppressAutoHyphens w:val="0"/>
        <w:spacing w:line="312" w:lineRule="atLeast"/>
        <w:jc w:val="both"/>
        <w:rPr>
          <w:b/>
          <w:sz w:val="16"/>
          <w:szCs w:val="16"/>
          <w:lang w:eastAsia="pl-PL"/>
        </w:rPr>
      </w:pPr>
      <w:r w:rsidRPr="00332D7C">
        <w:rPr>
          <w:b/>
          <w:sz w:val="16"/>
          <w:szCs w:val="16"/>
          <w:lang w:eastAsia="pl-PL"/>
        </w:rPr>
        <w:t xml:space="preserve">Szczegółowe przepisy zawarte są w art. 83 f. ustawy o </w:t>
      </w:r>
      <w:r w:rsidR="00332D7C" w:rsidRPr="00332D7C">
        <w:rPr>
          <w:b/>
          <w:sz w:val="16"/>
          <w:szCs w:val="16"/>
          <w:lang w:eastAsia="pl-PL"/>
        </w:rPr>
        <w:t>ochronie przyrody ( Dz.U. z 201</w:t>
      </w:r>
      <w:r w:rsidR="000534DE">
        <w:rPr>
          <w:b/>
          <w:sz w:val="16"/>
          <w:szCs w:val="16"/>
          <w:lang w:eastAsia="pl-PL"/>
        </w:rPr>
        <w:t>8</w:t>
      </w:r>
      <w:r w:rsidRPr="00332D7C">
        <w:rPr>
          <w:b/>
          <w:sz w:val="16"/>
          <w:szCs w:val="16"/>
          <w:lang w:eastAsia="pl-PL"/>
        </w:rPr>
        <w:t xml:space="preserve"> r. poz. </w:t>
      </w:r>
      <w:r w:rsidR="00332D7C" w:rsidRPr="00332D7C">
        <w:rPr>
          <w:b/>
          <w:sz w:val="16"/>
          <w:szCs w:val="16"/>
          <w:lang w:eastAsia="pl-PL"/>
        </w:rPr>
        <w:t>1</w:t>
      </w:r>
      <w:r w:rsidR="000534DE">
        <w:rPr>
          <w:b/>
          <w:sz w:val="16"/>
          <w:szCs w:val="16"/>
          <w:lang w:eastAsia="pl-PL"/>
        </w:rPr>
        <w:t>614</w:t>
      </w:r>
      <w:r w:rsidR="00332D7C" w:rsidRPr="00332D7C">
        <w:rPr>
          <w:b/>
          <w:sz w:val="16"/>
          <w:szCs w:val="16"/>
          <w:lang w:eastAsia="pl-PL"/>
        </w:rPr>
        <w:t>)</w:t>
      </w:r>
      <w:r w:rsidRPr="00332D7C">
        <w:rPr>
          <w:b/>
          <w:sz w:val="16"/>
          <w:szCs w:val="16"/>
          <w:lang w:eastAsia="pl-PL"/>
        </w:rPr>
        <w:t xml:space="preserve"> </w:t>
      </w:r>
    </w:p>
    <w:p w:rsidR="000534DE" w:rsidRDefault="000534DE" w:rsidP="000534DE">
      <w:pPr>
        <w:jc w:val="center"/>
        <w:rPr>
          <w:b/>
          <w:sz w:val="22"/>
          <w:szCs w:val="22"/>
        </w:rPr>
      </w:pPr>
    </w:p>
    <w:p w:rsidR="000534DE" w:rsidRDefault="000534DE" w:rsidP="000534DE">
      <w:pPr>
        <w:jc w:val="center"/>
        <w:rPr>
          <w:b/>
          <w:sz w:val="22"/>
          <w:szCs w:val="22"/>
        </w:rPr>
      </w:pPr>
    </w:p>
    <w:p w:rsidR="000534DE" w:rsidRDefault="000534DE" w:rsidP="000534DE">
      <w:pPr>
        <w:jc w:val="center"/>
        <w:rPr>
          <w:b/>
          <w:sz w:val="22"/>
          <w:szCs w:val="22"/>
        </w:rPr>
      </w:pPr>
    </w:p>
    <w:p w:rsidR="00442580" w:rsidRDefault="00555B68" w:rsidP="00555B68">
      <w:pPr>
        <w:suppressAutoHyphens w:val="0"/>
        <w:spacing w:line="312" w:lineRule="atLeast"/>
        <w:jc w:val="right"/>
        <w:rPr>
          <w:b/>
          <w:sz w:val="16"/>
          <w:szCs w:val="16"/>
          <w:lang w:eastAsia="pl-PL"/>
        </w:rPr>
      </w:pPr>
      <w:r>
        <w:rPr>
          <w:b/>
          <w:sz w:val="16"/>
          <w:szCs w:val="16"/>
          <w:lang w:eastAsia="pl-PL"/>
        </w:rPr>
        <w:t>Podpis</w:t>
      </w:r>
      <w:r w:rsidR="004621A3">
        <w:rPr>
          <w:b/>
          <w:sz w:val="16"/>
          <w:szCs w:val="16"/>
          <w:lang w:eastAsia="pl-PL"/>
        </w:rPr>
        <w:t>…………………………………………………</w:t>
      </w:r>
    </w:p>
    <w:p w:rsidR="00555B68" w:rsidRDefault="00555B68" w:rsidP="00442580">
      <w:pPr>
        <w:jc w:val="center"/>
        <w:rPr>
          <w:b/>
          <w:sz w:val="22"/>
          <w:szCs w:val="22"/>
        </w:rPr>
      </w:pPr>
    </w:p>
    <w:p w:rsidR="00555B68" w:rsidRDefault="00555B68" w:rsidP="00442580">
      <w:pPr>
        <w:jc w:val="center"/>
        <w:rPr>
          <w:b/>
          <w:sz w:val="22"/>
          <w:szCs w:val="22"/>
        </w:rPr>
      </w:pPr>
    </w:p>
    <w:p w:rsidR="00555B68" w:rsidRDefault="00555B68" w:rsidP="00442580">
      <w:pPr>
        <w:jc w:val="center"/>
        <w:rPr>
          <w:b/>
          <w:sz w:val="22"/>
          <w:szCs w:val="22"/>
        </w:rPr>
      </w:pPr>
    </w:p>
    <w:p w:rsidR="00442580" w:rsidRDefault="00442580" w:rsidP="004425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dotycząca przetwarzania danych osobowych.</w:t>
      </w:r>
    </w:p>
    <w:p w:rsidR="00442580" w:rsidRDefault="00442580" w:rsidP="004425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Informacje podawane w przypadku zbierania danych osobowych bezpośrednio od osoby, której dane dotyczą, zgodnie z art. 13 RODO</w:t>
      </w:r>
    </w:p>
    <w:p w:rsidR="00442580" w:rsidRDefault="00442580" w:rsidP="00442580">
      <w:pPr>
        <w:numPr>
          <w:ilvl w:val="0"/>
          <w:numId w:val="4"/>
        </w:numPr>
        <w:autoSpaceDN w:val="0"/>
        <w:spacing w:before="360"/>
        <w:ind w:left="426" w:hanging="426"/>
        <w:jc w:val="both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Prezydent Miasta Zduńska Wola z siedzibą </w:t>
      </w:r>
      <w:r>
        <w:rPr>
          <w:color w:val="000000"/>
          <w:sz w:val="20"/>
          <w:szCs w:val="20"/>
        </w:rPr>
        <w:t>Urząd Miasta Zduńska Wola, ul. Stefana Złotnickiego 12, 98-220 Zduńska Wola, e </w:t>
      </w:r>
      <w:r>
        <w:rPr>
          <w:color w:val="000000"/>
          <w:sz w:val="20"/>
          <w:szCs w:val="20"/>
        </w:rPr>
        <w:noBreakHyphen/>
        <w:t> mail: </w:t>
      </w:r>
      <w:r>
        <w:rPr>
          <w:rFonts w:eastAsia="StarSymbol"/>
          <w:bCs/>
          <w:color w:val="000000"/>
          <w:sz w:val="20"/>
          <w:szCs w:val="20"/>
        </w:rPr>
        <w:t>urzad_miasta@zdunskawola.pl</w:t>
      </w:r>
      <w:r>
        <w:rPr>
          <w:color w:val="000000"/>
          <w:sz w:val="20"/>
          <w:szCs w:val="20"/>
        </w:rPr>
        <w:t>, tel. +48 43 825 02 00, fax: +48 43 825 02 02.</w:t>
      </w:r>
    </w:p>
    <w:p w:rsidR="00442580" w:rsidRDefault="00442580" w:rsidP="00442580">
      <w:pPr>
        <w:numPr>
          <w:ilvl w:val="0"/>
          <w:numId w:val="4"/>
        </w:numPr>
        <w:autoSpaceDN w:val="0"/>
        <w:spacing w:before="120"/>
        <w:ind w:left="426" w:hanging="426"/>
        <w:jc w:val="both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Informacje kontaktowe </w:t>
      </w:r>
      <w:r>
        <w:rPr>
          <w:color w:val="000000"/>
          <w:sz w:val="20"/>
          <w:szCs w:val="20"/>
        </w:rPr>
        <w:t>Inspektora ochrony danych w Urzędzie Miasta Zduńska Wola, ul. Stefana Złotnickiego 12, e-mail: iod@zdunskawola.pl, tel. +48 43 825 02 82.</w:t>
      </w:r>
    </w:p>
    <w:p w:rsidR="00442580" w:rsidRDefault="00442580" w:rsidP="00442580">
      <w:pPr>
        <w:numPr>
          <w:ilvl w:val="0"/>
          <w:numId w:val="4"/>
        </w:numPr>
        <w:autoSpaceDN w:val="0"/>
        <w:spacing w:before="120"/>
        <w:ind w:left="426" w:hanging="426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przetwarzane będą w celu przeprowadzenia postępowania administracyjnego zgodnie ze złożonym wnioskiem. Podstawą prawną jest:</w:t>
      </w:r>
    </w:p>
    <w:p w:rsidR="00442580" w:rsidRDefault="00442580" w:rsidP="00442580">
      <w:pPr>
        <w:numPr>
          <w:ilvl w:val="0"/>
          <w:numId w:val="5"/>
        </w:numPr>
        <w:autoSpaceDN w:val="0"/>
        <w:spacing w:before="120" w:line="256" w:lineRule="auto"/>
        <w:ind w:left="709" w:hanging="284"/>
        <w:contextualSpacing/>
        <w:jc w:val="both"/>
        <w:textAlignment w:val="baseline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ustawa z dnia</w:t>
      </w:r>
      <w:r>
        <w:rPr>
          <w:bCs/>
          <w:sz w:val="20"/>
          <w:szCs w:val="20"/>
        </w:rPr>
        <w:t xml:space="preserve"> 16 kwietnia 2004 r. o ochronie przyrody,</w:t>
      </w:r>
    </w:p>
    <w:p w:rsidR="00442580" w:rsidRDefault="00442580" w:rsidP="00442580">
      <w:pPr>
        <w:numPr>
          <w:ilvl w:val="0"/>
          <w:numId w:val="5"/>
        </w:numPr>
        <w:autoSpaceDN w:val="0"/>
        <w:spacing w:before="60" w:line="256" w:lineRule="auto"/>
        <w:ind w:left="709" w:hanging="284"/>
        <w:jc w:val="both"/>
        <w:textAlignment w:val="baseline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ustawa z dnia 14 czerwca 1960 r. Kodeks postępowania administracyjnego.</w:t>
      </w:r>
    </w:p>
    <w:p w:rsidR="00442580" w:rsidRDefault="00442580" w:rsidP="00442580">
      <w:pPr>
        <w:numPr>
          <w:ilvl w:val="0"/>
          <w:numId w:val="4"/>
        </w:numPr>
        <w:autoSpaceDN w:val="0"/>
        <w:spacing w:before="120"/>
        <w:ind w:left="426" w:hanging="426"/>
        <w:jc w:val="both"/>
        <w:textAlignment w:val="baseline"/>
        <w:rPr>
          <w:color w:val="000000"/>
          <w:sz w:val="20"/>
          <w:szCs w:val="20"/>
          <w:lang w:eastAsia="ar-SA"/>
        </w:rPr>
      </w:pPr>
      <w:r>
        <w:rPr>
          <w:bCs/>
          <w:sz w:val="20"/>
          <w:szCs w:val="20"/>
        </w:rPr>
        <w:t>Dane osobowe podlegają ujawnieniu odbiorcom upoważnionym na podstawie przepisów prawa:</w:t>
      </w:r>
    </w:p>
    <w:p w:rsidR="00442580" w:rsidRDefault="00442580" w:rsidP="00442580">
      <w:pPr>
        <w:numPr>
          <w:ilvl w:val="0"/>
          <w:numId w:val="6"/>
        </w:numPr>
        <w:suppressAutoHyphens w:val="0"/>
        <w:spacing w:before="120" w:line="256" w:lineRule="auto"/>
        <w:ind w:left="709" w:hanging="284"/>
        <w:contextualSpacing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strony postępowania administracyjnego,</w:t>
      </w:r>
    </w:p>
    <w:p w:rsidR="00442580" w:rsidRDefault="00442580" w:rsidP="00442580">
      <w:pPr>
        <w:numPr>
          <w:ilvl w:val="0"/>
          <w:numId w:val="6"/>
        </w:numPr>
        <w:suppressAutoHyphens w:val="0"/>
        <w:spacing w:before="60" w:line="256" w:lineRule="auto"/>
        <w:ind w:left="709" w:hanging="284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organy oraz jednostki uzgadniające,</w:t>
      </w:r>
    </w:p>
    <w:p w:rsidR="00442580" w:rsidRDefault="00442580" w:rsidP="00442580">
      <w:pPr>
        <w:numPr>
          <w:ilvl w:val="0"/>
          <w:numId w:val="6"/>
        </w:numPr>
        <w:suppressAutoHyphens w:val="0"/>
        <w:spacing w:before="60" w:line="256" w:lineRule="auto"/>
        <w:ind w:left="709" w:hanging="284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organy wyższego stopnia</w:t>
      </w:r>
      <w:r>
        <w:rPr>
          <w:rFonts w:eastAsia="Calibri"/>
          <w:bCs/>
          <w:color w:val="000000"/>
          <w:sz w:val="20"/>
          <w:szCs w:val="20"/>
          <w:lang w:eastAsia="pl-PL"/>
        </w:rPr>
        <w:t>.</w:t>
      </w:r>
    </w:p>
    <w:p w:rsidR="00442580" w:rsidRDefault="00442580" w:rsidP="00442580">
      <w:pPr>
        <w:numPr>
          <w:ilvl w:val="0"/>
          <w:numId w:val="4"/>
        </w:numPr>
        <w:autoSpaceDN w:val="0"/>
        <w:spacing w:before="120"/>
        <w:ind w:left="426" w:hanging="426"/>
        <w:jc w:val="both"/>
        <w:textAlignment w:val="baseline"/>
        <w:rPr>
          <w:sz w:val="20"/>
          <w:szCs w:val="20"/>
          <w:lang w:eastAsia="ar-SA"/>
        </w:rPr>
      </w:pPr>
      <w:r>
        <w:rPr>
          <w:sz w:val="20"/>
          <w:szCs w:val="20"/>
          <w:lang w:eastAsia="pl-PL"/>
        </w:rPr>
        <w:t xml:space="preserve">Dane osobowe będą przechowywane przez </w:t>
      </w:r>
      <w:r>
        <w:rPr>
          <w:sz w:val="20"/>
          <w:szCs w:val="20"/>
        </w:rPr>
        <w:t>okres niezbędny do realizacji wskazanego celu, a po tym czasie przez okres przewidziany w przepisach dotyczących przechowywania i archiwizacji dokumentacji.</w:t>
      </w:r>
    </w:p>
    <w:p w:rsidR="00442580" w:rsidRDefault="00442580" w:rsidP="00442580">
      <w:pPr>
        <w:numPr>
          <w:ilvl w:val="0"/>
          <w:numId w:val="4"/>
        </w:numPr>
        <w:autoSpaceDN w:val="0"/>
        <w:spacing w:before="120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:rsidR="00442580" w:rsidRDefault="00442580" w:rsidP="00442580">
      <w:pPr>
        <w:numPr>
          <w:ilvl w:val="0"/>
          <w:numId w:val="4"/>
        </w:numPr>
        <w:autoSpaceDN w:val="0"/>
        <w:spacing w:before="120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Każda osoba ma prawo wniesienia skargi do Prezesa Urzędu Ochrony Danych Osobowych jeśli uzna, że przetwarzanie jej danych osobowych odbywa się niezgodnie z przepisami.</w:t>
      </w:r>
    </w:p>
    <w:p w:rsidR="00442580" w:rsidRDefault="00442580" w:rsidP="00442580">
      <w:pPr>
        <w:numPr>
          <w:ilvl w:val="0"/>
          <w:numId w:val="4"/>
        </w:numPr>
        <w:autoSpaceDN w:val="0"/>
        <w:spacing w:before="120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Podanie danych osobowych jest wymogiem ustawowym. </w:t>
      </w:r>
      <w:r>
        <w:rPr>
          <w:sz w:val="20"/>
          <w:szCs w:val="20"/>
        </w:rPr>
        <w:t>Niepodanie danych osobowych uniemożliwia wszczęcie i prowadzenie sprawy z Pani/Pana wniosku lub będzie skutkowało wezwaniem do ich uzupełnienia, a w przypadku nieuzupełnienia pozostawieniem wniosku bez rozpoznania.</w:t>
      </w:r>
    </w:p>
    <w:p w:rsidR="00442580" w:rsidRDefault="00442580" w:rsidP="00442580">
      <w:pPr>
        <w:numPr>
          <w:ilvl w:val="0"/>
          <w:numId w:val="4"/>
        </w:numPr>
        <w:autoSpaceDN w:val="0"/>
        <w:spacing w:before="120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Dane nie będą przetwarzane w sposób zautomatyzowany i nie będą podlegały profilowaniu.</w:t>
      </w:r>
    </w:p>
    <w:p w:rsidR="00442580" w:rsidRDefault="00442580" w:rsidP="00442580">
      <w:pPr>
        <w:rPr>
          <w:rFonts w:eastAsia="Lucida Sans Unicode"/>
          <w:kern w:val="2"/>
        </w:rPr>
      </w:pPr>
    </w:p>
    <w:p w:rsidR="00442580" w:rsidRDefault="00442580" w:rsidP="00442580"/>
    <w:p w:rsidR="00442580" w:rsidRDefault="00442580" w:rsidP="00442580"/>
    <w:p w:rsidR="00442580" w:rsidRDefault="00442580" w:rsidP="00442580"/>
    <w:p w:rsidR="00442580" w:rsidRDefault="00442580" w:rsidP="00442580"/>
    <w:p w:rsidR="004621A3" w:rsidRDefault="004621A3" w:rsidP="00442580">
      <w:r>
        <w:t xml:space="preserve">                                                                                                    </w:t>
      </w:r>
    </w:p>
    <w:p w:rsidR="00442580" w:rsidRDefault="004621A3" w:rsidP="00442580">
      <w:r>
        <w:t xml:space="preserve">                                         </w:t>
      </w:r>
      <w:bookmarkStart w:id="14" w:name="_GoBack"/>
      <w:bookmarkEnd w:id="14"/>
      <w:r>
        <w:t>Data:…………………………</w:t>
      </w:r>
      <w:r w:rsidR="00442580">
        <w:t>Podpis………………………………..</w:t>
      </w:r>
    </w:p>
    <w:p w:rsidR="00442580" w:rsidRPr="00332D7C" w:rsidRDefault="00442580" w:rsidP="008A22CF">
      <w:pPr>
        <w:suppressAutoHyphens w:val="0"/>
        <w:spacing w:line="312" w:lineRule="atLeast"/>
        <w:jc w:val="both"/>
        <w:rPr>
          <w:b/>
          <w:sz w:val="16"/>
          <w:szCs w:val="16"/>
          <w:lang w:eastAsia="pl-PL"/>
        </w:rPr>
      </w:pPr>
    </w:p>
    <w:p w:rsidR="00555B68" w:rsidRPr="00332D7C" w:rsidRDefault="00555B68">
      <w:pPr>
        <w:suppressAutoHyphens w:val="0"/>
        <w:spacing w:line="312" w:lineRule="atLeast"/>
        <w:jc w:val="both"/>
        <w:rPr>
          <w:b/>
          <w:sz w:val="16"/>
          <w:szCs w:val="16"/>
          <w:lang w:eastAsia="pl-PL"/>
        </w:rPr>
      </w:pPr>
    </w:p>
    <w:sectPr w:rsidR="00555B68" w:rsidRPr="00332D7C" w:rsidSect="00BA26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90"/>
    <w:rsid w:val="000534DE"/>
    <w:rsid w:val="000A7158"/>
    <w:rsid w:val="0016269A"/>
    <w:rsid w:val="001933BB"/>
    <w:rsid w:val="00264E90"/>
    <w:rsid w:val="002A5FA9"/>
    <w:rsid w:val="00332D7C"/>
    <w:rsid w:val="003A1707"/>
    <w:rsid w:val="00442580"/>
    <w:rsid w:val="004621A3"/>
    <w:rsid w:val="00555B68"/>
    <w:rsid w:val="00652EED"/>
    <w:rsid w:val="00684DAA"/>
    <w:rsid w:val="006929A3"/>
    <w:rsid w:val="007664F2"/>
    <w:rsid w:val="007A7EB8"/>
    <w:rsid w:val="008A22CF"/>
    <w:rsid w:val="009C0B6A"/>
    <w:rsid w:val="00BA2698"/>
    <w:rsid w:val="00F0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607"/>
  <w15:chartTrackingRefBased/>
  <w15:docId w15:val="{25F118BD-227E-4B30-9CBD-604B55F0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E90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4E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4E90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264E90"/>
    <w:pPr>
      <w:suppressLineNumbers/>
    </w:pPr>
  </w:style>
  <w:style w:type="paragraph" w:styleId="Tekstpodstawowywcity">
    <w:name w:val="Body Text Indent"/>
    <w:basedOn w:val="Normalny"/>
    <w:link w:val="TekstpodstawowywcityZnak"/>
    <w:rsid w:val="00264E90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4E90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264E90"/>
    <w:pPr>
      <w:tabs>
        <w:tab w:val="left" w:pos="9540"/>
      </w:tabs>
      <w:spacing w:before="120" w:line="221" w:lineRule="exact"/>
      <w:ind w:left="19"/>
      <w:jc w:val="both"/>
    </w:pPr>
    <w:rPr>
      <w:color w:val="000000"/>
      <w:w w:val="106"/>
    </w:rPr>
  </w:style>
  <w:style w:type="table" w:styleId="Tabela-Siatka">
    <w:name w:val="Table Grid"/>
    <w:basedOn w:val="Standardowy"/>
    <w:uiPriority w:val="39"/>
    <w:rsid w:val="006929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1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07"/>
    <w:rPr>
      <w:rFonts w:ascii="Segoe UI" w:eastAsia="Times New Roman" w:hAnsi="Segoe UI" w:cs="Segoe UI"/>
      <w:sz w:val="18"/>
      <w:szCs w:val="18"/>
    </w:rPr>
  </w:style>
  <w:style w:type="character" w:customStyle="1" w:styleId="WW8Num1z2">
    <w:name w:val="WW8Num1z2"/>
    <w:rsid w:val="0046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5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3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8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8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16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54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4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93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7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68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1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25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00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7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12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0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23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05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43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65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94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4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064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82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4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45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55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7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42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7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2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73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1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75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30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5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92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7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89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922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53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87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26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2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9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073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8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9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9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8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36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6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73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2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357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Stolinska</dc:creator>
  <cp:keywords/>
  <dc:description/>
  <cp:lastModifiedBy>Małgorzata Stolinska</cp:lastModifiedBy>
  <cp:revision>13</cp:revision>
  <cp:lastPrinted>2019-05-15T09:07:00Z</cp:lastPrinted>
  <dcterms:created xsi:type="dcterms:W3CDTF">2017-06-22T12:08:00Z</dcterms:created>
  <dcterms:modified xsi:type="dcterms:W3CDTF">2019-07-01T12:29:00Z</dcterms:modified>
</cp:coreProperties>
</file>