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C0" w:rsidRDefault="00750CE8" w:rsidP="004A44C0">
      <w:pPr>
        <w:pStyle w:val="Standard"/>
        <w:jc w:val="both"/>
      </w:pPr>
      <w:r>
        <w:t>................................................................</w:t>
      </w:r>
      <w:r w:rsidR="004A44C0">
        <w:tab/>
      </w:r>
      <w:r w:rsidR="004A44C0">
        <w:tab/>
        <w:t xml:space="preserve">            Zduńska Wola, dnia.......................</w:t>
      </w:r>
    </w:p>
    <w:p w:rsidR="004A44C0" w:rsidRDefault="004A44C0" w:rsidP="004A44C0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oznaczenie przedsiębiorcy – imię i nazwisko</w:t>
      </w:r>
    </w:p>
    <w:p w:rsidR="004A44C0" w:rsidRDefault="004A44C0" w:rsidP="004A44C0">
      <w:pPr>
        <w:pStyle w:val="Standard"/>
        <w:jc w:val="both"/>
        <w:rPr>
          <w:i/>
          <w:sz w:val="16"/>
          <w:szCs w:val="16"/>
        </w:rPr>
      </w:pPr>
    </w:p>
    <w:p w:rsidR="004A44C0" w:rsidRDefault="004A44C0" w:rsidP="004A44C0">
      <w:pPr>
        <w:pStyle w:val="Standard"/>
        <w:jc w:val="both"/>
      </w:pPr>
      <w:r>
        <w:t>................................................................</w:t>
      </w:r>
    </w:p>
    <w:p w:rsidR="004A44C0" w:rsidRDefault="004A44C0" w:rsidP="004A44C0">
      <w:pPr>
        <w:pStyle w:val="Standard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siedziba / adres</w:t>
      </w:r>
    </w:p>
    <w:p w:rsidR="004A44C0" w:rsidRDefault="004A44C0" w:rsidP="004A44C0">
      <w:pPr>
        <w:pStyle w:val="Standard"/>
        <w:jc w:val="both"/>
        <w:rPr>
          <w:i/>
          <w:sz w:val="16"/>
          <w:szCs w:val="16"/>
        </w:rPr>
      </w:pPr>
    </w:p>
    <w:p w:rsidR="004A44C0" w:rsidRDefault="004A44C0" w:rsidP="004A44C0">
      <w:pPr>
        <w:pStyle w:val="Standard"/>
        <w:jc w:val="both"/>
      </w:pPr>
      <w:r>
        <w:t>................................................................</w:t>
      </w:r>
    </w:p>
    <w:p w:rsidR="004A44C0" w:rsidRDefault="004A44C0" w:rsidP="004A44C0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telefon kontaktowy</w:t>
      </w:r>
    </w:p>
    <w:p w:rsidR="004A44C0" w:rsidRDefault="004A44C0" w:rsidP="004A44C0">
      <w:pPr>
        <w:pStyle w:val="Standard"/>
        <w:jc w:val="both"/>
        <w:rPr>
          <w:i/>
          <w:sz w:val="16"/>
          <w:szCs w:val="16"/>
        </w:rPr>
      </w:pPr>
    </w:p>
    <w:p w:rsidR="004A44C0" w:rsidRDefault="004A44C0" w:rsidP="004A44C0">
      <w:pPr>
        <w:pStyle w:val="Standard"/>
        <w:jc w:val="both"/>
      </w:pPr>
      <w:r>
        <w:t>................................................................</w:t>
      </w:r>
    </w:p>
    <w:p w:rsidR="004A44C0" w:rsidRDefault="004A44C0" w:rsidP="004A44C0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NIP</w:t>
      </w:r>
    </w:p>
    <w:p w:rsidR="004A44C0" w:rsidRDefault="004A44C0" w:rsidP="004A44C0">
      <w:pPr>
        <w:pStyle w:val="Standard"/>
        <w:jc w:val="both"/>
        <w:rPr>
          <w:i/>
          <w:sz w:val="16"/>
          <w:szCs w:val="16"/>
        </w:rPr>
      </w:pPr>
    </w:p>
    <w:p w:rsidR="004A44C0" w:rsidRDefault="004A44C0" w:rsidP="004A44C0">
      <w:pPr>
        <w:pStyle w:val="Standard"/>
        <w:jc w:val="both"/>
        <w:rPr>
          <w:sz w:val="16"/>
          <w:szCs w:val="16"/>
        </w:rPr>
      </w:pPr>
    </w:p>
    <w:p w:rsidR="004A44C0" w:rsidRDefault="004A44C0" w:rsidP="004A44C0">
      <w:pPr>
        <w:pStyle w:val="Standard"/>
        <w:spacing w:line="360" w:lineRule="auto"/>
        <w:ind w:firstLine="708"/>
        <w:jc w:val="both"/>
      </w:pPr>
      <w:r>
        <w:t xml:space="preserve">Wnoszę o wydanie wtórnika licencji  nr ….............. </w:t>
      </w:r>
      <w:r w:rsidRPr="004A44C0">
        <w:rPr>
          <w:color w:val="4472C4" w:themeColor="accent1"/>
        </w:rPr>
        <w:t>/</w:t>
      </w:r>
      <w:r w:rsidRPr="00D96EC6">
        <w:t xml:space="preserve">wypisu z licencji </w:t>
      </w:r>
      <w:r>
        <w:t xml:space="preserve">na wykonywanie transportu drogowego taksówką, udzielonej przez Prezydenta Miasta Zduńska Wola  z powodu: (podać dokładny powód) </w:t>
      </w:r>
    </w:p>
    <w:p w:rsidR="004A44C0" w:rsidRDefault="004A44C0" w:rsidP="004A44C0">
      <w:pPr>
        <w:pStyle w:val="Standard"/>
        <w:spacing w:line="360" w:lineRule="auto"/>
        <w:jc w:val="both"/>
      </w:pPr>
      <w:r>
        <w:t>………...........................................................................................................................................</w:t>
      </w:r>
    </w:p>
    <w:p w:rsidR="004A44C0" w:rsidRDefault="004A44C0" w:rsidP="004A44C0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A44C0" w:rsidRPr="00750CE8" w:rsidRDefault="004A44C0" w:rsidP="004A44C0">
      <w:pPr>
        <w:pStyle w:val="Standard"/>
        <w:spacing w:line="360" w:lineRule="auto"/>
        <w:jc w:val="both"/>
        <w:rPr>
          <w:szCs w:val="22"/>
        </w:rPr>
      </w:pPr>
      <w:r w:rsidRPr="00750CE8">
        <w:rPr>
          <w:szCs w:val="22"/>
        </w:rPr>
        <w:t>W załączeniu dokumenty potwierdzające fakt utraty licencji na skutek okoliczności niezależnych od przedsiębiorcy w przypadku wpisania takich okoliczności do wniosku.</w:t>
      </w:r>
    </w:p>
    <w:p w:rsidR="004A44C0" w:rsidRDefault="004A44C0" w:rsidP="004A44C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44C0" w:rsidRDefault="004A44C0" w:rsidP="004A44C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4A44C0" w:rsidRPr="004A44C0" w:rsidRDefault="004A44C0" w:rsidP="004A44C0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8"/>
          <w:szCs w:val="18"/>
        </w:rPr>
        <w:t>(podpis)</w:t>
      </w:r>
    </w:p>
    <w:p w:rsidR="004A44C0" w:rsidRPr="00750CE8" w:rsidRDefault="004A44C0" w:rsidP="004A44C0">
      <w:pPr>
        <w:pStyle w:val="Standard"/>
        <w:jc w:val="both"/>
        <w:rPr>
          <w:sz w:val="22"/>
          <w:szCs w:val="22"/>
        </w:rPr>
      </w:pPr>
      <w:r w:rsidRPr="00750CE8">
        <w:rPr>
          <w:sz w:val="22"/>
          <w:szCs w:val="22"/>
        </w:rPr>
        <w:t>Opłata za wydanie wtórnika licencji wnoszona na rachunek Urzędu Miasta przed odbiorem wtórnika:</w:t>
      </w:r>
    </w:p>
    <w:p w:rsidR="004A44C0" w:rsidRPr="00750CE8" w:rsidRDefault="004A44C0" w:rsidP="00750CE8">
      <w:pPr>
        <w:pStyle w:val="Standard"/>
        <w:numPr>
          <w:ilvl w:val="1"/>
          <w:numId w:val="18"/>
        </w:numPr>
        <w:ind w:left="426"/>
        <w:rPr>
          <w:sz w:val="22"/>
          <w:szCs w:val="22"/>
        </w:rPr>
      </w:pPr>
      <w:r w:rsidRPr="00750CE8">
        <w:rPr>
          <w:sz w:val="22"/>
          <w:szCs w:val="22"/>
        </w:rPr>
        <w:t>10% opłaty wniesionej przy otrzymaniu licencji - w przypadku, gdy utrata nastąpiła na skutek okoliczności niezależnych od przedsiębiorcy,</w:t>
      </w:r>
    </w:p>
    <w:p w:rsidR="004A44C0" w:rsidRPr="00750CE8" w:rsidRDefault="004A44C0" w:rsidP="00750CE8">
      <w:pPr>
        <w:pStyle w:val="Standard"/>
        <w:numPr>
          <w:ilvl w:val="1"/>
          <w:numId w:val="18"/>
        </w:numPr>
        <w:ind w:left="426"/>
        <w:jc w:val="both"/>
        <w:rPr>
          <w:sz w:val="22"/>
          <w:szCs w:val="22"/>
        </w:rPr>
      </w:pPr>
      <w:r w:rsidRPr="00750CE8">
        <w:rPr>
          <w:sz w:val="22"/>
          <w:szCs w:val="22"/>
        </w:rPr>
        <w:t>25% opłaty wniesionej przy otrzymaniu licencji - w pozostałych przypadkach utraty licencji,</w:t>
      </w:r>
    </w:p>
    <w:p w:rsidR="004A44C0" w:rsidRPr="00750CE8" w:rsidRDefault="004A44C0" w:rsidP="00750CE8">
      <w:pPr>
        <w:pStyle w:val="Standard"/>
        <w:numPr>
          <w:ilvl w:val="1"/>
          <w:numId w:val="18"/>
        </w:numPr>
        <w:ind w:left="426"/>
        <w:jc w:val="both"/>
        <w:rPr>
          <w:sz w:val="22"/>
          <w:szCs w:val="22"/>
        </w:rPr>
      </w:pPr>
      <w:r w:rsidRPr="00750CE8">
        <w:rPr>
          <w:sz w:val="22"/>
          <w:szCs w:val="22"/>
        </w:rPr>
        <w:t xml:space="preserve">1% opłaty wniesionej za udzielenie licencji - w przypadku utraty wypisu z licencji.  </w:t>
      </w:r>
    </w:p>
    <w:p w:rsidR="004A44C0" w:rsidRDefault="004A44C0" w:rsidP="004A44C0">
      <w:pPr>
        <w:pStyle w:val="Standard"/>
        <w:spacing w:line="360" w:lineRule="auto"/>
        <w:jc w:val="both"/>
        <w:rPr>
          <w:b/>
          <w:sz w:val="36"/>
          <w:szCs w:val="36"/>
        </w:rPr>
      </w:pPr>
      <w:r w:rsidRPr="00750CE8">
        <w:rPr>
          <w:b/>
          <w:sz w:val="28"/>
          <w:szCs w:val="36"/>
        </w:rPr>
        <w:t>___________________________________________</w:t>
      </w:r>
      <w:r w:rsidR="00750CE8" w:rsidRPr="00750CE8">
        <w:rPr>
          <w:b/>
          <w:sz w:val="28"/>
          <w:szCs w:val="36"/>
        </w:rPr>
        <w:t>____________________</w:t>
      </w:r>
    </w:p>
    <w:p w:rsidR="004A44C0" w:rsidRDefault="004A44C0" w:rsidP="004A44C0">
      <w:pPr>
        <w:pStyle w:val="Standard"/>
        <w:spacing w:line="48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Adnotacje urzędowe</w:t>
      </w:r>
    </w:p>
    <w:p w:rsidR="004A44C0" w:rsidRDefault="004A44C0" w:rsidP="004A44C0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Wniesiono opłatę za wydanie wtórnika licencji </w:t>
      </w:r>
      <w:r w:rsidRPr="00D96EC6">
        <w:rPr>
          <w:sz w:val="22"/>
          <w:szCs w:val="22"/>
        </w:rPr>
        <w:t xml:space="preserve">/wypisu z licencji </w:t>
      </w:r>
      <w:r w:rsidR="00750CE8">
        <w:rPr>
          <w:sz w:val="22"/>
          <w:szCs w:val="22"/>
        </w:rPr>
        <w:t>w dniu …….……</w:t>
      </w:r>
      <w:r>
        <w:rPr>
          <w:sz w:val="22"/>
          <w:szCs w:val="22"/>
        </w:rPr>
        <w:t xml:space="preserve">… </w:t>
      </w:r>
      <w:r w:rsidR="00750CE8">
        <w:rPr>
          <w:sz w:val="22"/>
          <w:szCs w:val="22"/>
        </w:rPr>
        <w:br/>
      </w:r>
      <w:r>
        <w:rPr>
          <w:sz w:val="22"/>
          <w:szCs w:val="22"/>
        </w:rPr>
        <w:t>w wysokości ..................zł</w:t>
      </w:r>
    </w:p>
    <w:p w:rsidR="004A44C0" w:rsidRDefault="004A44C0" w:rsidP="004A44C0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Wydano wtórnik licencji Nr.. .……. –  Seria i Nr druku ………………………..</w:t>
      </w:r>
    </w:p>
    <w:p w:rsidR="004A44C0" w:rsidRPr="00D96EC6" w:rsidRDefault="004A44C0" w:rsidP="004A44C0">
      <w:pPr>
        <w:pStyle w:val="Standard"/>
        <w:spacing w:line="480" w:lineRule="auto"/>
        <w:jc w:val="both"/>
        <w:rPr>
          <w:sz w:val="22"/>
          <w:szCs w:val="22"/>
        </w:rPr>
      </w:pPr>
      <w:r w:rsidRPr="00D96EC6">
        <w:rPr>
          <w:sz w:val="22"/>
          <w:szCs w:val="22"/>
        </w:rPr>
        <w:t>Wydano wtórnik wypisu z licencji Nr.. .……. –  Seria i Nr druku ………………………..</w:t>
      </w:r>
    </w:p>
    <w:p w:rsidR="004A44C0" w:rsidRDefault="004A44C0" w:rsidP="004A44C0">
      <w:pPr>
        <w:pStyle w:val="Standard"/>
        <w:jc w:val="both"/>
        <w:rPr>
          <w:sz w:val="16"/>
          <w:szCs w:val="16"/>
        </w:rPr>
      </w:pPr>
    </w:p>
    <w:p w:rsidR="004A44C0" w:rsidRDefault="004A44C0" w:rsidP="004A44C0">
      <w:pPr>
        <w:pStyle w:val="Standard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</w:t>
      </w:r>
    </w:p>
    <w:p w:rsidR="004A44C0" w:rsidRDefault="004A44C0" w:rsidP="004A44C0">
      <w:pPr>
        <w:pStyle w:val="Standard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</w:t>
      </w:r>
      <w:r>
        <w:rPr>
          <w:i/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4A44C0" w:rsidRDefault="004A44C0" w:rsidP="004A44C0">
      <w:pPr>
        <w:pStyle w:val="Standard"/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</w:p>
    <w:p w:rsidR="004A44C0" w:rsidRDefault="004A44C0" w:rsidP="004A44C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Wtórnik licencji / wypis odebrał: …………………………..…………….......……………….………</w:t>
      </w:r>
    </w:p>
    <w:p w:rsidR="004A44C0" w:rsidRDefault="004A44C0" w:rsidP="004A44C0">
      <w:pPr>
        <w:pStyle w:val="Standard"/>
        <w:spacing w:line="360" w:lineRule="auto"/>
        <w:rPr>
          <w:sz w:val="16"/>
          <w:szCs w:val="16"/>
        </w:rPr>
      </w:pPr>
    </w:p>
    <w:p w:rsidR="004A44C0" w:rsidRDefault="004A44C0" w:rsidP="004A44C0">
      <w:pPr>
        <w:pStyle w:val="Standard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.............................................</w:t>
      </w:r>
    </w:p>
    <w:p w:rsidR="004A44C0" w:rsidRDefault="004A44C0" w:rsidP="004A44C0">
      <w:pPr>
        <w:pStyle w:val="Standard"/>
        <w:autoSpaceDE w:val="0"/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(podpis)</w:t>
      </w: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4A44C0" w:rsidTr="00A94DBE">
        <w:trPr>
          <w:cantSplit/>
          <w:trHeight w:hRule="exact" w:val="846"/>
          <w:jc w:val="center"/>
        </w:trPr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4A44C0" w:rsidTr="00A94DBE">
        <w:trPr>
          <w:cantSplit/>
          <w:jc w:val="center"/>
        </w:trPr>
        <w:tc>
          <w:tcPr>
            <w:tcW w:w="75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WNIOSEK O WYDANIE WTÓRNIKA  LICENCJI</w:t>
            </w:r>
            <w:r>
              <w:rPr>
                <w:b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4A44C0" w:rsidRDefault="004A44C0">
            <w:pPr>
              <w:pStyle w:val="Standard"/>
              <w:jc w:val="center"/>
            </w:pPr>
            <w:r>
              <w:rPr>
                <w:b/>
                <w:bCs/>
              </w:rPr>
              <w:t>1/ 2</w:t>
            </w:r>
          </w:p>
        </w:tc>
      </w:tr>
    </w:tbl>
    <w:p w:rsidR="004A44C0" w:rsidRDefault="004A44C0" w:rsidP="004A44C0">
      <w:pPr>
        <w:rPr>
          <w:rFonts w:ascii="Liberation Serif" w:eastAsia="SimSun" w:hAnsi="Liberation Serif" w:cs="Mangal"/>
          <w:kern w:val="3"/>
          <w:lang w:eastAsia="zh-CN" w:bidi="hi-IN"/>
        </w:rPr>
      </w:pPr>
    </w:p>
    <w:p w:rsidR="00A94DBE" w:rsidRDefault="00A94DBE" w:rsidP="004A44C0">
      <w:pPr>
        <w:rPr>
          <w:rFonts w:ascii="Liberation Serif" w:eastAsia="SimSun" w:hAnsi="Liberation Serif" w:cs="Mangal"/>
          <w:kern w:val="3"/>
          <w:lang w:eastAsia="zh-CN" w:bidi="hi-IN"/>
        </w:rPr>
      </w:pPr>
      <w:bookmarkStart w:id="0" w:name="_GoBack"/>
      <w:bookmarkEnd w:id="0"/>
    </w:p>
    <w:p w:rsidR="004A44C0" w:rsidRDefault="004A44C0" w:rsidP="004A44C0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Klauzula informacyjna dotycząca przetwarzania danych osobowych.</w:t>
      </w:r>
    </w:p>
    <w:p w:rsidR="004A44C0" w:rsidRDefault="004A44C0" w:rsidP="004A44C0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:rsidR="004A44C0" w:rsidRDefault="004A44C0" w:rsidP="00EE7A86">
      <w:pPr>
        <w:pStyle w:val="Akapitzlist"/>
        <w:numPr>
          <w:ilvl w:val="0"/>
          <w:numId w:val="36"/>
        </w:numPr>
        <w:suppressAutoHyphens/>
        <w:autoSpaceDN w:val="0"/>
        <w:spacing w:before="360"/>
        <w:ind w:left="426" w:hanging="426"/>
        <w:jc w:val="both"/>
        <w:rPr>
          <w:color w:val="000000"/>
          <w:sz w:val="22"/>
          <w:szCs w:val="22"/>
        </w:rPr>
      </w:pPr>
      <w:r w:rsidRPr="00EE7A86">
        <w:rPr>
          <w:sz w:val="22"/>
          <w:szCs w:val="22"/>
        </w:rPr>
        <w:t xml:space="preserve">Administratorem Pani/Pana danych osobowych jest Prezydent Miasta Zduńska Wola z siedzibą </w:t>
      </w:r>
      <w:r w:rsidRPr="00EE7A86">
        <w:rPr>
          <w:color w:val="000000"/>
          <w:sz w:val="22"/>
          <w:szCs w:val="22"/>
        </w:rPr>
        <w:t>Urząd Miasta Zduńska Wola, ul. Stefana Złotnickiego 12, 98-220 Zduńska Wola, e </w:t>
      </w:r>
      <w:r w:rsidRPr="00EE7A86">
        <w:rPr>
          <w:color w:val="000000"/>
          <w:sz w:val="22"/>
          <w:szCs w:val="22"/>
        </w:rPr>
        <w:noBreakHyphen/>
        <w:t> mail: </w:t>
      </w:r>
      <w:r w:rsidRPr="00EE7A86">
        <w:rPr>
          <w:rFonts w:eastAsia="StarSymbol"/>
          <w:bCs/>
          <w:color w:val="000000"/>
          <w:sz w:val="22"/>
          <w:szCs w:val="22"/>
        </w:rPr>
        <w:t>urzad_miasta@zdunskawola.pl</w:t>
      </w:r>
      <w:r w:rsidRPr="00EE7A86">
        <w:rPr>
          <w:color w:val="000000"/>
          <w:sz w:val="22"/>
          <w:szCs w:val="22"/>
        </w:rPr>
        <w:t>, tel. +48 43 825 02 00, fax: +48 43 825 02 02.</w:t>
      </w:r>
    </w:p>
    <w:p w:rsidR="004A44C0" w:rsidRDefault="004A44C0" w:rsidP="00EE7A86">
      <w:pPr>
        <w:pStyle w:val="Akapitzlist"/>
        <w:numPr>
          <w:ilvl w:val="0"/>
          <w:numId w:val="36"/>
        </w:numPr>
        <w:suppressAutoHyphens/>
        <w:autoSpaceDN w:val="0"/>
        <w:spacing w:before="360"/>
        <w:ind w:left="426" w:hanging="426"/>
        <w:jc w:val="both"/>
        <w:rPr>
          <w:color w:val="000000"/>
          <w:sz w:val="22"/>
          <w:szCs w:val="22"/>
        </w:rPr>
      </w:pPr>
      <w:r w:rsidRPr="00EE7A86">
        <w:rPr>
          <w:sz w:val="22"/>
          <w:szCs w:val="22"/>
        </w:rPr>
        <w:t xml:space="preserve">Informacje kontaktowe </w:t>
      </w:r>
      <w:r w:rsidRPr="00EE7A86">
        <w:rPr>
          <w:color w:val="000000"/>
          <w:sz w:val="22"/>
          <w:szCs w:val="22"/>
        </w:rPr>
        <w:t>Inspektora ochrony danych w Urzędzie Miasta Zduńska Wola, ul. Stefana Złotnickiego 12, e-mail: iod@zdunskawola.pl, tel. +48 43 825 02 82.</w:t>
      </w:r>
    </w:p>
    <w:p w:rsidR="004A44C0" w:rsidRPr="00214C3B" w:rsidRDefault="004A44C0" w:rsidP="00214C3B">
      <w:pPr>
        <w:pStyle w:val="Akapitzlist"/>
        <w:numPr>
          <w:ilvl w:val="0"/>
          <w:numId w:val="36"/>
        </w:numPr>
        <w:suppressAutoHyphens/>
        <w:autoSpaceDN w:val="0"/>
        <w:spacing w:before="360"/>
        <w:ind w:left="426" w:hanging="426"/>
        <w:jc w:val="both"/>
        <w:rPr>
          <w:color w:val="000000"/>
          <w:sz w:val="22"/>
          <w:szCs w:val="22"/>
        </w:rPr>
      </w:pPr>
      <w:r w:rsidRPr="00214C3B">
        <w:rPr>
          <w:color w:val="00000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:rsidR="004A44C0" w:rsidRDefault="004A44C0" w:rsidP="004A44C0">
      <w:pPr>
        <w:numPr>
          <w:ilvl w:val="0"/>
          <w:numId w:val="21"/>
        </w:numPr>
        <w:suppressAutoHyphens/>
        <w:autoSpaceDN w:val="0"/>
        <w:spacing w:before="120" w:line="252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ustawa z dnia 6 września 2001 r. o transporcie drogowym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</w:p>
    <w:p w:rsidR="00214C3B" w:rsidRPr="00214C3B" w:rsidRDefault="004A44C0" w:rsidP="00214C3B">
      <w:pPr>
        <w:numPr>
          <w:ilvl w:val="0"/>
          <w:numId w:val="21"/>
        </w:numPr>
        <w:suppressAutoHyphens/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ustawa z dnia 14 czerwca 1960 r. Kodeks postępowania administracyjnego.</w:t>
      </w:r>
    </w:p>
    <w:p w:rsidR="004A44C0" w:rsidRPr="00214C3B" w:rsidRDefault="004A44C0" w:rsidP="00214C3B">
      <w:pPr>
        <w:pStyle w:val="Akapitzlist"/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  <w:lang w:eastAsia="ar-SA"/>
        </w:rPr>
      </w:pPr>
      <w:r w:rsidRPr="00214C3B">
        <w:rPr>
          <w:bCs/>
          <w:sz w:val="22"/>
          <w:szCs w:val="22"/>
        </w:rPr>
        <w:t>Dane osobowe podlegają ujawnieniu odbiorcom upoważnionym na podstawie przepisów prawa:</w:t>
      </w:r>
    </w:p>
    <w:p w:rsidR="004A44C0" w:rsidRDefault="004A44C0" w:rsidP="004A44C0">
      <w:pPr>
        <w:numPr>
          <w:ilvl w:val="0"/>
          <w:numId w:val="28"/>
        </w:numPr>
        <w:autoSpaceDN w:val="0"/>
        <w:spacing w:before="120" w:line="252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strony postępowania administracyjnego,</w:t>
      </w:r>
    </w:p>
    <w:p w:rsidR="004A44C0" w:rsidRDefault="004A44C0" w:rsidP="004A44C0">
      <w:pPr>
        <w:numPr>
          <w:ilvl w:val="0"/>
          <w:numId w:val="28"/>
        </w:numPr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oraz jednostki uzgadniające,</w:t>
      </w:r>
    </w:p>
    <w:p w:rsidR="004A44C0" w:rsidRDefault="004A44C0" w:rsidP="004A44C0">
      <w:pPr>
        <w:numPr>
          <w:ilvl w:val="0"/>
          <w:numId w:val="28"/>
        </w:numPr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wyższego stopnia</w:t>
      </w:r>
      <w:r>
        <w:rPr>
          <w:rFonts w:eastAsia="Calibri"/>
          <w:bCs/>
          <w:color w:val="000000"/>
          <w:sz w:val="22"/>
          <w:szCs w:val="22"/>
        </w:rPr>
        <w:t>.</w:t>
      </w:r>
    </w:p>
    <w:p w:rsidR="004A44C0" w:rsidRPr="00214C3B" w:rsidRDefault="004A44C0" w:rsidP="00214C3B">
      <w:pPr>
        <w:pStyle w:val="Akapitzlist"/>
        <w:numPr>
          <w:ilvl w:val="0"/>
          <w:numId w:val="36"/>
        </w:numPr>
        <w:suppressAutoHyphens/>
        <w:autoSpaceDN w:val="0"/>
        <w:spacing w:before="120"/>
        <w:ind w:left="426"/>
        <w:jc w:val="both"/>
        <w:rPr>
          <w:sz w:val="22"/>
          <w:szCs w:val="22"/>
          <w:lang w:eastAsia="ar-SA"/>
        </w:rPr>
      </w:pPr>
      <w:r w:rsidRPr="00214C3B">
        <w:rPr>
          <w:sz w:val="22"/>
          <w:szCs w:val="22"/>
        </w:rPr>
        <w:t>Dane osobowe będą przechowywane przez okres niezbędny do realizacji wskazanego celu, a po tym czasie przez okres przewidziany w przepisach dotyczących przechowywania i archiwizacji dokumentacji.</w:t>
      </w:r>
    </w:p>
    <w:p w:rsidR="004A44C0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4A44C0" w:rsidRPr="00214C3B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zh-CN"/>
        </w:rPr>
      </w:pPr>
      <w:r w:rsidRPr="00214C3B">
        <w:rPr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:rsidR="004A44C0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:rsidR="004A44C0" w:rsidRDefault="004A44C0" w:rsidP="00214C3B">
      <w:pPr>
        <w:numPr>
          <w:ilvl w:val="0"/>
          <w:numId w:val="36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Dane nie będą przetwarzane w sposób zautomatyzowany i nie będą podlegały profilowaniu.</w:t>
      </w:r>
    </w:p>
    <w:p w:rsidR="004A44C0" w:rsidRDefault="004A44C0" w:rsidP="004A44C0">
      <w:pPr>
        <w:spacing w:before="120"/>
        <w:jc w:val="both"/>
        <w:rPr>
          <w:sz w:val="22"/>
          <w:szCs w:val="22"/>
        </w:rPr>
      </w:pPr>
    </w:p>
    <w:p w:rsidR="004A44C0" w:rsidRDefault="004A44C0" w:rsidP="004A44C0">
      <w:pPr>
        <w:rPr>
          <w:rFonts w:eastAsia="Lucida Sans Unicode"/>
          <w:b/>
          <w:bCs/>
          <w:kern w:val="2"/>
          <w:sz w:val="20"/>
          <w:szCs w:val="20"/>
        </w:rPr>
      </w:pPr>
    </w:p>
    <w:p w:rsidR="004A44C0" w:rsidRDefault="004A44C0" w:rsidP="004A44C0">
      <w:pPr>
        <w:rPr>
          <w:rFonts w:eastAsia="SimSun"/>
          <w:b/>
          <w:bCs/>
          <w:kern w:val="3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4A44C0" w:rsidRDefault="004A44C0" w:rsidP="004A44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4A44C0" w:rsidRDefault="004A44C0" w:rsidP="004A44C0">
      <w:pPr>
        <w:spacing w:before="120"/>
        <w:jc w:val="both"/>
        <w:rPr>
          <w:sz w:val="22"/>
          <w:szCs w:val="22"/>
        </w:rPr>
      </w:pPr>
    </w:p>
    <w:p w:rsidR="004A44C0" w:rsidRDefault="004A44C0" w:rsidP="004A44C0">
      <w:pPr>
        <w:spacing w:before="120"/>
        <w:jc w:val="both"/>
        <w:rPr>
          <w:sz w:val="22"/>
          <w:szCs w:val="22"/>
        </w:rPr>
      </w:pPr>
    </w:p>
    <w:p w:rsidR="004A44C0" w:rsidRDefault="004A44C0" w:rsidP="004A44C0">
      <w:pPr>
        <w:spacing w:before="120"/>
        <w:jc w:val="both"/>
        <w:rPr>
          <w:sz w:val="22"/>
          <w:szCs w:val="22"/>
        </w:rPr>
      </w:pPr>
    </w:p>
    <w:p w:rsidR="004A44C0" w:rsidRDefault="004A44C0" w:rsidP="004A44C0">
      <w:pPr>
        <w:spacing w:before="120"/>
        <w:jc w:val="both"/>
        <w:rPr>
          <w:sz w:val="22"/>
          <w:szCs w:val="22"/>
        </w:rPr>
      </w:pPr>
    </w:p>
    <w:p w:rsidR="004A44C0" w:rsidRDefault="004A44C0" w:rsidP="004A44C0">
      <w:pPr>
        <w:rPr>
          <w:rFonts w:eastAsia="SimSun"/>
          <w:kern w:val="3"/>
        </w:rPr>
      </w:pP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4A44C0" w:rsidTr="004A44C0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4A44C0" w:rsidRDefault="004A44C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4A44C0" w:rsidRDefault="004A44C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4A44C0" w:rsidTr="004A44C0">
        <w:trPr>
          <w:cantSplit/>
          <w:jc w:val="center"/>
        </w:trPr>
        <w:tc>
          <w:tcPr>
            <w:tcW w:w="7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WNIOSEK O WYDANIE WTÓRNIKA  LICENCJI</w:t>
            </w:r>
            <w:r>
              <w:rPr>
                <w:b/>
                <w:sz w:val="18"/>
                <w:szCs w:val="18"/>
              </w:rPr>
              <w:br/>
              <w:t>NA WYKONYWANIE 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A44C0" w:rsidRDefault="004A44C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4A44C0" w:rsidRDefault="004A44C0">
            <w:pPr>
              <w:pStyle w:val="Standard"/>
              <w:jc w:val="center"/>
            </w:pPr>
            <w:r>
              <w:rPr>
                <w:b/>
                <w:bCs/>
              </w:rPr>
              <w:t>2/2</w:t>
            </w:r>
          </w:p>
        </w:tc>
      </w:tr>
    </w:tbl>
    <w:p w:rsidR="004A44C0" w:rsidRDefault="004A44C0" w:rsidP="004A44C0">
      <w:pPr>
        <w:rPr>
          <w:rFonts w:ascii="Liberation Serif" w:eastAsia="SimSun" w:hAnsi="Liberation Serif" w:cs="Mangal"/>
          <w:kern w:val="3"/>
          <w:lang w:eastAsia="zh-CN" w:bidi="hi-IN"/>
        </w:rPr>
      </w:pPr>
    </w:p>
    <w:sectPr w:rsidR="004A44C0" w:rsidSect="00750CE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A1" w:rsidRDefault="002C0BA1" w:rsidP="000302A5">
      <w:r>
        <w:separator/>
      </w:r>
    </w:p>
  </w:endnote>
  <w:endnote w:type="continuationSeparator" w:id="0">
    <w:p w:rsidR="002C0BA1" w:rsidRDefault="002C0BA1" w:rsidP="000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A1" w:rsidRDefault="002C0BA1" w:rsidP="000302A5">
      <w:r>
        <w:separator/>
      </w:r>
    </w:p>
  </w:footnote>
  <w:footnote w:type="continuationSeparator" w:id="0">
    <w:p w:rsidR="002C0BA1" w:rsidRDefault="002C0BA1" w:rsidP="000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D28"/>
    <w:multiLevelType w:val="multilevel"/>
    <w:tmpl w:val="EB9C80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71971"/>
    <w:multiLevelType w:val="multilevel"/>
    <w:tmpl w:val="856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273"/>
    <w:multiLevelType w:val="multilevel"/>
    <w:tmpl w:val="08CA800E"/>
    <w:numStyleLink w:val="WW8Num3"/>
  </w:abstractNum>
  <w:abstractNum w:abstractNumId="3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BF6"/>
    <w:multiLevelType w:val="multilevel"/>
    <w:tmpl w:val="561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B7B"/>
    <w:multiLevelType w:val="multilevel"/>
    <w:tmpl w:val="08CA800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F241B4"/>
    <w:multiLevelType w:val="multilevel"/>
    <w:tmpl w:val="C1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2E28"/>
    <w:multiLevelType w:val="multilevel"/>
    <w:tmpl w:val="F6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53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E46260"/>
    <w:multiLevelType w:val="multilevel"/>
    <w:tmpl w:val="A640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080" w:hanging="360"/>
      </w:pPr>
    </w:lvl>
    <w:lvl w:ilvl="2">
      <w:start w:val="1"/>
      <w:numFmt w:val="decimal"/>
      <w:lvlText w:val="%3."/>
      <w:lvlJc w:val="left"/>
      <w:pPr>
        <w:ind w:left="-720" w:hanging="36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decimal"/>
      <w:lvlText w:val="%5."/>
      <w:lvlJc w:val="left"/>
      <w:pPr>
        <w:ind w:left="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E074092"/>
    <w:multiLevelType w:val="hybridMultilevel"/>
    <w:tmpl w:val="CFDE179E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67DB"/>
    <w:multiLevelType w:val="multilevel"/>
    <w:tmpl w:val="0A1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D69"/>
    <w:multiLevelType w:val="multilevel"/>
    <w:tmpl w:val="5FC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0A42"/>
    <w:multiLevelType w:val="hybridMultilevel"/>
    <w:tmpl w:val="4EC8ABF4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5F54"/>
    <w:multiLevelType w:val="multilevel"/>
    <w:tmpl w:val="B5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C5B71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A52"/>
    <w:multiLevelType w:val="multilevel"/>
    <w:tmpl w:val="4A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CDD"/>
    <w:multiLevelType w:val="multilevel"/>
    <w:tmpl w:val="E1D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F32"/>
    <w:multiLevelType w:val="multilevel"/>
    <w:tmpl w:val="3B5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5706D"/>
    <w:multiLevelType w:val="multilevel"/>
    <w:tmpl w:val="A8A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6500"/>
    <w:multiLevelType w:val="multilevel"/>
    <w:tmpl w:val="B67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3564"/>
    <w:multiLevelType w:val="multilevel"/>
    <w:tmpl w:val="D868CD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6A6323"/>
    <w:multiLevelType w:val="multilevel"/>
    <w:tmpl w:val="D868C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DC2A96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0C08"/>
    <w:multiLevelType w:val="multilevel"/>
    <w:tmpl w:val="73D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7855"/>
    <w:multiLevelType w:val="multilevel"/>
    <w:tmpl w:val="AD4833A4"/>
    <w:styleLink w:val="WW8Num2"/>
    <w:lvl w:ilvl="0">
      <w:start w:val="1"/>
      <w:numFmt w:val="decimal"/>
      <w:lvlText w:val="%1."/>
      <w:lvlJc w:val="left"/>
      <w:pPr>
        <w:ind w:left="25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060"/>
    <w:multiLevelType w:val="multilevel"/>
    <w:tmpl w:val="E4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37580"/>
    <w:multiLevelType w:val="multilevel"/>
    <w:tmpl w:val="F8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A47E9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323"/>
    <w:multiLevelType w:val="multilevel"/>
    <w:tmpl w:val="08CA8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1"/>
  </w:num>
  <w:num w:numId="5">
    <w:abstractNumId w:val="26"/>
  </w:num>
  <w:num w:numId="6">
    <w:abstractNumId w:val="2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31"/>
  </w:num>
  <w:num w:numId="24">
    <w:abstractNumId w:val="19"/>
  </w:num>
  <w:num w:numId="25">
    <w:abstractNumId w:val="1"/>
  </w:num>
  <w:num w:numId="26">
    <w:abstractNumId w:val="7"/>
  </w:num>
  <w:num w:numId="27">
    <w:abstractNumId w:val="25"/>
  </w:num>
  <w:num w:numId="28">
    <w:abstractNumId w:val="30"/>
  </w:num>
  <w:num w:numId="29">
    <w:abstractNumId w:val="23"/>
  </w:num>
  <w:num w:numId="30">
    <w:abstractNumId w:val="27"/>
  </w:num>
  <w:num w:numId="31">
    <w:abstractNumId w:val="15"/>
  </w:num>
  <w:num w:numId="32">
    <w:abstractNumId w:val="16"/>
  </w:num>
  <w:num w:numId="33">
    <w:abstractNumId w:val="4"/>
  </w:num>
  <w:num w:numId="34">
    <w:abstractNumId w:val="29"/>
  </w:num>
  <w:num w:numId="35">
    <w:abstractNumId w:val="3"/>
  </w:num>
  <w:num w:numId="36">
    <w:abstractNumId w:val="13"/>
  </w:num>
  <w:num w:numId="37">
    <w:abstractNumId w:val="10"/>
  </w:num>
  <w:num w:numId="38">
    <w:abstractNumId w:val="9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A"/>
    <w:rsid w:val="000302A5"/>
    <w:rsid w:val="000B590F"/>
    <w:rsid w:val="000C3A38"/>
    <w:rsid w:val="00157B83"/>
    <w:rsid w:val="00201C98"/>
    <w:rsid w:val="00214C3B"/>
    <w:rsid w:val="00254E26"/>
    <w:rsid w:val="002C0BA1"/>
    <w:rsid w:val="003043F7"/>
    <w:rsid w:val="0037273E"/>
    <w:rsid w:val="003B0A5C"/>
    <w:rsid w:val="003E5B73"/>
    <w:rsid w:val="00462602"/>
    <w:rsid w:val="004A0FFE"/>
    <w:rsid w:val="004A44C0"/>
    <w:rsid w:val="004D720A"/>
    <w:rsid w:val="004F7147"/>
    <w:rsid w:val="00512C5C"/>
    <w:rsid w:val="005179DF"/>
    <w:rsid w:val="00522801"/>
    <w:rsid w:val="0055670B"/>
    <w:rsid w:val="005A4689"/>
    <w:rsid w:val="00630F19"/>
    <w:rsid w:val="006A7939"/>
    <w:rsid w:val="00750CE8"/>
    <w:rsid w:val="00826D91"/>
    <w:rsid w:val="008C26A5"/>
    <w:rsid w:val="00913BD2"/>
    <w:rsid w:val="009973FC"/>
    <w:rsid w:val="009F36E1"/>
    <w:rsid w:val="00A23AD7"/>
    <w:rsid w:val="00A94DBE"/>
    <w:rsid w:val="00AA77A6"/>
    <w:rsid w:val="00B748B7"/>
    <w:rsid w:val="00BC3871"/>
    <w:rsid w:val="00C02E13"/>
    <w:rsid w:val="00CF74A4"/>
    <w:rsid w:val="00D03616"/>
    <w:rsid w:val="00D06078"/>
    <w:rsid w:val="00D2753D"/>
    <w:rsid w:val="00D61519"/>
    <w:rsid w:val="00D96EC6"/>
    <w:rsid w:val="00EE7A86"/>
    <w:rsid w:val="00F33626"/>
    <w:rsid w:val="00F43355"/>
    <w:rsid w:val="00F74356"/>
    <w:rsid w:val="00FA39C6"/>
    <w:rsid w:val="00FB51DC"/>
    <w:rsid w:val="00FC327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3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3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A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D720A"/>
  </w:style>
  <w:style w:type="paragraph" w:styleId="Akapitzlist">
    <w:name w:val="List Paragraph"/>
    <w:basedOn w:val="Normalny"/>
    <w:uiPriority w:val="34"/>
    <w:qFormat/>
    <w:rsid w:val="00F33626"/>
    <w:pPr>
      <w:ind w:left="720"/>
      <w:contextualSpacing/>
    </w:pPr>
  </w:style>
  <w:style w:type="paragraph" w:customStyle="1" w:styleId="Standard">
    <w:name w:val="Standard"/>
    <w:rsid w:val="005228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801"/>
    <w:pPr>
      <w:suppressLineNumbers/>
    </w:pPr>
  </w:style>
  <w:style w:type="numbering" w:customStyle="1" w:styleId="WW8Num2">
    <w:name w:val="WW8Num2"/>
    <w:rsid w:val="00522801"/>
    <w:pPr>
      <w:numPr>
        <w:numId w:val="5"/>
      </w:numPr>
    </w:pPr>
  </w:style>
  <w:style w:type="numbering" w:customStyle="1" w:styleId="WW8Num3">
    <w:name w:val="WW8Num3"/>
    <w:rsid w:val="0052280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63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Standard"/>
    <w:rsid w:val="0037273E"/>
    <w:pPr>
      <w:spacing w:after="120"/>
    </w:pPr>
    <w:rPr>
      <w:sz w:val="16"/>
      <w:szCs w:val="16"/>
    </w:rPr>
  </w:style>
  <w:style w:type="numbering" w:customStyle="1" w:styleId="WW8Num1">
    <w:name w:val="WW8Num1"/>
    <w:rsid w:val="0037273E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C3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FC3720"/>
  </w:style>
  <w:style w:type="character" w:customStyle="1" w:styleId="Normalny1">
    <w:name w:val="Normalny1"/>
    <w:basedOn w:val="Domylnaczcionkaakapitu"/>
    <w:rsid w:val="00FC3720"/>
  </w:style>
  <w:style w:type="character" w:customStyle="1" w:styleId="files">
    <w:name w:val="files"/>
    <w:basedOn w:val="Domylnaczcionkaakapitu"/>
    <w:rsid w:val="00FC3720"/>
  </w:style>
  <w:style w:type="paragraph" w:styleId="Nagwek">
    <w:name w:val="header"/>
    <w:basedOn w:val="Normalny"/>
    <w:link w:val="Nagwek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2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985C-EAF2-4097-A303-B81D233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2020-03-30T08:40:00Z</dcterms:created>
  <dcterms:modified xsi:type="dcterms:W3CDTF">2020-03-30T08:45:00Z</dcterms:modified>
</cp:coreProperties>
</file>