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C358F" w14:textId="0E141D2C" w:rsidR="00B905AA" w:rsidRPr="00403DF8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403DF8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403DF8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403DF8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403DF8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77D2DB6C" w14:textId="535E5CA2" w:rsidR="00B905AA" w:rsidRPr="00403DF8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403DF8">
        <w:rPr>
          <w:rFonts w:eastAsia="MS Mincho" w:cstheme="minorHAnsi"/>
        </w:rPr>
        <w:t xml:space="preserve">Znak sprawy: </w:t>
      </w:r>
      <w:r w:rsidR="00FB6401" w:rsidRPr="00403DF8">
        <w:rPr>
          <w:rFonts w:eastAsia="MS Mincho" w:cstheme="minorHAnsi"/>
        </w:rPr>
        <w:t>IM.271.13.2020.KM</w:t>
      </w:r>
      <w:r w:rsidRPr="00403DF8">
        <w:rPr>
          <w:rFonts w:eastAsia="MS Mincho" w:cstheme="minorHAnsi"/>
        </w:rPr>
        <w:tab/>
        <w:t xml:space="preserve">Data: </w:t>
      </w:r>
      <w:r w:rsidR="002A6987">
        <w:rPr>
          <w:rFonts w:eastAsia="MS Mincho" w:cstheme="minorHAnsi"/>
        </w:rPr>
        <w:t xml:space="preserve">3 </w:t>
      </w:r>
      <w:r w:rsidR="00291669" w:rsidRPr="00403DF8">
        <w:rPr>
          <w:rFonts w:eastAsia="MS Mincho" w:cstheme="minorHAnsi"/>
        </w:rPr>
        <w:t xml:space="preserve">kwietnia </w:t>
      </w:r>
      <w:r w:rsidR="008D6635" w:rsidRPr="00403DF8">
        <w:rPr>
          <w:rFonts w:eastAsia="MS Mincho" w:cstheme="minorHAnsi"/>
        </w:rPr>
        <w:t>20</w:t>
      </w:r>
      <w:r w:rsidR="00D21A90" w:rsidRPr="00403DF8">
        <w:rPr>
          <w:rFonts w:eastAsia="MS Mincho" w:cstheme="minorHAnsi"/>
        </w:rPr>
        <w:t>20</w:t>
      </w:r>
      <w:r w:rsidRPr="00403DF8">
        <w:rPr>
          <w:rFonts w:eastAsia="MS Mincho" w:cstheme="minorHAnsi"/>
        </w:rPr>
        <w:t xml:space="preserve"> r.</w:t>
      </w:r>
      <w:r w:rsidR="00EB7F9A" w:rsidRPr="00403DF8">
        <w:rPr>
          <w:rFonts w:eastAsia="MS Mincho" w:cstheme="minorHAnsi"/>
        </w:rPr>
        <w:t xml:space="preserve"> </w:t>
      </w:r>
    </w:p>
    <w:p w14:paraId="09D917E1" w14:textId="25180D47" w:rsidR="00C70DA4" w:rsidRPr="00403DF8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403DF8">
        <w:rPr>
          <w:rFonts w:eastAsia="MS Mincho" w:cstheme="minorHAnsi"/>
        </w:rPr>
        <w:t xml:space="preserve">                         ZP</w:t>
      </w:r>
      <w:r w:rsidR="00B972BB" w:rsidRPr="00403DF8">
        <w:rPr>
          <w:rFonts w:eastAsia="MS Mincho" w:cstheme="minorHAnsi"/>
        </w:rPr>
        <w:t>.</w:t>
      </w:r>
      <w:r w:rsidR="00D159E4" w:rsidRPr="00403DF8">
        <w:rPr>
          <w:rFonts w:eastAsia="MS Mincho" w:cstheme="minorHAnsi"/>
        </w:rPr>
        <w:t>4</w:t>
      </w:r>
      <w:r w:rsidR="00291669" w:rsidRPr="00403DF8">
        <w:rPr>
          <w:rFonts w:eastAsia="MS Mincho" w:cstheme="minorHAnsi"/>
        </w:rPr>
        <w:t>8</w:t>
      </w:r>
      <w:r w:rsidRPr="00403DF8">
        <w:rPr>
          <w:rFonts w:eastAsia="MS Mincho" w:cstheme="minorHAnsi"/>
        </w:rPr>
        <w:t>/</w:t>
      </w:r>
      <w:r w:rsidR="00D21A90" w:rsidRPr="00403DF8">
        <w:rPr>
          <w:rFonts w:eastAsia="MS Mincho" w:cstheme="minorHAnsi"/>
        </w:rPr>
        <w:t>20</w:t>
      </w:r>
    </w:p>
    <w:p w14:paraId="29E6CA92" w14:textId="77777777" w:rsidR="00F07F0E" w:rsidRPr="00403DF8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6C2E6031" w14:textId="64644F29" w:rsidR="00B905AA" w:rsidRPr="00403DF8" w:rsidRDefault="00B905AA" w:rsidP="00792CF7">
      <w:pPr>
        <w:spacing w:after="0" w:line="23" w:lineRule="atLeast"/>
        <w:ind w:left="851" w:hanging="851"/>
        <w:jc w:val="both"/>
        <w:rPr>
          <w:rFonts w:cstheme="minorHAnsi"/>
        </w:rPr>
      </w:pPr>
      <w:r w:rsidRPr="00403DF8">
        <w:rPr>
          <w:rFonts w:cstheme="minorHAnsi"/>
        </w:rPr>
        <w:t>Dotyczy: przetargu nieograniczonego pn. „</w:t>
      </w:r>
      <w:r w:rsidR="00FB6401" w:rsidRPr="00403DF8">
        <w:rPr>
          <w:rFonts w:cstheme="minorHAnsi"/>
        </w:rPr>
        <w:t>Dokumentacja projektowa na przebudowę ulic w Zduńskiej Woli</w:t>
      </w:r>
      <w:r w:rsidRPr="00403DF8">
        <w:rPr>
          <w:rFonts w:cstheme="minorHAnsi"/>
        </w:rPr>
        <w:t>”</w:t>
      </w:r>
      <w:r w:rsidR="00A64CBC" w:rsidRPr="00403DF8">
        <w:rPr>
          <w:rFonts w:cstheme="minorHAnsi"/>
        </w:rPr>
        <w:t>.</w:t>
      </w:r>
    </w:p>
    <w:p w14:paraId="3316C0C8" w14:textId="0AEE99FE" w:rsidR="00964EF3" w:rsidRPr="00403DF8" w:rsidRDefault="00964EF3" w:rsidP="00792CF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7E9656DF" w14:textId="77777777" w:rsidR="00964EF3" w:rsidRPr="00403DF8" w:rsidRDefault="00964EF3" w:rsidP="00792CF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41E765D6" w14:textId="77777777" w:rsidR="00B905AA" w:rsidRPr="00403DF8" w:rsidRDefault="00B905AA" w:rsidP="00792CF7">
      <w:pPr>
        <w:tabs>
          <w:tab w:val="left" w:pos="4536"/>
          <w:tab w:val="left" w:pos="5103"/>
        </w:tabs>
        <w:spacing w:after="0" w:line="23" w:lineRule="atLeast"/>
        <w:rPr>
          <w:rFonts w:cstheme="minorHAnsi"/>
          <w:b/>
          <w:u w:val="single"/>
        </w:rPr>
      </w:pPr>
    </w:p>
    <w:p w14:paraId="71AEB2A1" w14:textId="77777777" w:rsidR="00246B5D" w:rsidRPr="00403DF8" w:rsidRDefault="00246B5D" w:rsidP="00246B5D">
      <w:pPr>
        <w:spacing w:after="0" w:line="23" w:lineRule="atLeast"/>
        <w:jc w:val="center"/>
        <w:rPr>
          <w:rFonts w:cstheme="minorHAnsi"/>
          <w:b/>
          <w:bCs/>
        </w:rPr>
      </w:pPr>
      <w:r w:rsidRPr="00403DF8">
        <w:rPr>
          <w:rFonts w:cstheme="minorHAnsi"/>
          <w:b/>
          <w:bCs/>
        </w:rPr>
        <w:t>Zmiana treści Specyfikacji Istotnych Warunków Zamówienia.</w:t>
      </w:r>
    </w:p>
    <w:p w14:paraId="5607AD51" w14:textId="77777777" w:rsidR="00246B5D" w:rsidRPr="00403DF8" w:rsidRDefault="00246B5D" w:rsidP="00246B5D">
      <w:pPr>
        <w:spacing w:after="0" w:line="23" w:lineRule="atLeast"/>
        <w:jc w:val="center"/>
        <w:rPr>
          <w:rFonts w:cstheme="minorHAnsi"/>
        </w:rPr>
      </w:pPr>
    </w:p>
    <w:p w14:paraId="7F90ECBD" w14:textId="77777777" w:rsidR="00246B5D" w:rsidRPr="00403DF8" w:rsidRDefault="00246B5D" w:rsidP="00246B5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</w:rPr>
      </w:pPr>
      <w:r w:rsidRPr="00403DF8">
        <w:rPr>
          <w:rFonts w:cstheme="minorHAnsi"/>
        </w:rPr>
        <w:t xml:space="preserve"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 </w:t>
      </w:r>
    </w:p>
    <w:p w14:paraId="0BBC0B16" w14:textId="4905E35C" w:rsidR="00C579E1" w:rsidRPr="00403DF8" w:rsidRDefault="00C579E1" w:rsidP="00C579E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403DF8">
        <w:rPr>
          <w:rFonts w:cstheme="minorHAnsi"/>
          <w:b/>
          <w:bCs/>
        </w:rPr>
        <w:t xml:space="preserve">W rozdziale </w:t>
      </w:r>
      <w:r w:rsidR="00964EF3" w:rsidRPr="00403DF8">
        <w:rPr>
          <w:rFonts w:cstheme="minorHAnsi"/>
          <w:b/>
          <w:bCs/>
        </w:rPr>
        <w:t>X</w:t>
      </w:r>
      <w:r w:rsidRPr="00403DF8">
        <w:rPr>
          <w:rFonts w:cstheme="minorHAnsi"/>
          <w:b/>
          <w:bCs/>
        </w:rPr>
        <w:t xml:space="preserve">I pkt </w:t>
      </w:r>
      <w:r w:rsidR="00291669" w:rsidRPr="00403DF8">
        <w:rPr>
          <w:rFonts w:cstheme="minorHAnsi"/>
          <w:b/>
          <w:bCs/>
        </w:rPr>
        <w:t>1</w:t>
      </w:r>
      <w:r w:rsidR="00964EF3" w:rsidRPr="00403DF8">
        <w:rPr>
          <w:rFonts w:cstheme="minorHAnsi"/>
          <w:b/>
          <w:bCs/>
        </w:rPr>
        <w:t xml:space="preserve"> </w:t>
      </w:r>
      <w:r w:rsidRPr="00403DF8">
        <w:rPr>
          <w:rFonts w:cstheme="minorHAnsi"/>
          <w:b/>
          <w:bCs/>
        </w:rPr>
        <w:t>otrzymuje brzmienie:</w:t>
      </w:r>
    </w:p>
    <w:p w14:paraId="651FF0BD" w14:textId="2921F33A" w:rsidR="00291669" w:rsidRPr="00403DF8" w:rsidRDefault="00291669" w:rsidP="00291669">
      <w:pPr>
        <w:keepNext/>
        <w:spacing w:after="40"/>
        <w:ind w:left="426"/>
        <w:jc w:val="both"/>
        <w:rPr>
          <w:rFonts w:cstheme="minorHAnsi"/>
          <w:b/>
          <w:bCs/>
        </w:rPr>
      </w:pPr>
      <w:r w:rsidRPr="00403DF8">
        <w:rPr>
          <w:rFonts w:cstheme="minorHAnsi"/>
          <w:b/>
        </w:rPr>
        <w:t>„</w:t>
      </w:r>
      <w:r w:rsidRPr="00403DF8">
        <w:rPr>
          <w:rFonts w:cstheme="minorHAnsi"/>
          <w:bCs/>
        </w:rPr>
        <w:t>1.</w:t>
      </w:r>
      <w:r w:rsidRPr="00403DF8">
        <w:rPr>
          <w:rFonts w:cstheme="minorHAnsi"/>
          <w:b/>
        </w:rPr>
        <w:t xml:space="preserve"> </w:t>
      </w:r>
      <w:r w:rsidRPr="00403DF8">
        <w:rPr>
          <w:rFonts w:eastAsia="Arial Unicode MS" w:cstheme="minorHAnsi"/>
        </w:rPr>
        <w:t>Ofertę należy złożyć w siedzibie Zamawiającego przy ul. Stefana Złotnickiego 12 98-220 Zduńska Wola przy wejściu do budynku nr 2 Urzędu Miasta (od strony kościoła)</w:t>
      </w:r>
      <w:r w:rsidR="00745A30">
        <w:rPr>
          <w:rFonts w:eastAsia="Arial Unicode MS" w:cstheme="minorHAnsi"/>
        </w:rPr>
        <w:t xml:space="preserve"> </w:t>
      </w:r>
      <w:r w:rsidRPr="00925644">
        <w:rPr>
          <w:rFonts w:eastAsia="Arial Unicode MS" w:cstheme="minorHAnsi"/>
          <w:b/>
          <w:bCs/>
        </w:rPr>
        <w:t xml:space="preserve">poprzez przekazanie jej </w:t>
      </w:r>
      <w:r w:rsidR="00925644" w:rsidRPr="00925644">
        <w:rPr>
          <w:rFonts w:eastAsia="Arial Unicode MS" w:cstheme="minorHAnsi"/>
          <w:b/>
          <w:bCs/>
        </w:rPr>
        <w:t xml:space="preserve">dyżurującemu </w:t>
      </w:r>
      <w:r w:rsidRPr="00925644">
        <w:rPr>
          <w:rFonts w:eastAsia="Arial Unicode MS" w:cstheme="minorHAnsi"/>
          <w:b/>
          <w:bCs/>
        </w:rPr>
        <w:t>pracownikowi</w:t>
      </w:r>
      <w:r w:rsidRPr="00403DF8">
        <w:rPr>
          <w:rFonts w:eastAsia="Arial Unicode MS" w:cstheme="minorHAnsi"/>
        </w:rPr>
        <w:t xml:space="preserve"> Urzędu Miasta Zduńska Wola</w:t>
      </w:r>
      <w:r w:rsidR="00745A30">
        <w:rPr>
          <w:rFonts w:eastAsia="Arial Unicode MS" w:cstheme="minorHAnsi"/>
        </w:rPr>
        <w:t>,</w:t>
      </w:r>
      <w:r w:rsidRPr="00403DF8">
        <w:rPr>
          <w:rFonts w:eastAsia="Arial Unicode MS" w:cstheme="minorHAnsi"/>
        </w:rPr>
        <w:t xml:space="preserve"> do dnia </w:t>
      </w:r>
      <w:r w:rsidRPr="00403DF8">
        <w:rPr>
          <w:rFonts w:eastAsia="Arial Unicode MS" w:cstheme="minorHAnsi"/>
          <w:b/>
          <w:bCs/>
        </w:rPr>
        <w:t>10</w:t>
      </w:r>
      <w:r w:rsidRPr="00403DF8">
        <w:rPr>
          <w:rFonts w:eastAsia="Arial Unicode MS" w:cstheme="minorHAnsi"/>
          <w:b/>
        </w:rPr>
        <w:t>.04.2020 r., do godziny 10:00</w:t>
      </w:r>
      <w:r w:rsidRPr="00403DF8">
        <w:rPr>
          <w:rFonts w:eastAsia="Arial Unicode MS" w:cstheme="minorHAnsi"/>
        </w:rPr>
        <w:t xml:space="preserve"> i zaadresować zgodnie z opisem przedstawionym w rozdziale X SIWZ. Godziny pracy Urzędu Miasta: w poniedziałki od godz. 7:30 do godz. 17:00 oraz od wtorku do piątku od godz. 7:30 do godz. 15:30.</w:t>
      </w:r>
      <w:r w:rsidRPr="00403DF8">
        <w:rPr>
          <w:rFonts w:cstheme="minorHAnsi"/>
        </w:rPr>
        <w:t xml:space="preserve"> </w:t>
      </w:r>
      <w:r w:rsidR="00403DF8" w:rsidRPr="00403DF8">
        <w:rPr>
          <w:rFonts w:cstheme="minorHAnsi"/>
          <w:b/>
          <w:bCs/>
        </w:rPr>
        <w:t>UWAGA! Oferty nie należy wrzucać do wystawionej urny</w:t>
      </w:r>
      <w:r w:rsidR="00977D41">
        <w:rPr>
          <w:rFonts w:cstheme="minorHAnsi"/>
          <w:b/>
          <w:bCs/>
        </w:rPr>
        <w:t>, pozostawienie oferty w urnie spowod</w:t>
      </w:r>
      <w:r w:rsidR="00925644">
        <w:rPr>
          <w:rFonts w:cstheme="minorHAnsi"/>
          <w:b/>
          <w:bCs/>
        </w:rPr>
        <w:t>uje</w:t>
      </w:r>
      <w:r w:rsidR="00977D41">
        <w:rPr>
          <w:rFonts w:cstheme="minorHAnsi"/>
          <w:b/>
          <w:bCs/>
        </w:rPr>
        <w:t xml:space="preserve">, że oferta </w:t>
      </w:r>
      <w:r w:rsidR="00925644">
        <w:rPr>
          <w:rFonts w:cstheme="minorHAnsi"/>
          <w:b/>
          <w:bCs/>
        </w:rPr>
        <w:t xml:space="preserve">nie </w:t>
      </w:r>
      <w:r w:rsidR="00977D41">
        <w:rPr>
          <w:rFonts w:cstheme="minorHAnsi"/>
          <w:b/>
          <w:bCs/>
        </w:rPr>
        <w:t xml:space="preserve">będzie </w:t>
      </w:r>
      <w:r w:rsidR="00925644">
        <w:rPr>
          <w:rFonts w:cstheme="minorHAnsi"/>
          <w:b/>
          <w:bCs/>
        </w:rPr>
        <w:t xml:space="preserve">brana pod uwagę w niniejszym postępowaniu. </w:t>
      </w:r>
    </w:p>
    <w:p w14:paraId="5A122ADA" w14:textId="75411FF3" w:rsidR="00291669" w:rsidRPr="00403DF8" w:rsidRDefault="00291669" w:rsidP="0029166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403DF8">
        <w:rPr>
          <w:rFonts w:cstheme="minorHAnsi"/>
          <w:b/>
          <w:bCs/>
        </w:rPr>
        <w:t>W rozdziale XI pkt 4 otrzymuje brzmienie:</w:t>
      </w:r>
    </w:p>
    <w:p w14:paraId="63601E72" w14:textId="6962249B" w:rsidR="00291669" w:rsidRPr="00403DF8" w:rsidRDefault="00291669" w:rsidP="00291669">
      <w:pPr>
        <w:tabs>
          <w:tab w:val="left" w:pos="3855"/>
        </w:tabs>
        <w:spacing w:after="40" w:line="240" w:lineRule="auto"/>
        <w:ind w:left="426"/>
        <w:jc w:val="both"/>
        <w:rPr>
          <w:rFonts w:cstheme="minorHAnsi"/>
        </w:rPr>
      </w:pPr>
      <w:r w:rsidRPr="00403DF8">
        <w:rPr>
          <w:rFonts w:cstheme="minorHAnsi"/>
        </w:rPr>
        <w:t xml:space="preserve">„4. Otwarcie ofert nastąpi w siedzibie Zamawiającego – pokój nr 111, w dniu </w:t>
      </w:r>
      <w:r w:rsidRPr="00403DF8">
        <w:rPr>
          <w:rFonts w:cstheme="minorHAnsi"/>
          <w:b/>
          <w:bCs/>
        </w:rPr>
        <w:t>10</w:t>
      </w:r>
      <w:r w:rsidRPr="00403DF8">
        <w:rPr>
          <w:rFonts w:cstheme="minorHAnsi"/>
          <w:b/>
        </w:rPr>
        <w:t>.04.2020 r., o godzinie 10:15</w:t>
      </w:r>
      <w:r w:rsidRPr="00403DF8">
        <w:rPr>
          <w:rFonts w:cstheme="minorHAnsi"/>
        </w:rPr>
        <w:t>.”</w:t>
      </w:r>
    </w:p>
    <w:p w14:paraId="45825A7C" w14:textId="34D61293" w:rsidR="00291669" w:rsidRPr="00403DF8" w:rsidRDefault="00291669" w:rsidP="00291669">
      <w:pPr>
        <w:keepNext/>
        <w:spacing w:after="40"/>
        <w:ind w:left="426"/>
        <w:jc w:val="both"/>
        <w:rPr>
          <w:rFonts w:cstheme="minorHAnsi"/>
          <w:b/>
        </w:rPr>
      </w:pPr>
    </w:p>
    <w:p w14:paraId="13936ED7" w14:textId="77777777" w:rsidR="00291669" w:rsidRPr="00403DF8" w:rsidRDefault="00291669" w:rsidP="00291669">
      <w:pPr>
        <w:keepNext/>
        <w:spacing w:after="40"/>
        <w:ind w:left="426"/>
        <w:jc w:val="both"/>
        <w:rPr>
          <w:rFonts w:cstheme="minorHAnsi"/>
          <w:b/>
        </w:rPr>
      </w:pPr>
    </w:p>
    <w:p w14:paraId="069162E4" w14:textId="09C440F6" w:rsidR="00B905AA" w:rsidRPr="00403DF8" w:rsidRDefault="00B905AA" w:rsidP="00792CF7">
      <w:pPr>
        <w:keepNext/>
        <w:spacing w:after="0" w:line="23" w:lineRule="atLeast"/>
        <w:jc w:val="center"/>
        <w:rPr>
          <w:rFonts w:cstheme="minorHAnsi"/>
          <w:b/>
          <w:u w:val="single"/>
        </w:rPr>
      </w:pPr>
      <w:r w:rsidRPr="00403DF8">
        <w:rPr>
          <w:rFonts w:cstheme="minorHAnsi"/>
          <w:b/>
          <w:u w:val="single"/>
        </w:rPr>
        <w:t>Środki ochrony prawnej</w:t>
      </w:r>
    </w:p>
    <w:p w14:paraId="0419614D" w14:textId="4BF2B686" w:rsidR="00256D0F" w:rsidRPr="00403DF8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 w:rsidRPr="00403DF8">
        <w:rPr>
          <w:rFonts w:asciiTheme="minorHAnsi" w:eastAsia="MS Mincho" w:hAnsiTheme="minorHAnsi" w:cstheme="minorHAnsi"/>
          <w:sz w:val="22"/>
          <w:szCs w:val="22"/>
        </w:rPr>
        <w:t>9</w:t>
      </w:r>
      <w:r w:rsidRPr="00403DF8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 w:rsidRPr="00403DF8">
        <w:rPr>
          <w:rFonts w:asciiTheme="minorHAnsi" w:eastAsia="MS Mincho" w:hAnsiTheme="minorHAnsi" w:cstheme="minorHAnsi"/>
          <w:sz w:val="22"/>
          <w:szCs w:val="22"/>
        </w:rPr>
        <w:t>843</w:t>
      </w:r>
      <w:r w:rsidRPr="00403DF8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Pr="00403DF8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5A11361" w14:textId="77777777" w:rsidR="00792CF7" w:rsidRPr="00403DF8" w:rsidRDefault="00792CF7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A8C3608" w14:textId="743BB58F" w:rsidR="00BA20D4" w:rsidRPr="00403DF8" w:rsidRDefault="00BA20D4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bookmarkStart w:id="0" w:name="_GoBack"/>
      <w:r w:rsidRPr="00403DF8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403DF8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6392D917" w:rsidR="00D003F8" w:rsidRPr="00403DF8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17A1F68A" w14:textId="0B757288" w:rsidR="006F77F6" w:rsidRPr="00403DF8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bookmarkEnd w:id="0"/>
    <w:p w14:paraId="33B76F5F" w14:textId="1F38708C" w:rsidR="00836D82" w:rsidRPr="00403DF8" w:rsidRDefault="00836D82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D82" w:rsidRPr="00403DF8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6AD18F-3057-49FF-BFAB-2A817E5BE008}"/>
    <w:embedBold r:id="rId2" w:fontKey="{8C52BFF9-3339-4639-ADDD-DCAD04706B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826559F-03DE-4357-BE70-119EAC47302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71B5040-A270-4F02-BE85-FD54648BCD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3" name="Obraz 3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54AC6"/>
    <w:multiLevelType w:val="hybridMultilevel"/>
    <w:tmpl w:val="3DCAB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E459FC"/>
    <w:multiLevelType w:val="hybridMultilevel"/>
    <w:tmpl w:val="CA1640F6"/>
    <w:lvl w:ilvl="0" w:tplc="DC6259F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944CB8"/>
    <w:multiLevelType w:val="multilevel"/>
    <w:tmpl w:val="4DD2E62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2D93D34"/>
    <w:multiLevelType w:val="hybridMultilevel"/>
    <w:tmpl w:val="627222B4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C12F1"/>
    <w:multiLevelType w:val="hybridMultilevel"/>
    <w:tmpl w:val="52EED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A5112"/>
    <w:multiLevelType w:val="hybridMultilevel"/>
    <w:tmpl w:val="AF200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51028"/>
    <w:multiLevelType w:val="hybridMultilevel"/>
    <w:tmpl w:val="0512FCE2"/>
    <w:lvl w:ilvl="0" w:tplc="41C45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050CC"/>
    <w:multiLevelType w:val="hybridMultilevel"/>
    <w:tmpl w:val="EA30C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63755C"/>
    <w:multiLevelType w:val="hybridMultilevel"/>
    <w:tmpl w:val="BF7ED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566CF"/>
    <w:multiLevelType w:val="hybridMultilevel"/>
    <w:tmpl w:val="D5D2938A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67674A"/>
    <w:multiLevelType w:val="hybridMultilevel"/>
    <w:tmpl w:val="5A7A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735F73"/>
    <w:multiLevelType w:val="hybridMultilevel"/>
    <w:tmpl w:val="63CAB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2C073850"/>
    <w:multiLevelType w:val="hybridMultilevel"/>
    <w:tmpl w:val="9274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4E5B31"/>
    <w:multiLevelType w:val="hybridMultilevel"/>
    <w:tmpl w:val="BEC6698A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29728220">
      <w:start w:val="1"/>
      <w:numFmt w:val="decimal"/>
      <w:lvlText w:val="%2)"/>
      <w:lvlJc w:val="left"/>
      <w:pPr>
        <w:ind w:left="1839" w:hanging="705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7" w15:restartNumberingAfterBreak="0">
    <w:nsid w:val="38857DE3"/>
    <w:multiLevelType w:val="hybridMultilevel"/>
    <w:tmpl w:val="B0CC3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3C5B5A"/>
    <w:multiLevelType w:val="hybridMultilevel"/>
    <w:tmpl w:val="B6B01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796191E"/>
    <w:multiLevelType w:val="hybridMultilevel"/>
    <w:tmpl w:val="6C9C2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CB0C38"/>
    <w:multiLevelType w:val="hybridMultilevel"/>
    <w:tmpl w:val="D5D01D1C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474608"/>
    <w:multiLevelType w:val="hybridMultilevel"/>
    <w:tmpl w:val="BBE00D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0CC49E7"/>
    <w:multiLevelType w:val="hybridMultilevel"/>
    <w:tmpl w:val="88CC9A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3DA001C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54F61"/>
    <w:multiLevelType w:val="hybridMultilevel"/>
    <w:tmpl w:val="84B8E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0811BB"/>
    <w:multiLevelType w:val="hybridMultilevel"/>
    <w:tmpl w:val="15CC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748F9"/>
    <w:multiLevelType w:val="hybridMultilevel"/>
    <w:tmpl w:val="BCEE7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28"/>
  </w:num>
  <w:num w:numId="3">
    <w:abstractNumId w:val="25"/>
  </w:num>
  <w:num w:numId="4">
    <w:abstractNumId w:val="1"/>
  </w:num>
  <w:num w:numId="5">
    <w:abstractNumId w:val="18"/>
  </w:num>
  <w:num w:numId="6">
    <w:abstractNumId w:val="4"/>
  </w:num>
  <w:num w:numId="7">
    <w:abstractNumId w:val="31"/>
  </w:num>
  <w:num w:numId="8">
    <w:abstractNumId w:val="13"/>
  </w:num>
  <w:num w:numId="9">
    <w:abstractNumId w:val="23"/>
  </w:num>
  <w:num w:numId="10">
    <w:abstractNumId w:val="42"/>
  </w:num>
  <w:num w:numId="11">
    <w:abstractNumId w:val="34"/>
  </w:num>
  <w:num w:numId="12">
    <w:abstractNumId w:val="14"/>
  </w:num>
  <w:num w:numId="13">
    <w:abstractNumId w:val="38"/>
  </w:num>
  <w:num w:numId="14">
    <w:abstractNumId w:val="17"/>
  </w:num>
  <w:num w:numId="15">
    <w:abstractNumId w:val="37"/>
  </w:num>
  <w:num w:numId="16">
    <w:abstractNumId w:val="16"/>
  </w:num>
  <w:num w:numId="17">
    <w:abstractNumId w:val="29"/>
  </w:num>
  <w:num w:numId="18">
    <w:abstractNumId w:val="12"/>
  </w:num>
  <w:num w:numId="19">
    <w:abstractNumId w:val="3"/>
  </w:num>
  <w:num w:numId="20">
    <w:abstractNumId w:val="10"/>
  </w:num>
  <w:num w:numId="21">
    <w:abstractNumId w:val="19"/>
  </w:num>
  <w:num w:numId="22">
    <w:abstractNumId w:val="21"/>
  </w:num>
  <w:num w:numId="23">
    <w:abstractNumId w:val="11"/>
  </w:num>
  <w:num w:numId="24">
    <w:abstractNumId w:val="41"/>
  </w:num>
  <w:num w:numId="25">
    <w:abstractNumId w:val="32"/>
  </w:num>
  <w:num w:numId="26">
    <w:abstractNumId w:val="39"/>
  </w:num>
  <w:num w:numId="27">
    <w:abstractNumId w:val="40"/>
  </w:num>
  <w:num w:numId="28">
    <w:abstractNumId w:val="27"/>
  </w:num>
  <w:num w:numId="29">
    <w:abstractNumId w:val="24"/>
  </w:num>
  <w:num w:numId="30">
    <w:abstractNumId w:val="6"/>
  </w:num>
  <w:num w:numId="31">
    <w:abstractNumId w:val="15"/>
  </w:num>
  <w:num w:numId="32">
    <w:abstractNumId w:val="26"/>
  </w:num>
  <w:num w:numId="33">
    <w:abstractNumId w:val="9"/>
  </w:num>
  <w:num w:numId="34">
    <w:abstractNumId w:val="20"/>
  </w:num>
  <w:num w:numId="35">
    <w:abstractNumId w:val="35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30"/>
  </w:num>
  <w:num w:numId="39">
    <w:abstractNumId w:val="7"/>
  </w:num>
  <w:num w:numId="40">
    <w:abstractNumId w:val="33"/>
  </w:num>
  <w:num w:numId="41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36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3F18"/>
    <w:rsid w:val="0001721B"/>
    <w:rsid w:val="000219FA"/>
    <w:rsid w:val="000304EF"/>
    <w:rsid w:val="00036069"/>
    <w:rsid w:val="000523D5"/>
    <w:rsid w:val="00052787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5FD5"/>
    <w:rsid w:val="000C1835"/>
    <w:rsid w:val="000C20F5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22E06"/>
    <w:rsid w:val="00326B64"/>
    <w:rsid w:val="003270CB"/>
    <w:rsid w:val="003302AB"/>
    <w:rsid w:val="00332587"/>
    <w:rsid w:val="00333C13"/>
    <w:rsid w:val="00334203"/>
    <w:rsid w:val="00340C53"/>
    <w:rsid w:val="00357025"/>
    <w:rsid w:val="003615E7"/>
    <w:rsid w:val="00375307"/>
    <w:rsid w:val="00375F04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C1D20"/>
    <w:rsid w:val="007C5830"/>
    <w:rsid w:val="007D0ED0"/>
    <w:rsid w:val="007D1D29"/>
    <w:rsid w:val="007D21C8"/>
    <w:rsid w:val="007D55B7"/>
    <w:rsid w:val="007F07DF"/>
    <w:rsid w:val="007F351E"/>
    <w:rsid w:val="007F3D36"/>
    <w:rsid w:val="007F460E"/>
    <w:rsid w:val="007F7DF4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63AB8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60E09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F03"/>
    <w:rsid w:val="00E46635"/>
    <w:rsid w:val="00E53486"/>
    <w:rsid w:val="00E616A5"/>
    <w:rsid w:val="00E71400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F6A1C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CA5"/>
    <w:rsid w:val="00F70113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244A9-FB95-4C61-9614-80848A0A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Tomasz Witaszczyk</cp:lastModifiedBy>
  <cp:revision>9</cp:revision>
  <cp:lastPrinted>2020-04-03T09:14:00Z</cp:lastPrinted>
  <dcterms:created xsi:type="dcterms:W3CDTF">2020-04-02T07:52:00Z</dcterms:created>
  <dcterms:modified xsi:type="dcterms:W3CDTF">2020-04-03T09:14:00Z</dcterms:modified>
</cp:coreProperties>
</file>