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C0" w:rsidRDefault="003112C0" w:rsidP="00311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2C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Szkoły Podstawowej nr 11</w:t>
      </w:r>
    </w:p>
    <w:p w:rsidR="003112C0" w:rsidRPr="003112C0" w:rsidRDefault="003112C0" w:rsidP="00311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87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1"/>
        <w:gridCol w:w="2714"/>
      </w:tblGrid>
      <w:tr w:rsidR="003112C0" w:rsidRPr="003112C0" w:rsidTr="003112C0">
        <w:trPr>
          <w:tblCellSpacing w:w="15" w:type="dxa"/>
          <w:jc w:val="center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2C0" w:rsidRPr="003112C0" w:rsidRDefault="003112C0" w:rsidP="0031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2C0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pl-PL"/>
              </w:rPr>
              <w:t>Podstawa przeprowadzenia kontroli</w:t>
            </w:r>
            <w:r w:rsidRPr="003112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112C0" w:rsidRPr="003112C0" w:rsidRDefault="003112C0" w:rsidP="003112C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112C0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Zarządzenie Nr 7/08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8 stycznia 2008 roku. </w:t>
            </w:r>
          </w:p>
          <w:p w:rsidR="003112C0" w:rsidRPr="003112C0" w:rsidRDefault="003112C0" w:rsidP="003112C0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11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Jednostka organizacyjna / komórka objęta kontrolą :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Szkoła Podstawowa Nr 11 w Zduńskiej Woli </w:t>
            </w:r>
          </w:p>
          <w:p w:rsidR="003112C0" w:rsidRPr="003112C0" w:rsidRDefault="003112C0" w:rsidP="003112C0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11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Organ kontrolujący / osoby: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Referat Kontroli i Audytu Wewnętrznego/Wiesława Florczak </w:t>
            </w:r>
          </w:p>
          <w:p w:rsidR="003112C0" w:rsidRPr="003112C0" w:rsidRDefault="003112C0" w:rsidP="003112C0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11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Termin przeprowadzenia kontroli: 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Od 14 lutego do 29 lutego 2008 r. </w:t>
            </w:r>
          </w:p>
          <w:p w:rsidR="003112C0" w:rsidRPr="003112C0" w:rsidRDefault="003112C0" w:rsidP="003112C0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11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Temat kontroli : 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Kontrola przestrzegania realizacji procedur w zakresie celowości zaciągania zobowiązań finansowych i dokonywania wydatków w 2006 r i w 2007 r. </w:t>
            </w:r>
          </w:p>
          <w:p w:rsidR="003112C0" w:rsidRPr="003112C0" w:rsidRDefault="003112C0" w:rsidP="003112C0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11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Protokół kontroli: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3112C0" w:rsidRPr="003112C0" w:rsidRDefault="003112C0" w:rsidP="003112C0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11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Numer: 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3/08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311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data podpisania: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2008.03.06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311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miejsce przechowywania: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Referat Kontroli i Audytu Wewnętrznego Urzędu Miasta.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2C0" w:rsidRPr="003112C0" w:rsidRDefault="003112C0" w:rsidP="0031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1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Wnioski</w:t>
            </w:r>
            <w:r w:rsidRPr="00311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Ustalenia kontroli stanowiły podstawę do sformułowania zaleceń pokontrolnych zawartych w: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3112C0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Zarządzeniu Nr 78/08</w:t>
            </w:r>
            <w:r w:rsidRPr="003112C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14 marca 2008 r.</w:t>
            </w:r>
          </w:p>
        </w:tc>
      </w:tr>
    </w:tbl>
    <w:p w:rsidR="00D90DF8" w:rsidRDefault="00D90DF8"/>
    <w:sectPr w:rsidR="00D90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C0"/>
    <w:rsid w:val="003112C0"/>
    <w:rsid w:val="00D9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C70B7-6A2A-4BA0-9515-B0DCDDA5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112C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31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12C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1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112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Keller</dc:creator>
  <cp:keywords/>
  <dc:description/>
  <cp:lastModifiedBy>Łukasz Keller</cp:lastModifiedBy>
  <cp:revision>1</cp:revision>
  <dcterms:created xsi:type="dcterms:W3CDTF">2020-05-13T12:00:00Z</dcterms:created>
  <dcterms:modified xsi:type="dcterms:W3CDTF">2020-05-13T12:00:00Z</dcterms:modified>
</cp:coreProperties>
</file>