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01" w:rsidRDefault="00F06D01" w:rsidP="00F06D01">
      <w:pPr>
        <w:suppressAutoHyphens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kontroli na 2020 rok</w:t>
      </w:r>
    </w:p>
    <w:p w:rsidR="00F06D01" w:rsidRPr="00AD015E" w:rsidRDefault="00AD015E" w:rsidP="00F06D01">
      <w:pPr>
        <w:suppressAutoHyphens w:val="0"/>
        <w:jc w:val="center"/>
        <w:rPr>
          <w:b/>
          <w:sz w:val="36"/>
          <w:szCs w:val="36"/>
        </w:rPr>
      </w:pPr>
      <w:r w:rsidRPr="00AD015E">
        <w:rPr>
          <w:b/>
          <w:sz w:val="36"/>
          <w:szCs w:val="36"/>
        </w:rPr>
        <w:t>(po korekcie)</w:t>
      </w:r>
    </w:p>
    <w:p w:rsidR="00F06D01" w:rsidRDefault="00F06D01" w:rsidP="00F06D01">
      <w:pPr>
        <w:suppressAutoHyphens w:val="0"/>
        <w:jc w:val="center"/>
      </w:pPr>
    </w:p>
    <w:tbl>
      <w:tblPr>
        <w:tblW w:w="97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"/>
        <w:gridCol w:w="1940"/>
        <w:gridCol w:w="3094"/>
        <w:gridCol w:w="1406"/>
        <w:gridCol w:w="1287"/>
        <w:gridCol w:w="1479"/>
      </w:tblGrid>
      <w:tr w:rsidR="00F06D01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Podmiot kontroli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Temat kontroli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kontroli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Przewidywany termin przeprowadzenia kontroli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Osoba kontrolująca / komórka organizacyjna</w:t>
            </w:r>
          </w:p>
        </w:tc>
      </w:tr>
      <w:tr w:rsidR="00F06D01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06D01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Miasta Zduńska Wola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przebiegu inwentaryzacji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styczeń – luty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Audytu i Kontroli</w:t>
            </w:r>
          </w:p>
        </w:tc>
      </w:tr>
      <w:tr w:rsidR="00F06D01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4</w:t>
            </w:r>
          </w:p>
          <w:p w:rsidR="006B5F33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marzec</w:t>
            </w:r>
          </w:p>
          <w:p w:rsidR="006B5F33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6B5F33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6B5F33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823136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6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kwiecień – maj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F06D01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7</w:t>
            </w:r>
          </w:p>
          <w:p w:rsidR="006B5F33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m</w:t>
            </w:r>
            <w:r w:rsidR="00F06D01" w:rsidRPr="006C5509">
              <w:rPr>
                <w:sz w:val="22"/>
                <w:szCs w:val="22"/>
              </w:rPr>
              <w:t>a</w:t>
            </w:r>
            <w:r w:rsidRPr="006C5509">
              <w:rPr>
                <w:sz w:val="22"/>
                <w:szCs w:val="22"/>
              </w:rPr>
              <w:t>j</w:t>
            </w:r>
          </w:p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F06D01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10</w:t>
            </w:r>
            <w:r w:rsidR="00347A24" w:rsidRPr="006C5509">
              <w:rPr>
                <w:sz w:val="22"/>
                <w:szCs w:val="22"/>
              </w:rPr>
              <w:t>,</w:t>
            </w:r>
          </w:p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F06D01" w:rsidRPr="001568E5" w:rsidRDefault="001568E5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1568E5">
              <w:rPr>
                <w:i/>
                <w:sz w:val="22"/>
                <w:szCs w:val="22"/>
              </w:rPr>
              <w:t>Muzeum Historii Miasta Zduńska Wola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czerwiec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823136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Miejski Ośrodek Pomocy Społ</w:t>
            </w:r>
            <w:r w:rsidR="001568E5">
              <w:rPr>
                <w:sz w:val="22"/>
                <w:szCs w:val="22"/>
              </w:rPr>
              <w:t>ecznej Centrum Opieki Socjalnej</w:t>
            </w:r>
          </w:p>
          <w:p w:rsidR="001568E5" w:rsidRDefault="001568E5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6B5F33" w:rsidRPr="001568E5" w:rsidRDefault="001568E5" w:rsidP="001568E5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1568E5">
              <w:rPr>
                <w:i/>
                <w:sz w:val="22"/>
                <w:szCs w:val="22"/>
              </w:rPr>
              <w:t>Miejski Ośrodek Sportu i Rekreacji w Zduńskiej Woli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problemowo – finansowa 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lipiec – sierpień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Audytu i Kontroli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823136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Zespół Szkolno – Przedszkolny Nr 1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wrzesień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823136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8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2,</w:t>
            </w:r>
          </w:p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3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październik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6B5F33" w:rsidTr="006B5F33">
        <w:trPr>
          <w:trHeight w:val="1677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823136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5</w:t>
            </w:r>
          </w:p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 xml:space="preserve">listopad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BC2987" w:rsidRDefault="00823136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BC2987">
              <w:rPr>
                <w:sz w:val="22"/>
                <w:szCs w:val="22"/>
              </w:rPr>
              <w:t>Szkoła Podstawowa Nr 9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BC2987">
              <w:rPr>
                <w:sz w:val="22"/>
                <w:szCs w:val="22"/>
              </w:rPr>
              <w:t>Czynności sprawdzające zakres wykonywania zaleceń pokontrolnych z kontroli przeprowadzonej w 2019 roku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BC2987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BC2987">
              <w:rPr>
                <w:sz w:val="22"/>
                <w:szCs w:val="22"/>
              </w:rPr>
              <w:t>listopad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BC2987">
              <w:rPr>
                <w:sz w:val="22"/>
                <w:szCs w:val="22"/>
              </w:rPr>
              <w:t>Biuro Audytu i Kontroli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3136">
              <w:rPr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Podstawowa Nr 12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Czynności sprawdzające zakres wykonywania zaleceń pokontrolnych z kontroli przeprowadzonej w 2019 roku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problemowo – finansowa 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grudzień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Audytu i Kontroli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3136">
              <w:rPr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TBS „Złotnicki” Sp. z o.o.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Użytkowanie strychów, piwnic i korytarzy na terenach nieruchomości zabudowanych budynkami z lokalami wchodzącymi w skład mieszkaniowego zasobu Miasta Zduńska Wola w kontekście bezpieczeństwa przeciwpożarowego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półrocze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Gospodarki Lokalowej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3136">
              <w:rPr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Miejskie Przedsiębiorstwo Komunikacji Sp. z o.o.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realizacji usług świadczonych przez MPK Sp. z o.o. zgodnie z zawartym porozumieniem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półrocze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Infrastruktury Technicznej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3136">
              <w:rPr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Przytulisko i Hotel dla zwierząt domowych „</w:t>
            </w:r>
            <w:proofErr w:type="spellStart"/>
            <w:r>
              <w:rPr>
                <w:sz w:val="22"/>
                <w:szCs w:val="22"/>
              </w:rPr>
              <w:t>Funny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Pets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warunków bytowania zwierząt odłowionych z terenu Miasta oraz kontrola realizacji umowy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półrocze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Infrastruktury Technicznej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3136">
              <w:rPr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Kluby sportowe prowadzące działalność sportową na terenie Miasta Zduńska Wola niedziałające w celu osiągnięcia zysku i niezaliczane do sektora finansów publicznych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Bieżąca kontrola merytoryczna wydatkowania i rozliczania dotacji udzielonej z budżetu Miasta (ocena stanu realizacji zadania, efektywności i rzetelności wykonania zadania, prawidłowości wykorzystania środków publicznych oraz prowadzenia dokumentacji finansowo – księgowej)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marzec – listopad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3136">
              <w:rPr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Organizacje pozarządowe i inne podmioty prowadzące działalność pożytku publicznego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wydatkowania dotacji otrzymanych w wyniku podpisanych umów na realizację zadań publicznych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styczeń – grudzień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3136">
              <w:rPr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Żłobki, klub dziecięcy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Nadzór nad żłobkami i klubami dziecięcymi zgodnie z przyjętą uchwałą nr LIII/565/18 z dnia 23 </w:t>
            </w:r>
            <w:r>
              <w:rPr>
                <w:sz w:val="22"/>
                <w:szCs w:val="22"/>
              </w:rPr>
              <w:lastRenderedPageBreak/>
              <w:t>lutego 2018 r. w sprawie przyjęcia planu nadzoru nad żłobkami i klubami dziecięcymi działającymi na terenie Miasta Zduńska Wola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styczeń – grudzień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Biuro Edukacji, Sportu i Spraw </w:t>
            </w:r>
            <w:r>
              <w:rPr>
                <w:sz w:val="22"/>
                <w:szCs w:val="22"/>
              </w:rPr>
              <w:lastRenderedPageBreak/>
              <w:t>Społecznych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823136">
              <w:rPr>
                <w:sz w:val="22"/>
                <w:szCs w:val="22"/>
              </w:rPr>
              <w:t>8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Miejski Ośrodek Pomocy Społecznej Centrum Opieki Socjalnej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Kontrola Punktu ds. Przemocy w Rodzinie i Świetlicy Środowiskowej Zduńskowolskie Centrum Integracji realizowanych przez MOPSCOS w ramach </w:t>
            </w:r>
            <w:proofErr w:type="spellStart"/>
            <w:r>
              <w:rPr>
                <w:sz w:val="22"/>
                <w:szCs w:val="22"/>
              </w:rPr>
              <w:t>MPPiRPA</w:t>
            </w:r>
            <w:proofErr w:type="spellEnd"/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kwiecień – grudzień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2F03A2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3136">
              <w:rPr>
                <w:sz w:val="22"/>
                <w:szCs w:val="22"/>
              </w:rPr>
              <w:t>9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Podmiot leczniczy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Prawidłowość wykonania umowy i wykorzystania dotacji przyznanej na realizację zadania z zakresu zdrowia publicznego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kwiecień – grudzień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823136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Żłobki, klub dziecięcy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Prawidłowość wykorzystania dotacji celowej przyznanej żłobkowi/klubowi dziecięcemu na sprawowanie opieki nad dziećmi zgodnie z podpisaną umową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styczeń – grudzień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23136">
              <w:rPr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Placówki wsparcia dziennego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warunków i jakości świadczonej opieki w placówkach wsparcia dziennego, zgodnie z zapisami art. 28a ustawy z dnia 9 czerwca 2011 r. o wspieraniu rodziny i systemie pieczy zastępczej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styczeń – grudzień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23136">
              <w:rPr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Niepubliczne przedszkola lub inne formy wychowania przedszkolnego prowadzone przez osoby fizyczne i prawne inne niż jednostki samorządu terytorialnego i ministrów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wykorzystania dotacji celowej przyznanej niepublicznym przedszkolom lub innym formom wychowania przedszkolnego prowadzonym przez osoby fizyczne i prawne inne niż jednostki samorządu terytorialnego i ministrów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styczeń – grudzień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6B5F33" w:rsidRPr="006C5509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2</w:t>
            </w:r>
            <w:r w:rsidR="00823136" w:rsidRPr="006C5509">
              <w:rPr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3</w:t>
            </w:r>
            <w:r w:rsidR="00BE565D" w:rsidRPr="006C5509">
              <w:rPr>
                <w:sz w:val="22"/>
                <w:szCs w:val="22"/>
              </w:rPr>
              <w:t>,</w:t>
            </w:r>
          </w:p>
          <w:p w:rsidR="002F03A2" w:rsidRPr="006C5509" w:rsidRDefault="002F03A2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2F03A2" w:rsidRPr="006C5509" w:rsidRDefault="002F03A2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4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2F03A2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maj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Dochodów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23136">
              <w:rPr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Publiczne Przedszkole Nr 7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czerwiec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23136">
              <w:rPr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Publiczne Przedszkole Nr 10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Prawidłowość rozliczeń podatku od towarów i usług z uwzględnieniem realizacji prawa </w:t>
            </w:r>
            <w:r>
              <w:rPr>
                <w:sz w:val="22"/>
                <w:szCs w:val="22"/>
              </w:rPr>
              <w:lastRenderedPageBreak/>
              <w:t>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lipiec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23136">
              <w:rPr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Podstawowa Nr 2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sierpień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23136">
              <w:rPr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Miejski Ośrodek Pomocy Społecznej Centrum Opieki Socjalnej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wrzesień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2F03A2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23136">
              <w:rPr>
                <w:sz w:val="22"/>
                <w:szCs w:val="22"/>
              </w:rPr>
              <w:t>8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Miejski Ośrodek Sportu i Rekreacji w Zduńskiej Woli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listopad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6C5509" w:rsidRPr="001568E5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5509" w:rsidRPr="001568E5" w:rsidRDefault="006C5509" w:rsidP="002F03A2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1568E5">
              <w:rPr>
                <w:sz w:val="22"/>
                <w:szCs w:val="22"/>
              </w:rPr>
              <w:t>29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5509" w:rsidRPr="001568E5" w:rsidRDefault="006C5509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1568E5">
              <w:rPr>
                <w:sz w:val="22"/>
                <w:szCs w:val="22"/>
              </w:rPr>
              <w:t>FCC Polska Sp. z o.o.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5509" w:rsidRPr="001568E5" w:rsidRDefault="006C5509" w:rsidP="006C5509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1568E5">
              <w:rPr>
                <w:sz w:val="22"/>
                <w:szCs w:val="22"/>
              </w:rPr>
              <w:t>Przestrzeganie szczegółowych wymagań w zakresie odbierania odpadów komunalnych od właścicieli nieruchomości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5509" w:rsidRPr="001568E5" w:rsidRDefault="006C5509" w:rsidP="006C5509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1568E5"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5509" w:rsidRPr="001568E5" w:rsidRDefault="006C5509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1568E5">
              <w:rPr>
                <w:sz w:val="22"/>
                <w:szCs w:val="22"/>
              </w:rPr>
              <w:t>czerwiec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509" w:rsidRPr="001568E5" w:rsidRDefault="006C5509" w:rsidP="00CC3E2B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1568E5">
              <w:rPr>
                <w:sz w:val="22"/>
                <w:szCs w:val="22"/>
              </w:rPr>
              <w:t xml:space="preserve">Biuro Zarzadzania Energią i Ochrony Środowiska </w:t>
            </w:r>
          </w:p>
        </w:tc>
      </w:tr>
    </w:tbl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Sporządził: </w:t>
      </w:r>
      <w:r>
        <w:rPr>
          <w:spacing w:val="-6"/>
          <w:sz w:val="22"/>
          <w:szCs w:val="22"/>
        </w:rPr>
        <w:tab/>
      </w:r>
      <w:r w:rsidR="001568E5">
        <w:rPr>
          <w:spacing w:val="-6"/>
          <w:sz w:val="22"/>
          <w:szCs w:val="22"/>
        </w:rPr>
        <w:t>15</w:t>
      </w:r>
      <w:r w:rsidR="00960CB6">
        <w:rPr>
          <w:spacing w:val="-6"/>
          <w:sz w:val="22"/>
          <w:szCs w:val="22"/>
        </w:rPr>
        <w:t>.0</w:t>
      </w:r>
      <w:r w:rsidR="001568E5">
        <w:rPr>
          <w:spacing w:val="-6"/>
          <w:sz w:val="22"/>
          <w:szCs w:val="22"/>
        </w:rPr>
        <w:t>6</w:t>
      </w:r>
      <w:bookmarkStart w:id="0" w:name="_GoBack"/>
      <w:bookmarkEnd w:id="0"/>
      <w:r w:rsidR="00960CB6">
        <w:rPr>
          <w:spacing w:val="-6"/>
          <w:sz w:val="22"/>
          <w:szCs w:val="22"/>
        </w:rPr>
        <w:t>.2020</w:t>
      </w:r>
      <w:r>
        <w:rPr>
          <w:spacing w:val="-6"/>
          <w:sz w:val="22"/>
          <w:szCs w:val="22"/>
        </w:rPr>
        <w:t xml:space="preserve"> r. ……………………………………….</w:t>
      </w: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0"/>
          <w:szCs w:val="20"/>
        </w:rPr>
      </w:pP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     </w:t>
      </w:r>
      <w:r>
        <w:rPr>
          <w:spacing w:val="-6"/>
          <w:sz w:val="20"/>
          <w:szCs w:val="20"/>
        </w:rPr>
        <w:t>(data i podpis osoby sporządzającej)</w:t>
      </w: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Zatwierdzam / Nie zatwierdzam:</w:t>
      </w:r>
      <w:r>
        <w:rPr>
          <w:spacing w:val="-6"/>
          <w:sz w:val="22"/>
          <w:szCs w:val="22"/>
        </w:rPr>
        <w:tab/>
        <w:t>……………………………………….</w:t>
      </w:r>
    </w:p>
    <w:p w:rsidR="00F06D01" w:rsidRDefault="00F06D01" w:rsidP="00F06D01">
      <w:pPr>
        <w:suppressAutoHyphens w:val="0"/>
        <w:ind w:left="675" w:hanging="720"/>
        <w:jc w:val="both"/>
        <w:rPr>
          <w:sz w:val="20"/>
          <w:szCs w:val="20"/>
        </w:rPr>
      </w:pP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0"/>
          <w:szCs w:val="20"/>
        </w:rPr>
        <w:t xml:space="preserve">      (data i podpis Prezydenta Miasta)</w:t>
      </w:r>
    </w:p>
    <w:p w:rsidR="008C7945" w:rsidRDefault="008C7945"/>
    <w:sectPr w:rsidR="008C7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01"/>
    <w:rsid w:val="001568E5"/>
    <w:rsid w:val="002F03A2"/>
    <w:rsid w:val="00347A24"/>
    <w:rsid w:val="006B5F33"/>
    <w:rsid w:val="006C5509"/>
    <w:rsid w:val="00823136"/>
    <w:rsid w:val="008851CD"/>
    <w:rsid w:val="008C7945"/>
    <w:rsid w:val="00960CB6"/>
    <w:rsid w:val="00AD015E"/>
    <w:rsid w:val="00BC2987"/>
    <w:rsid w:val="00BE565D"/>
    <w:rsid w:val="00CC3E2B"/>
    <w:rsid w:val="00F0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668C"/>
  <w15:chartTrackingRefBased/>
  <w15:docId w15:val="{ED4A36C5-86DB-4AD3-9090-5CF5ED09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D0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06D01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3E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E2B"/>
    <w:rPr>
      <w:rFonts w:ascii="Segoe UI" w:eastAsia="Lucida Sans Unicode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Karolina Klimkowska</cp:lastModifiedBy>
  <cp:revision>2</cp:revision>
  <cp:lastPrinted>2020-05-13T06:34:00Z</cp:lastPrinted>
  <dcterms:created xsi:type="dcterms:W3CDTF">2020-06-15T10:44:00Z</dcterms:created>
  <dcterms:modified xsi:type="dcterms:W3CDTF">2020-06-15T10:44:00Z</dcterms:modified>
</cp:coreProperties>
</file>