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159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ma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j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w sprawie przeprowadzenia kontroli w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 xml:space="preserve">Publicznym Przedszkolu nr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7 „Pod Zielonym Semaforem” w Zduńskiej Woli.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21F72" w:rsidRDefault="00706B4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Publiczne Przedszkole nr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7 „Pod Zielonym Semaforem”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</w:t>
            </w:r>
            <w:r w:rsidR="00E21F72">
              <w:rPr>
                <w:rFonts w:eastAsia="Calibri"/>
                <w:sz w:val="22"/>
                <w:szCs w:val="22"/>
                <w:lang w:eastAsia="en-US"/>
              </w:rPr>
              <w:t>Zduńskiej Woli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9D6D2A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– 27 maja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2 czerwca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75412D" w:rsidP="009D6D2A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czerwca</w:t>
            </w:r>
            <w:bookmarkStart w:id="0" w:name="_GoBack"/>
            <w:bookmarkEnd w:id="0"/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0D6485"/>
    <w:rsid w:val="002A5C19"/>
    <w:rsid w:val="005B5810"/>
    <w:rsid w:val="006E64A9"/>
    <w:rsid w:val="00706B4F"/>
    <w:rsid w:val="0075412D"/>
    <w:rsid w:val="009C06DF"/>
    <w:rsid w:val="009C14E9"/>
    <w:rsid w:val="009D6D2A"/>
    <w:rsid w:val="00D4565D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9</cp:revision>
  <dcterms:created xsi:type="dcterms:W3CDTF">2019-12-09T06:57:00Z</dcterms:created>
  <dcterms:modified xsi:type="dcterms:W3CDTF">2020-06-18T09:10:00Z</dcterms:modified>
</cp:coreProperties>
</file>