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5E652" w14:textId="77777777" w:rsidR="0096398E" w:rsidRPr="00EA4193" w:rsidRDefault="00B03AFF">
      <w:pPr>
        <w:pStyle w:val="NormalnyWeb"/>
        <w:spacing w:after="0"/>
        <w:jc w:val="center"/>
        <w:rPr>
          <w:sz w:val="22"/>
          <w:szCs w:val="22"/>
        </w:rPr>
      </w:pPr>
      <w:r w:rsidRPr="00EA4193">
        <w:rPr>
          <w:sz w:val="22"/>
          <w:szCs w:val="22"/>
        </w:rPr>
        <w:t>Umowa nr .......…/</w:t>
      </w:r>
      <w:r w:rsidR="008E20A8" w:rsidRPr="00EA4193">
        <w:rPr>
          <w:sz w:val="22"/>
          <w:szCs w:val="22"/>
        </w:rPr>
        <w:t>IT</w:t>
      </w:r>
      <w:r w:rsidRPr="00EA4193">
        <w:rPr>
          <w:sz w:val="22"/>
          <w:szCs w:val="22"/>
        </w:rPr>
        <w:t>/20</w:t>
      </w:r>
      <w:r w:rsidR="00B8669A">
        <w:rPr>
          <w:sz w:val="22"/>
          <w:szCs w:val="22"/>
        </w:rPr>
        <w:t>20</w:t>
      </w:r>
    </w:p>
    <w:p w14:paraId="6841A2B7" w14:textId="77777777" w:rsidR="0096398E" w:rsidRPr="00441453" w:rsidRDefault="0096398E">
      <w:pPr>
        <w:pStyle w:val="NormalnyWeb"/>
        <w:spacing w:after="0"/>
        <w:jc w:val="center"/>
        <w:rPr>
          <w:sz w:val="22"/>
          <w:szCs w:val="22"/>
        </w:rPr>
      </w:pPr>
    </w:p>
    <w:p w14:paraId="390C38E6" w14:textId="77777777" w:rsidR="0096398E" w:rsidRPr="00441453" w:rsidRDefault="0096398E">
      <w:pPr>
        <w:pStyle w:val="NormalnyWeb"/>
        <w:spacing w:after="0"/>
        <w:jc w:val="both"/>
        <w:rPr>
          <w:sz w:val="22"/>
          <w:szCs w:val="22"/>
        </w:rPr>
      </w:pPr>
    </w:p>
    <w:p w14:paraId="24EF910B" w14:textId="77777777" w:rsidR="0096398E" w:rsidRPr="00441453" w:rsidRDefault="00B03AFF">
      <w:pPr>
        <w:pStyle w:val="NormalnyWeb"/>
        <w:spacing w:after="0"/>
        <w:jc w:val="both"/>
        <w:rPr>
          <w:sz w:val="22"/>
          <w:szCs w:val="22"/>
        </w:rPr>
      </w:pPr>
      <w:r w:rsidRPr="00441453">
        <w:rPr>
          <w:sz w:val="22"/>
          <w:szCs w:val="22"/>
        </w:rPr>
        <w:t>zawarta w dniu ...........…………………………………........20</w:t>
      </w:r>
      <w:r w:rsidR="00B8669A">
        <w:rPr>
          <w:sz w:val="22"/>
          <w:szCs w:val="22"/>
        </w:rPr>
        <w:t>20</w:t>
      </w:r>
      <w:r w:rsidRPr="00441453">
        <w:rPr>
          <w:sz w:val="22"/>
          <w:szCs w:val="22"/>
        </w:rPr>
        <w:t xml:space="preserve"> roku, w Zduńskiej Woli pomiędzy:</w:t>
      </w:r>
    </w:p>
    <w:p w14:paraId="159C2366" w14:textId="77777777" w:rsidR="0098429A" w:rsidRPr="00441453" w:rsidRDefault="0098429A" w:rsidP="0098429A">
      <w:pPr>
        <w:spacing w:line="264" w:lineRule="auto"/>
        <w:jc w:val="both"/>
        <w:rPr>
          <w:rFonts w:ascii="Times New Roman" w:hAnsi="Times New Roman" w:cs="Times New Roman"/>
          <w:sz w:val="22"/>
        </w:rPr>
      </w:pPr>
      <w:r w:rsidRPr="00441453">
        <w:rPr>
          <w:rFonts w:ascii="Times New Roman" w:hAnsi="Times New Roman" w:cs="Times New Roman"/>
          <w:kern w:val="0"/>
          <w:sz w:val="22"/>
          <w:lang w:eastAsia="pl-PL"/>
        </w:rPr>
        <w:t xml:space="preserve">Miastem Zduńska Wola, przy ulicy Złotnickiego 12, 98-220 Zduńska Wola, </w:t>
      </w:r>
      <w:r w:rsidRPr="00441453">
        <w:rPr>
          <w:rFonts w:ascii="Times New Roman" w:hAnsi="Times New Roman" w:cs="Times New Roman"/>
          <w:sz w:val="22"/>
        </w:rPr>
        <w:t xml:space="preserve">NIP: 8291708273 reprezentowanym przez Prezydenta Miasta Zduńska Wola, z upoważnienia którego działają: Paweł Szewczyk – Zastępca Prezydenta Miasta Zduńska Wola i </w:t>
      </w:r>
      <w:r w:rsidR="008C37F7">
        <w:rPr>
          <w:rFonts w:ascii="Times New Roman" w:hAnsi="Times New Roman" w:cs="Times New Roman"/>
          <w:sz w:val="22"/>
        </w:rPr>
        <w:t>Edyta Michalak</w:t>
      </w:r>
      <w:r w:rsidRPr="00441453">
        <w:rPr>
          <w:rFonts w:ascii="Times New Roman" w:hAnsi="Times New Roman" w:cs="Times New Roman"/>
          <w:sz w:val="22"/>
        </w:rPr>
        <w:t xml:space="preserve"> –  Dyrektor Biura  Infrastruktury Technicznej </w:t>
      </w:r>
    </w:p>
    <w:p w14:paraId="2206AFB6" w14:textId="77777777" w:rsidR="0098429A" w:rsidRPr="00441453" w:rsidRDefault="0098429A" w:rsidP="0098429A">
      <w:pPr>
        <w:suppressAutoHyphens w:val="0"/>
        <w:autoSpaceDE w:val="0"/>
        <w:spacing w:line="264" w:lineRule="auto"/>
        <w:jc w:val="both"/>
        <w:rPr>
          <w:rFonts w:ascii="Times New Roman" w:hAnsi="Times New Roman" w:cs="Times New Roman"/>
          <w:kern w:val="0"/>
          <w:sz w:val="22"/>
          <w:lang w:eastAsia="pl-PL"/>
        </w:rPr>
      </w:pPr>
      <w:r w:rsidRPr="00441453">
        <w:rPr>
          <w:rFonts w:ascii="Times New Roman" w:hAnsi="Times New Roman" w:cs="Times New Roman"/>
          <w:sz w:val="22"/>
        </w:rPr>
        <w:t>zwanym dalej „Zamawiającym”,</w:t>
      </w:r>
      <w:r w:rsidRPr="00441453">
        <w:rPr>
          <w:rFonts w:ascii="Times New Roman" w:hAnsi="Times New Roman" w:cs="Times New Roman"/>
          <w:kern w:val="0"/>
          <w:sz w:val="22"/>
          <w:lang w:eastAsia="pl-PL"/>
        </w:rPr>
        <w:t xml:space="preserve"> </w:t>
      </w:r>
    </w:p>
    <w:p w14:paraId="758FA0AC" w14:textId="77777777" w:rsidR="0096398E" w:rsidRPr="00441453" w:rsidRDefault="00B03AFF">
      <w:pPr>
        <w:pStyle w:val="NormalnyWeb"/>
        <w:spacing w:after="0"/>
        <w:jc w:val="both"/>
        <w:rPr>
          <w:sz w:val="22"/>
          <w:szCs w:val="22"/>
        </w:rPr>
      </w:pPr>
      <w:r w:rsidRPr="00441453">
        <w:rPr>
          <w:sz w:val="22"/>
          <w:szCs w:val="22"/>
        </w:rPr>
        <w:t>a</w:t>
      </w:r>
    </w:p>
    <w:p w14:paraId="2213D23C" w14:textId="77777777" w:rsidR="0096398E" w:rsidRPr="00441453" w:rsidRDefault="00B03AFF">
      <w:pPr>
        <w:pStyle w:val="Akapitzlist"/>
        <w:suppressAutoHyphens w:val="0"/>
        <w:ind w:left="0"/>
        <w:jc w:val="both"/>
        <w:rPr>
          <w:rFonts w:ascii="Times New Roman" w:hAnsi="Times New Roman" w:cs="Times New Roman"/>
        </w:rPr>
      </w:pPr>
      <w:r w:rsidRPr="00441453">
        <w:rPr>
          <w:rFonts w:ascii="Times New Roman" w:hAnsi="Times New Roman" w:cs="Times New Roman"/>
        </w:rPr>
        <w:t>…………………………………………………………………………………………………………………………………………………………………………………………………………………………………………………………………………………………………………………………………………………………………………………………………………</w:t>
      </w:r>
    </w:p>
    <w:p w14:paraId="6D750310" w14:textId="77777777" w:rsidR="0096398E" w:rsidRPr="00441453" w:rsidRDefault="00B03AFF">
      <w:pPr>
        <w:pStyle w:val="Standard"/>
        <w:jc w:val="both"/>
        <w:rPr>
          <w:sz w:val="22"/>
          <w:szCs w:val="22"/>
        </w:rPr>
      </w:pPr>
      <w:r w:rsidRPr="00441453">
        <w:rPr>
          <w:sz w:val="22"/>
          <w:szCs w:val="22"/>
        </w:rPr>
        <w:t xml:space="preserve">w wyniku postępowania o udzielenie zamówienia publicznego przeprowadzonego zgodnie z art. 4 pkt 8 ustawy z dnia 29 stycznia 2004 r. – Prawo zamówień publicznych (t. jedn. </w:t>
      </w:r>
      <w:r w:rsidR="0098429A" w:rsidRPr="00441453">
        <w:rPr>
          <w:sz w:val="22"/>
          <w:szCs w:val="22"/>
        </w:rPr>
        <w:br/>
      </w:r>
      <w:r w:rsidRPr="00441453">
        <w:rPr>
          <w:sz w:val="22"/>
          <w:szCs w:val="22"/>
        </w:rPr>
        <w:t xml:space="preserve">Dz. U. z 2018 r. </w:t>
      </w:r>
      <w:r w:rsidR="008E20A8" w:rsidRPr="00441453">
        <w:rPr>
          <w:sz w:val="22"/>
          <w:szCs w:val="22"/>
        </w:rPr>
        <w:t>poz. 1986 ze zm.</w:t>
      </w:r>
      <w:r w:rsidRPr="00441453">
        <w:rPr>
          <w:sz w:val="22"/>
          <w:szCs w:val="22"/>
        </w:rPr>
        <w:t>)</w:t>
      </w:r>
      <w:r w:rsidR="008E20A8" w:rsidRPr="00441453">
        <w:rPr>
          <w:sz w:val="22"/>
          <w:szCs w:val="22"/>
        </w:rPr>
        <w:t xml:space="preserve"> </w:t>
      </w:r>
      <w:r w:rsidRPr="00441453">
        <w:rPr>
          <w:sz w:val="22"/>
          <w:szCs w:val="22"/>
        </w:rPr>
        <w:t>i Regulaminem udzielania zamówień publicznych przez Miasto Zduńska Wola, została zawarta umowa o następującej treści:</w:t>
      </w:r>
    </w:p>
    <w:p w14:paraId="3D0370A7" w14:textId="77777777" w:rsidR="008E20A8" w:rsidRPr="00441453" w:rsidRDefault="008E20A8">
      <w:pPr>
        <w:pStyle w:val="NormalnyWeb"/>
        <w:spacing w:after="0"/>
        <w:jc w:val="center"/>
        <w:rPr>
          <w:b/>
          <w:bCs/>
          <w:sz w:val="22"/>
          <w:szCs w:val="22"/>
        </w:rPr>
      </w:pPr>
    </w:p>
    <w:p w14:paraId="4805899D" w14:textId="77777777" w:rsidR="0096398E" w:rsidRPr="00441453" w:rsidRDefault="00B03AFF">
      <w:pPr>
        <w:pStyle w:val="NormalnyWeb"/>
        <w:spacing w:after="0"/>
        <w:jc w:val="center"/>
        <w:rPr>
          <w:b/>
          <w:bCs/>
          <w:sz w:val="22"/>
          <w:szCs w:val="22"/>
        </w:rPr>
      </w:pPr>
      <w:r w:rsidRPr="00441453">
        <w:rPr>
          <w:b/>
          <w:bCs/>
          <w:sz w:val="22"/>
          <w:szCs w:val="22"/>
        </w:rPr>
        <w:t>§ 1</w:t>
      </w:r>
    </w:p>
    <w:p w14:paraId="177D28CD" w14:textId="77777777" w:rsidR="0096398E" w:rsidRPr="00441453" w:rsidRDefault="00B03AFF">
      <w:pPr>
        <w:pStyle w:val="NormalnyWeb"/>
        <w:spacing w:after="0"/>
        <w:jc w:val="center"/>
        <w:rPr>
          <w:b/>
          <w:bCs/>
          <w:sz w:val="22"/>
          <w:szCs w:val="22"/>
        </w:rPr>
      </w:pPr>
      <w:r w:rsidRPr="00441453">
        <w:rPr>
          <w:b/>
          <w:bCs/>
          <w:sz w:val="22"/>
          <w:szCs w:val="22"/>
        </w:rPr>
        <w:t>PRZEDMIOT  UMOWY</w:t>
      </w:r>
    </w:p>
    <w:p w14:paraId="3792EF01" w14:textId="3F750567" w:rsidR="003570D3" w:rsidRPr="00BD4709" w:rsidRDefault="003570D3" w:rsidP="00BD4709">
      <w:pPr>
        <w:spacing w:line="240" w:lineRule="auto"/>
        <w:jc w:val="both"/>
        <w:rPr>
          <w:rFonts w:ascii="Times New Roman" w:hAnsi="Times New Roman" w:cs="Times New Roman"/>
          <w:b/>
          <w:sz w:val="22"/>
        </w:rPr>
      </w:pPr>
      <w:r w:rsidRPr="00BD4709">
        <w:rPr>
          <w:rFonts w:ascii="Times New Roman" w:hAnsi="Times New Roman" w:cs="Times New Roman"/>
          <w:sz w:val="22"/>
        </w:rPr>
        <w:t xml:space="preserve">1. Wykonawca zobowiązuje się: do wykonania robót budowlanych w ramach zadania inwestycyjnego pod nazwą: </w:t>
      </w:r>
      <w:r w:rsidR="00BD4709" w:rsidRPr="00BD4709">
        <w:rPr>
          <w:rFonts w:ascii="Times New Roman" w:hAnsi="Times New Roman" w:cs="Times New Roman"/>
          <w:b/>
          <w:bCs/>
          <w:color w:val="000000"/>
          <w:sz w:val="22"/>
        </w:rPr>
        <w:t>„</w:t>
      </w:r>
      <w:r w:rsidR="00BD4709" w:rsidRPr="00BD4709">
        <w:rPr>
          <w:rFonts w:ascii="Times New Roman" w:hAnsi="Times New Roman" w:cs="Times New Roman"/>
          <w:b/>
          <w:sz w:val="22"/>
        </w:rPr>
        <w:t>Wyniesienie powierzchni skrzyżowania ulic Główna – Sokola – Łąkowa</w:t>
      </w:r>
      <w:r w:rsidR="00CB71EC" w:rsidRPr="00BD4709">
        <w:rPr>
          <w:rFonts w:ascii="Times New Roman" w:hAnsi="Times New Roman" w:cs="Times New Roman"/>
          <w:b/>
          <w:bCs/>
          <w:sz w:val="22"/>
        </w:rPr>
        <w:t>”</w:t>
      </w:r>
      <w:r w:rsidR="00CB71EC" w:rsidRPr="00BD4709">
        <w:rPr>
          <w:rFonts w:ascii="Times New Roman" w:hAnsi="Times New Roman" w:cs="Times New Roman"/>
          <w:sz w:val="22"/>
        </w:rPr>
        <w:t xml:space="preserve"> </w:t>
      </w:r>
      <w:r w:rsidRPr="00BD4709">
        <w:rPr>
          <w:rStyle w:val="Odwoaniedokomentarza5"/>
          <w:rFonts w:ascii="Times New Roman" w:eastAsia="Calibri" w:hAnsi="Times New Roman" w:cs="Times New Roman"/>
          <w:bCs/>
          <w:color w:val="000000"/>
          <w:sz w:val="22"/>
          <w:szCs w:val="22"/>
        </w:rPr>
        <w:t>w systemie zaprojektuj i wybuduj</w:t>
      </w:r>
      <w:r w:rsidRPr="00BD4709">
        <w:rPr>
          <w:rFonts w:ascii="Times New Roman" w:hAnsi="Times New Roman" w:cs="Times New Roman"/>
          <w:sz w:val="22"/>
        </w:rPr>
        <w:t>, zgodnie z warunkami umowy, ofertą Wykonawcy oraz zgodnie</w:t>
      </w:r>
      <w:r w:rsidR="00CB71EC" w:rsidRPr="00BD4709">
        <w:rPr>
          <w:rFonts w:ascii="Times New Roman" w:hAnsi="Times New Roman" w:cs="Times New Roman"/>
          <w:sz w:val="22"/>
        </w:rPr>
        <w:t xml:space="preserve"> </w:t>
      </w:r>
      <w:r w:rsidRPr="00BD4709">
        <w:rPr>
          <w:rFonts w:ascii="Times New Roman" w:hAnsi="Times New Roman" w:cs="Times New Roman"/>
          <w:sz w:val="22"/>
        </w:rPr>
        <w:t>z obowiązującymi przepisami, polskimi normami i zasadami wiedzy technicznej, należytą starannością w ich wykonywaniu, bezpieczeństwem, dobrą jakością i właściwą organizacją, a Zamawiający zobowiązuje się do dokonania wymaganych przez właściwe przepisy czynności związanych z przygotowaniem robót, w szczególności do przekazania terenu budowy oraz do odebrania wykonanych robót budowlanych i zapłaty umówionego wynagrodzenia.</w:t>
      </w:r>
    </w:p>
    <w:p w14:paraId="1AE7CB7D" w14:textId="77777777" w:rsidR="003570D3" w:rsidRPr="00F303AC" w:rsidRDefault="003570D3" w:rsidP="003570D3">
      <w:pPr>
        <w:pStyle w:val="Standard"/>
        <w:spacing w:after="0"/>
        <w:jc w:val="both"/>
        <w:rPr>
          <w:sz w:val="22"/>
          <w:szCs w:val="22"/>
        </w:rPr>
      </w:pPr>
      <w:r w:rsidRPr="00F303AC">
        <w:rPr>
          <w:sz w:val="22"/>
          <w:szCs w:val="22"/>
        </w:rPr>
        <w:t xml:space="preserve">2. Przedmiotem niniejszej umowy jest realizacja przez Wykonawcę całości inwestycji. Przedsięwzięcie obejmuje koszty wykonania wszystkich niezbędnych robót: wykonanie dokumentacji budowlano – wykonawczej obejmującej </w:t>
      </w:r>
      <w:r>
        <w:rPr>
          <w:sz w:val="22"/>
          <w:szCs w:val="22"/>
        </w:rPr>
        <w:t>utwardzenie terenu i odwodnienie</w:t>
      </w:r>
      <w:r w:rsidRPr="00F303AC">
        <w:rPr>
          <w:sz w:val="22"/>
          <w:szCs w:val="22"/>
        </w:rPr>
        <w:t xml:space="preserve">, na podstawie której Wykonawca dokona realizacji zadania  poprzez przeprowadzenie wszystkich prac budowlanych. Wykonawca wykona zadanie przy użyciu własnych środków, sprzętu i materiałów. </w:t>
      </w:r>
    </w:p>
    <w:p w14:paraId="497630E2" w14:textId="77777777" w:rsidR="003570D3" w:rsidRPr="00F303AC" w:rsidRDefault="003570D3" w:rsidP="003570D3">
      <w:pPr>
        <w:pStyle w:val="NormalnyWeb"/>
        <w:spacing w:before="0" w:after="0"/>
        <w:jc w:val="both"/>
        <w:rPr>
          <w:sz w:val="22"/>
          <w:szCs w:val="22"/>
        </w:rPr>
      </w:pPr>
      <w:r>
        <w:rPr>
          <w:sz w:val="22"/>
          <w:szCs w:val="22"/>
        </w:rPr>
        <w:t>3</w:t>
      </w:r>
      <w:r w:rsidRPr="00F303AC">
        <w:rPr>
          <w:sz w:val="22"/>
          <w:szCs w:val="22"/>
        </w:rPr>
        <w:t>. Szczegółowy zakres robót budowlanych będących przedmiotem umowy zawiera oferta Wykonawcy, która stanowi integralną część składową niniejszej umowy.</w:t>
      </w:r>
    </w:p>
    <w:p w14:paraId="563E29F6" w14:textId="77777777" w:rsidR="003570D3" w:rsidRDefault="003570D3" w:rsidP="003570D3">
      <w:pPr>
        <w:pStyle w:val="NormalnyWeb"/>
        <w:spacing w:before="0" w:after="0"/>
        <w:jc w:val="both"/>
        <w:rPr>
          <w:rFonts w:eastAsia="TimesNewRomanPSMT"/>
          <w:sz w:val="22"/>
          <w:szCs w:val="22"/>
        </w:rPr>
      </w:pPr>
      <w:r w:rsidRPr="003570D3">
        <w:rPr>
          <w:rFonts w:eastAsia="TimesNewRomanPSMT"/>
          <w:sz w:val="22"/>
          <w:szCs w:val="22"/>
        </w:rPr>
        <w:t>4.Wykonawca oświadcza, iż zapoznał się z zapytaniem ofertowym i nie wnosi do nich żadnych zastrzeżeń i uznaje je za wystarczającą podstawę do realizacji niniejszej umowy. Zapytanie ofertowe oraz oferta Wykonawcy stanowią integralną część niniejszej umowy.</w:t>
      </w:r>
    </w:p>
    <w:p w14:paraId="29DCB6BC" w14:textId="77777777" w:rsidR="003570D3" w:rsidRPr="003570D3" w:rsidRDefault="003570D3" w:rsidP="003570D3">
      <w:pPr>
        <w:pStyle w:val="NormalnyWeb"/>
        <w:spacing w:before="0" w:after="0"/>
        <w:jc w:val="both"/>
        <w:rPr>
          <w:sz w:val="22"/>
          <w:szCs w:val="22"/>
        </w:rPr>
      </w:pPr>
    </w:p>
    <w:p w14:paraId="135B0126" w14:textId="77777777" w:rsidR="0096398E" w:rsidRPr="00441453" w:rsidRDefault="00B03AFF">
      <w:pPr>
        <w:pStyle w:val="NormalnyWeb"/>
        <w:spacing w:after="0"/>
        <w:jc w:val="center"/>
        <w:rPr>
          <w:b/>
          <w:bCs/>
          <w:sz w:val="22"/>
          <w:szCs w:val="22"/>
        </w:rPr>
      </w:pPr>
      <w:r w:rsidRPr="00441453">
        <w:rPr>
          <w:b/>
          <w:bCs/>
          <w:sz w:val="22"/>
          <w:szCs w:val="22"/>
        </w:rPr>
        <w:t>§ 2</w:t>
      </w:r>
    </w:p>
    <w:p w14:paraId="2547C0C9" w14:textId="77777777" w:rsidR="0096398E" w:rsidRPr="00441453" w:rsidRDefault="00B03AFF">
      <w:pPr>
        <w:pStyle w:val="NormalnyWeb"/>
        <w:spacing w:after="0"/>
        <w:jc w:val="center"/>
        <w:rPr>
          <w:b/>
          <w:bCs/>
          <w:sz w:val="22"/>
          <w:szCs w:val="22"/>
        </w:rPr>
      </w:pPr>
      <w:r w:rsidRPr="00441453">
        <w:rPr>
          <w:b/>
          <w:bCs/>
          <w:sz w:val="22"/>
          <w:szCs w:val="22"/>
        </w:rPr>
        <w:t>TERMINY I HARMONOGRAM</w:t>
      </w:r>
    </w:p>
    <w:p w14:paraId="4CBB986A" w14:textId="710F5F04" w:rsidR="0096398E" w:rsidRPr="003570D3" w:rsidRDefault="00B03AFF" w:rsidP="00A50F9B">
      <w:pPr>
        <w:pStyle w:val="Akapitzlist"/>
        <w:widowControl w:val="0"/>
        <w:numPr>
          <w:ilvl w:val="0"/>
          <w:numId w:val="19"/>
        </w:numPr>
        <w:tabs>
          <w:tab w:val="left" w:pos="284"/>
        </w:tabs>
        <w:spacing w:after="0" w:line="240" w:lineRule="auto"/>
        <w:ind w:left="0" w:firstLine="0"/>
        <w:rPr>
          <w:rFonts w:ascii="Times New Roman" w:hAnsi="Times New Roman" w:cs="Times New Roman"/>
        </w:rPr>
      </w:pPr>
      <w:r w:rsidRPr="00441453">
        <w:rPr>
          <w:rFonts w:ascii="Times New Roman" w:eastAsia="SimSun" w:hAnsi="Times New Roman" w:cs="Times New Roman"/>
          <w:color w:val="000000"/>
          <w:lang w:eastAsia="hi-IN" w:bidi="hi-IN"/>
        </w:rPr>
        <w:t xml:space="preserve">Wykonawca zobowiązuje się zakończyć realizację przedmiotu zamówienia do dnia: </w:t>
      </w:r>
      <w:r w:rsidR="00B2009E">
        <w:rPr>
          <w:rFonts w:ascii="Times New Roman" w:eastAsia="SimSun" w:hAnsi="Times New Roman" w:cs="Times New Roman"/>
          <w:b/>
          <w:bCs/>
          <w:color w:val="000000"/>
          <w:lang w:eastAsia="hi-IN" w:bidi="hi-IN"/>
        </w:rPr>
        <w:t>31.</w:t>
      </w:r>
      <w:r w:rsidR="00BD4709">
        <w:rPr>
          <w:rFonts w:ascii="Times New Roman" w:eastAsia="SimSun" w:hAnsi="Times New Roman" w:cs="Times New Roman"/>
          <w:b/>
          <w:bCs/>
          <w:color w:val="000000"/>
          <w:lang w:eastAsia="hi-IN" w:bidi="hi-IN"/>
        </w:rPr>
        <w:t>10</w:t>
      </w:r>
      <w:r w:rsidR="00B2009E">
        <w:rPr>
          <w:rFonts w:ascii="Times New Roman" w:eastAsia="SimSun" w:hAnsi="Times New Roman" w:cs="Times New Roman"/>
          <w:b/>
          <w:bCs/>
          <w:color w:val="000000"/>
          <w:lang w:eastAsia="hi-IN" w:bidi="hi-IN"/>
        </w:rPr>
        <w:t>.2020</w:t>
      </w:r>
      <w:r w:rsidR="008E20A8" w:rsidRPr="00441453">
        <w:rPr>
          <w:rFonts w:ascii="Times New Roman" w:eastAsia="SimSun" w:hAnsi="Times New Roman" w:cs="Times New Roman"/>
          <w:b/>
          <w:bCs/>
          <w:color w:val="000000"/>
          <w:lang w:eastAsia="hi-IN" w:bidi="hi-IN"/>
        </w:rPr>
        <w:t xml:space="preserve"> r.</w:t>
      </w:r>
    </w:p>
    <w:p w14:paraId="53D2F997" w14:textId="77777777" w:rsidR="003570D3" w:rsidRPr="00F303AC" w:rsidRDefault="003570D3" w:rsidP="00A50F9B">
      <w:pPr>
        <w:pStyle w:val="Akapitzlist"/>
        <w:widowControl w:val="0"/>
        <w:numPr>
          <w:ilvl w:val="0"/>
          <w:numId w:val="19"/>
        </w:numPr>
        <w:tabs>
          <w:tab w:val="left" w:pos="0"/>
          <w:tab w:val="left" w:pos="284"/>
        </w:tabs>
        <w:spacing w:after="0" w:line="240" w:lineRule="auto"/>
        <w:ind w:left="0" w:firstLine="0"/>
        <w:jc w:val="both"/>
        <w:rPr>
          <w:rFonts w:ascii="Times New Roman" w:hAnsi="Times New Roman" w:cs="Times New Roman"/>
        </w:rPr>
      </w:pPr>
      <w:r w:rsidRPr="00F303AC">
        <w:rPr>
          <w:rFonts w:ascii="Times New Roman" w:hAnsi="Times New Roman" w:cs="Times New Roman"/>
        </w:rPr>
        <w:t xml:space="preserve">Koncepcja </w:t>
      </w:r>
      <w:proofErr w:type="spellStart"/>
      <w:r w:rsidRPr="00F303AC">
        <w:rPr>
          <w:rFonts w:ascii="Times New Roman" w:hAnsi="Times New Roman" w:cs="Times New Roman"/>
        </w:rPr>
        <w:t>architektoniczno</w:t>
      </w:r>
      <w:proofErr w:type="spellEnd"/>
      <w:r w:rsidR="00B2009E">
        <w:rPr>
          <w:rFonts w:ascii="Times New Roman" w:hAnsi="Times New Roman" w:cs="Times New Roman"/>
        </w:rPr>
        <w:t xml:space="preserve"> </w:t>
      </w:r>
      <w:r w:rsidRPr="00F303AC">
        <w:rPr>
          <w:rFonts w:ascii="Times New Roman" w:hAnsi="Times New Roman" w:cs="Times New Roman"/>
        </w:rPr>
        <w:t xml:space="preserve">- budowlana zostanie dostarczona do siedziby Zamawiającego </w:t>
      </w:r>
      <w:r w:rsidRPr="00F303AC">
        <w:rPr>
          <w:rFonts w:ascii="Times New Roman" w:hAnsi="Times New Roman" w:cs="Times New Roman"/>
        </w:rPr>
        <w:br/>
        <w:t>w terminie 30 dni od daty podpisania umowy</w:t>
      </w:r>
      <w:r w:rsidR="00A50F9B">
        <w:rPr>
          <w:rFonts w:ascii="Times New Roman" w:hAnsi="Times New Roman" w:cs="Times New Roman"/>
        </w:rPr>
        <w:t>.</w:t>
      </w:r>
    </w:p>
    <w:p w14:paraId="5FBE02F3" w14:textId="77777777" w:rsidR="0096398E" w:rsidRPr="00441453" w:rsidRDefault="00B03AFF">
      <w:pPr>
        <w:pStyle w:val="NormalnyWeb"/>
        <w:spacing w:after="0"/>
        <w:jc w:val="center"/>
        <w:rPr>
          <w:b/>
          <w:bCs/>
          <w:sz w:val="22"/>
          <w:szCs w:val="22"/>
        </w:rPr>
      </w:pPr>
      <w:r w:rsidRPr="00441453">
        <w:rPr>
          <w:b/>
          <w:bCs/>
          <w:sz w:val="22"/>
          <w:szCs w:val="22"/>
        </w:rPr>
        <w:t>§ 3</w:t>
      </w:r>
    </w:p>
    <w:p w14:paraId="1784101A" w14:textId="77777777" w:rsidR="0096398E" w:rsidRPr="00441453" w:rsidRDefault="00B03AFF">
      <w:pPr>
        <w:pStyle w:val="NormalnyWeb"/>
        <w:spacing w:after="0"/>
        <w:jc w:val="center"/>
        <w:rPr>
          <w:b/>
          <w:bCs/>
          <w:sz w:val="22"/>
          <w:szCs w:val="22"/>
        </w:rPr>
      </w:pPr>
      <w:r w:rsidRPr="00441453">
        <w:rPr>
          <w:b/>
          <w:bCs/>
          <w:sz w:val="22"/>
          <w:szCs w:val="22"/>
        </w:rPr>
        <w:t>OBOWIĄZKI ZAMAWIAJĄCEGO</w:t>
      </w:r>
    </w:p>
    <w:p w14:paraId="406A7788" w14:textId="77777777" w:rsidR="0096398E" w:rsidRPr="00441453" w:rsidRDefault="00B03AFF">
      <w:pPr>
        <w:pStyle w:val="NormalnyWeb"/>
        <w:spacing w:after="0"/>
        <w:jc w:val="both"/>
        <w:rPr>
          <w:sz w:val="22"/>
          <w:szCs w:val="22"/>
        </w:rPr>
      </w:pPr>
      <w:r w:rsidRPr="00441453">
        <w:rPr>
          <w:sz w:val="22"/>
          <w:szCs w:val="22"/>
        </w:rPr>
        <w:t xml:space="preserve">1. Zamawiający zobowiązuje się przekazać Wykonawcy teren budowy </w:t>
      </w:r>
      <w:r w:rsidR="00A50F9B">
        <w:rPr>
          <w:sz w:val="22"/>
          <w:szCs w:val="22"/>
        </w:rPr>
        <w:t>niezwłocznie po zaakceptowaniu projektu budowlo-wykonawczego.</w:t>
      </w:r>
    </w:p>
    <w:p w14:paraId="4F787E30" w14:textId="77777777" w:rsidR="0096398E" w:rsidRPr="00441453" w:rsidRDefault="00B03AFF">
      <w:pPr>
        <w:pStyle w:val="NormalnyWeb"/>
        <w:spacing w:after="0"/>
        <w:jc w:val="both"/>
        <w:rPr>
          <w:sz w:val="22"/>
          <w:szCs w:val="22"/>
        </w:rPr>
      </w:pPr>
      <w:r w:rsidRPr="00441453">
        <w:rPr>
          <w:sz w:val="22"/>
          <w:szCs w:val="22"/>
        </w:rPr>
        <w:t>2. Od chwili przekazania terenu budowy Wykonawca ponosi pełną odpowiedzialność za szkody wynikłe na tym terenie.</w:t>
      </w:r>
    </w:p>
    <w:p w14:paraId="5C8DD2D9" w14:textId="77777777" w:rsidR="0096398E" w:rsidRPr="00441453" w:rsidRDefault="00B03AFF">
      <w:pPr>
        <w:pStyle w:val="NormalnyWeb"/>
        <w:spacing w:after="0"/>
        <w:jc w:val="both"/>
        <w:rPr>
          <w:sz w:val="22"/>
          <w:szCs w:val="22"/>
        </w:rPr>
      </w:pPr>
      <w:r w:rsidRPr="00441453">
        <w:rPr>
          <w:sz w:val="22"/>
          <w:szCs w:val="22"/>
        </w:rPr>
        <w:t>3. Wykonawca zobowiązuje się na przekazanym mu terenie budowy:</w:t>
      </w:r>
    </w:p>
    <w:p w14:paraId="47DEBFC0" w14:textId="77777777" w:rsidR="0096398E" w:rsidRPr="00441453" w:rsidRDefault="00B03AFF">
      <w:pPr>
        <w:pStyle w:val="NormalnyWeb"/>
        <w:spacing w:after="0"/>
        <w:jc w:val="both"/>
        <w:rPr>
          <w:sz w:val="22"/>
          <w:szCs w:val="22"/>
        </w:rPr>
      </w:pPr>
      <w:r w:rsidRPr="00441453">
        <w:rPr>
          <w:sz w:val="22"/>
          <w:szCs w:val="22"/>
        </w:rPr>
        <w:lastRenderedPageBreak/>
        <w:t>3.1. chronić mienie oraz zabezpieczać dostęp na teren budowy osobom nieupoważnionym przez całą dobę,</w:t>
      </w:r>
    </w:p>
    <w:p w14:paraId="476EF853" w14:textId="77777777" w:rsidR="0096398E" w:rsidRPr="00441453" w:rsidRDefault="00B03AFF">
      <w:pPr>
        <w:pStyle w:val="NormalnyWeb"/>
        <w:spacing w:after="0"/>
        <w:jc w:val="both"/>
        <w:rPr>
          <w:sz w:val="22"/>
          <w:szCs w:val="22"/>
        </w:rPr>
      </w:pPr>
      <w:r w:rsidRPr="00441453">
        <w:rPr>
          <w:sz w:val="22"/>
          <w:szCs w:val="22"/>
        </w:rPr>
        <w:t>3.2. przestrzegać norm wynikających z obowiązujących przepisów prawa, w</w:t>
      </w:r>
      <w:r w:rsidRPr="00441453">
        <w:rPr>
          <w:b/>
          <w:bCs/>
          <w:sz w:val="22"/>
          <w:szCs w:val="22"/>
        </w:rPr>
        <w:t xml:space="preserve"> </w:t>
      </w:r>
      <w:r w:rsidRPr="00441453">
        <w:rPr>
          <w:sz w:val="22"/>
          <w:szCs w:val="22"/>
        </w:rPr>
        <w:t>szczególności z bezpieczeństwa i higieny pracy, ppoż., (poprzez sprawowanie nadzoru nad  higieną pracy, zabezpieczeniem ppoż.), oraz zapewniać bezpieczeństwo osobom przebywającym w otoczeniu terenu budowy,</w:t>
      </w:r>
    </w:p>
    <w:p w14:paraId="07395E40" w14:textId="77777777" w:rsidR="0096398E" w:rsidRPr="00441453" w:rsidRDefault="00B03AFF">
      <w:pPr>
        <w:pStyle w:val="NormalnyWeb"/>
        <w:spacing w:after="0"/>
        <w:jc w:val="both"/>
        <w:rPr>
          <w:sz w:val="22"/>
          <w:szCs w:val="22"/>
        </w:rPr>
      </w:pPr>
      <w:r w:rsidRPr="00441453">
        <w:rPr>
          <w:sz w:val="22"/>
          <w:szCs w:val="22"/>
        </w:rPr>
        <w:t>3.3. ustalać i utrzymywać ogólny porządek na terenie budowy, w szczególności poprzez utrzymywanie terenu budowy w stanie wolnym od przeszkód komunikacyjnych oraz bieżące usuwanie zbędnych maszyn, urządzeń, materiałów, odpadów, śmieci.</w:t>
      </w:r>
    </w:p>
    <w:p w14:paraId="3EE16569" w14:textId="77777777" w:rsidR="0096398E" w:rsidRPr="00441453" w:rsidRDefault="00B03AFF">
      <w:pPr>
        <w:pStyle w:val="NormalnyWeb"/>
        <w:spacing w:after="0"/>
        <w:jc w:val="both"/>
        <w:rPr>
          <w:sz w:val="22"/>
          <w:szCs w:val="22"/>
        </w:rPr>
      </w:pPr>
      <w:r w:rsidRPr="00441453">
        <w:rPr>
          <w:sz w:val="22"/>
          <w:szCs w:val="22"/>
        </w:rPr>
        <w:t>3.4. uporządkować i oczyścić teren budowy po zakończeniu na nim robót budowlanych.</w:t>
      </w:r>
    </w:p>
    <w:p w14:paraId="67FC54C5" w14:textId="77777777" w:rsidR="0096398E" w:rsidRPr="00441453" w:rsidRDefault="00B03AFF">
      <w:pPr>
        <w:pStyle w:val="NormalnyWeb"/>
        <w:spacing w:after="0"/>
        <w:jc w:val="both"/>
        <w:rPr>
          <w:sz w:val="22"/>
          <w:szCs w:val="22"/>
        </w:rPr>
      </w:pPr>
      <w:r w:rsidRPr="00441453">
        <w:rPr>
          <w:sz w:val="22"/>
          <w:szCs w:val="22"/>
        </w:rPr>
        <w:t>3.5. W ramach realizacji Umowy Wykonawca zobowiązany jest do przyjęcia na siebie obowiązków wytwórcy odpadów i prowadzenie gospodarki odpadami. Wykonawca ponosi koszty ewentualnej utylizacji.</w:t>
      </w:r>
    </w:p>
    <w:p w14:paraId="564CEB6C" w14:textId="77777777" w:rsidR="0096398E" w:rsidRPr="00441453" w:rsidRDefault="00B03AFF">
      <w:pPr>
        <w:pStyle w:val="NormalnyWeb"/>
        <w:spacing w:after="0"/>
        <w:jc w:val="both"/>
        <w:rPr>
          <w:sz w:val="22"/>
          <w:szCs w:val="22"/>
        </w:rPr>
      </w:pPr>
      <w:r w:rsidRPr="00441453">
        <w:rPr>
          <w:sz w:val="22"/>
          <w:szCs w:val="22"/>
        </w:rPr>
        <w:t>3.6. W przypadku powierzenia wykonania zakresu robót budowlanych podwykonawcom, Wykonawca zobowiązuje się do podejmowania czynności w zakresie bieżącego koordynowania podwykonawców.</w:t>
      </w:r>
    </w:p>
    <w:p w14:paraId="5FF0709D" w14:textId="77777777" w:rsidR="0096398E" w:rsidRDefault="00B03AFF">
      <w:pPr>
        <w:pStyle w:val="NormalnyWeb"/>
        <w:spacing w:after="0"/>
        <w:jc w:val="both"/>
        <w:rPr>
          <w:sz w:val="22"/>
          <w:szCs w:val="22"/>
        </w:rPr>
      </w:pPr>
      <w:r w:rsidRPr="00441453">
        <w:rPr>
          <w:sz w:val="22"/>
          <w:szCs w:val="22"/>
        </w:rPr>
        <w:t xml:space="preserve">3.7. Wykonawca zobowiązuje się tak zorganizować pracę pracownikom, plac budowy oraz realizację robót budowlanych, aby zapewnić jak najmniejszą uciążliwość dla mieszkańców Miasta Zduńska Wola i zapewnić pełne bezpieczeństwo jego użytkownikom. </w:t>
      </w:r>
    </w:p>
    <w:p w14:paraId="261D23D5" w14:textId="77777777" w:rsidR="009B4481" w:rsidRPr="00441453" w:rsidRDefault="009B4481">
      <w:pPr>
        <w:pStyle w:val="NormalnyWeb"/>
        <w:spacing w:after="0"/>
        <w:jc w:val="both"/>
        <w:rPr>
          <w:sz w:val="22"/>
          <w:szCs w:val="22"/>
        </w:rPr>
      </w:pPr>
    </w:p>
    <w:p w14:paraId="46F47254" w14:textId="77777777" w:rsidR="0096398E" w:rsidRPr="00441453" w:rsidRDefault="00B03AFF">
      <w:pPr>
        <w:pStyle w:val="NormalnyWeb"/>
        <w:spacing w:after="0"/>
        <w:jc w:val="center"/>
        <w:rPr>
          <w:b/>
          <w:bCs/>
          <w:sz w:val="22"/>
          <w:szCs w:val="22"/>
        </w:rPr>
      </w:pPr>
      <w:r w:rsidRPr="00441453">
        <w:rPr>
          <w:b/>
          <w:bCs/>
          <w:sz w:val="22"/>
          <w:szCs w:val="22"/>
        </w:rPr>
        <w:t>§ 4</w:t>
      </w:r>
    </w:p>
    <w:p w14:paraId="2AD2D317" w14:textId="77777777" w:rsidR="0096398E" w:rsidRPr="00441453" w:rsidRDefault="00B03AFF">
      <w:pPr>
        <w:pStyle w:val="NormalnyWeb"/>
        <w:spacing w:after="0"/>
        <w:jc w:val="center"/>
        <w:rPr>
          <w:b/>
          <w:bCs/>
          <w:sz w:val="22"/>
          <w:szCs w:val="22"/>
        </w:rPr>
      </w:pPr>
      <w:r w:rsidRPr="00441453">
        <w:rPr>
          <w:b/>
          <w:bCs/>
          <w:sz w:val="22"/>
          <w:szCs w:val="22"/>
        </w:rPr>
        <w:t>PERSONEL WYKONAWCY</w:t>
      </w:r>
    </w:p>
    <w:p w14:paraId="74F8D346" w14:textId="77777777" w:rsidR="0096398E" w:rsidRPr="00441453" w:rsidRDefault="00B03AFF">
      <w:pPr>
        <w:pStyle w:val="NormalnyWeb"/>
        <w:spacing w:after="0"/>
        <w:jc w:val="both"/>
        <w:rPr>
          <w:sz w:val="22"/>
          <w:szCs w:val="22"/>
        </w:rPr>
      </w:pPr>
      <w:r w:rsidRPr="00441453">
        <w:rPr>
          <w:sz w:val="22"/>
          <w:szCs w:val="22"/>
        </w:rPr>
        <w:t xml:space="preserve">1. Zamawiający ustanowi inspektora nadzoru inwestorskiego. Inspektor nadzoru działa w granicach uprawnień określonych przepisami ustawy z dnia 7 lipca 1994 r. Prawo budowlane oraz w granicach umocowania nadanego mu na podstawie odrębnej umowy zawartej </w:t>
      </w:r>
      <w:r w:rsidR="008E20A8" w:rsidRPr="00441453">
        <w:rPr>
          <w:sz w:val="22"/>
          <w:szCs w:val="22"/>
        </w:rPr>
        <w:br/>
      </w:r>
      <w:r w:rsidRPr="00441453">
        <w:rPr>
          <w:sz w:val="22"/>
          <w:szCs w:val="22"/>
        </w:rPr>
        <w:t>z Zamawiającym. Ustanowienie oraz zmiany na stanowiskach inspektorów nadzoru mogą zostać wprowadzone przez Zamawiającego jednostronnie i nie wymagają zawarcia aneksu do niniejszej umowy.</w:t>
      </w:r>
    </w:p>
    <w:p w14:paraId="08CE0DEF" w14:textId="77777777" w:rsidR="0096398E" w:rsidRPr="00441453" w:rsidRDefault="00B03AFF">
      <w:pPr>
        <w:pStyle w:val="NormalnyWeb"/>
        <w:spacing w:after="0"/>
        <w:jc w:val="both"/>
        <w:rPr>
          <w:sz w:val="22"/>
          <w:szCs w:val="22"/>
        </w:rPr>
      </w:pPr>
      <w:r w:rsidRPr="00441453">
        <w:rPr>
          <w:sz w:val="22"/>
          <w:szCs w:val="22"/>
        </w:rPr>
        <w:t>2. Wykonawca ustanawia kierownika budowy w osobie: …………………………. posiadający uprawnienia budowlane nr ………………………. z dnia ……………………….. wydane przez…………………………………………………………..</w:t>
      </w:r>
    </w:p>
    <w:p w14:paraId="63F933B5" w14:textId="77777777" w:rsidR="0096398E" w:rsidRPr="00441453" w:rsidRDefault="00B03AFF">
      <w:pPr>
        <w:pStyle w:val="NormalnyWeb"/>
        <w:spacing w:after="0"/>
        <w:jc w:val="both"/>
        <w:rPr>
          <w:sz w:val="22"/>
          <w:szCs w:val="22"/>
        </w:rPr>
      </w:pPr>
      <w:r w:rsidRPr="00441453">
        <w:rPr>
          <w:sz w:val="22"/>
          <w:szCs w:val="22"/>
        </w:rPr>
        <w:t>3. Zmiana na stanowisku kierownika budowy w trakcie realizacji umowy, musi być uzasadniona przez Wykonawcę na piśmie i zaakceptowana przez Zamawiającego.</w:t>
      </w:r>
    </w:p>
    <w:p w14:paraId="6A419532" w14:textId="77777777" w:rsidR="0096398E" w:rsidRPr="00441453" w:rsidRDefault="00B03AFF">
      <w:pPr>
        <w:pStyle w:val="NormalnyWeb"/>
        <w:spacing w:after="0"/>
        <w:jc w:val="both"/>
        <w:rPr>
          <w:sz w:val="22"/>
          <w:szCs w:val="22"/>
        </w:rPr>
      </w:pPr>
      <w:r w:rsidRPr="00441453">
        <w:rPr>
          <w:sz w:val="22"/>
          <w:szCs w:val="22"/>
        </w:rPr>
        <w:t>4. Wyrażenie zgody przez Zamawiającego uzależnione jest od wykazania przez Wykonawcę, iż osoba powoływana na stanowisko kierownika budowy posiada co najmniej takie same kwalifikacje jak osoby dotychczas sprawujące tę funkcję. Wykonawca zobowiązany jest przedłożyć Zamawiającemu propozycję zmiany, o której mowa w ust. 3 nie później niż na 7 dni przed planowanym powołaniem nowego kierownika budowy.</w:t>
      </w:r>
    </w:p>
    <w:p w14:paraId="71059553" w14:textId="77777777" w:rsidR="0096398E" w:rsidRPr="00441453" w:rsidRDefault="00B03AFF">
      <w:pPr>
        <w:pStyle w:val="NormalnyWeb"/>
        <w:spacing w:after="0"/>
        <w:jc w:val="both"/>
        <w:rPr>
          <w:sz w:val="22"/>
          <w:szCs w:val="22"/>
        </w:rPr>
      </w:pPr>
      <w:r w:rsidRPr="00441453">
        <w:rPr>
          <w:sz w:val="22"/>
          <w:szCs w:val="22"/>
        </w:rPr>
        <w:t>5. Jakakolwiek przerwa w realizacji umowy wynikająca z braku kierownictwa budowy/robót będzie traktowana jako przerwa wynikła z przyczyn zależnych od Wykonawcy i nie może stanowić podstawy do zmiany terminu zakończenia robót.</w:t>
      </w:r>
    </w:p>
    <w:p w14:paraId="7E3E7C25" w14:textId="77777777" w:rsidR="0096398E" w:rsidRPr="00441453" w:rsidRDefault="00B03AFF">
      <w:pPr>
        <w:pStyle w:val="NormalnyWeb"/>
        <w:spacing w:after="0"/>
        <w:jc w:val="both"/>
        <w:rPr>
          <w:rFonts w:eastAsia="TimesNewRomanPSMT"/>
          <w:sz w:val="22"/>
          <w:szCs w:val="22"/>
        </w:rPr>
      </w:pPr>
      <w:r w:rsidRPr="00441453">
        <w:rPr>
          <w:rFonts w:eastAsia="TimesNewRomanPSMT"/>
          <w:sz w:val="22"/>
          <w:szCs w:val="22"/>
        </w:rPr>
        <w:t>6. Powołanie na kierownika budowy innych osób niż wskazanych w ofercie Wykonawcy, bez akceptacji Zamawiającego, stanowi podstawę odstąpienia od Umowy przez Zamawiającego z winy Wykonawcy.</w:t>
      </w:r>
    </w:p>
    <w:p w14:paraId="3E2DA655" w14:textId="77777777" w:rsidR="00535CD9" w:rsidRDefault="00535CD9">
      <w:pPr>
        <w:pStyle w:val="NormalnyWeb"/>
        <w:spacing w:after="0"/>
        <w:jc w:val="center"/>
        <w:rPr>
          <w:b/>
          <w:bCs/>
          <w:sz w:val="22"/>
          <w:szCs w:val="22"/>
        </w:rPr>
      </w:pPr>
    </w:p>
    <w:p w14:paraId="7852CD56" w14:textId="77777777" w:rsidR="0096398E" w:rsidRPr="00441453" w:rsidRDefault="00B03AFF">
      <w:pPr>
        <w:pStyle w:val="NormalnyWeb"/>
        <w:spacing w:after="0"/>
        <w:jc w:val="center"/>
        <w:rPr>
          <w:b/>
          <w:bCs/>
          <w:sz w:val="22"/>
          <w:szCs w:val="22"/>
        </w:rPr>
      </w:pPr>
      <w:r w:rsidRPr="00441453">
        <w:rPr>
          <w:b/>
          <w:bCs/>
          <w:sz w:val="22"/>
          <w:szCs w:val="22"/>
        </w:rPr>
        <w:t>§ 5</w:t>
      </w:r>
    </w:p>
    <w:p w14:paraId="1B9C60DE" w14:textId="77777777" w:rsidR="0096398E" w:rsidRPr="00441453" w:rsidRDefault="00B03AFF">
      <w:pPr>
        <w:pStyle w:val="NormalnyWeb"/>
        <w:spacing w:after="0"/>
        <w:jc w:val="center"/>
        <w:rPr>
          <w:b/>
          <w:bCs/>
          <w:sz w:val="22"/>
          <w:szCs w:val="22"/>
        </w:rPr>
      </w:pPr>
      <w:r w:rsidRPr="00441453">
        <w:rPr>
          <w:b/>
          <w:bCs/>
          <w:sz w:val="22"/>
          <w:szCs w:val="22"/>
        </w:rPr>
        <w:t>OBOWIĄZKI WYKONAWCY</w:t>
      </w:r>
    </w:p>
    <w:p w14:paraId="593CEB9B" w14:textId="77777777" w:rsidR="0096398E" w:rsidRPr="00441453" w:rsidRDefault="00B03AFF">
      <w:pPr>
        <w:pStyle w:val="NormalnyWeb"/>
        <w:spacing w:after="0"/>
        <w:jc w:val="both"/>
        <w:rPr>
          <w:sz w:val="22"/>
          <w:szCs w:val="22"/>
        </w:rPr>
      </w:pPr>
      <w:r w:rsidRPr="00441453">
        <w:rPr>
          <w:sz w:val="22"/>
          <w:szCs w:val="22"/>
        </w:rPr>
        <w:t>1. Wykonawca zobowiązuje się ponieść koszty wszelkich uzasadnionych prób i sprawdzeń, pozwalających na zbadanie jakości wykonanych robót budowlanych oraz przedłożyć Zamawiającemu dokumenty potwierdzające,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14:paraId="112773AD" w14:textId="77777777" w:rsidR="0096398E" w:rsidRPr="00441453" w:rsidRDefault="00B03AFF">
      <w:pPr>
        <w:pStyle w:val="NormalnyWeb"/>
        <w:spacing w:after="0"/>
        <w:jc w:val="both"/>
        <w:rPr>
          <w:sz w:val="22"/>
          <w:szCs w:val="22"/>
        </w:rPr>
      </w:pPr>
      <w:r w:rsidRPr="00441453">
        <w:rPr>
          <w:sz w:val="22"/>
          <w:szCs w:val="22"/>
        </w:rPr>
        <w:t>2. Wykonawca zobowiązuje się ponieść koszty związane z utrzymaniem i konserwacją zaplecza budowy oraz tymczasowych obiektów na placu budowy. W szczególności Wykonawca zobowiązuje się ponieść koszt energii elektrycznej i wody oraz dojazdów do terenu budowy.</w:t>
      </w:r>
    </w:p>
    <w:p w14:paraId="318D6993" w14:textId="77777777" w:rsidR="0096398E" w:rsidRPr="00441453" w:rsidRDefault="00B03AFF">
      <w:pPr>
        <w:pStyle w:val="NormalnyWeb"/>
        <w:spacing w:after="0"/>
        <w:jc w:val="both"/>
        <w:rPr>
          <w:sz w:val="22"/>
          <w:szCs w:val="22"/>
        </w:rPr>
      </w:pPr>
      <w:r w:rsidRPr="00441453">
        <w:rPr>
          <w:sz w:val="22"/>
          <w:szCs w:val="22"/>
        </w:rPr>
        <w:t xml:space="preserve">3. Wykonawca zobowiązuje się ponieść koszty </w:t>
      </w:r>
      <w:proofErr w:type="spellStart"/>
      <w:r w:rsidRPr="00441453">
        <w:rPr>
          <w:sz w:val="22"/>
          <w:szCs w:val="22"/>
        </w:rPr>
        <w:t>wyłączeń</w:t>
      </w:r>
      <w:proofErr w:type="spellEnd"/>
      <w:r w:rsidRPr="00441453">
        <w:rPr>
          <w:sz w:val="22"/>
          <w:szCs w:val="22"/>
        </w:rPr>
        <w:t xml:space="preserve"> sieci elektroenergetycznych, telekomunikacyjnych, wodociągowych i kanalizacyjnych oraz zajęcia pasa drogowego w razie istnienia takiej potrzeby.</w:t>
      </w:r>
    </w:p>
    <w:p w14:paraId="1917E8F2" w14:textId="77777777" w:rsidR="0096398E" w:rsidRPr="00441453" w:rsidRDefault="00B03AFF">
      <w:pPr>
        <w:pStyle w:val="NormalnyWeb"/>
        <w:spacing w:after="0"/>
        <w:jc w:val="both"/>
        <w:rPr>
          <w:sz w:val="22"/>
          <w:szCs w:val="22"/>
        </w:rPr>
      </w:pPr>
      <w:r w:rsidRPr="00441453">
        <w:rPr>
          <w:sz w:val="22"/>
          <w:szCs w:val="22"/>
        </w:rPr>
        <w:lastRenderedPageBreak/>
        <w:t>4.Wykonawca zapewnienia na swój koszt i ryzyko nadzór właścicielski gestorów sieci – jeśli dotyczy.</w:t>
      </w:r>
    </w:p>
    <w:p w14:paraId="45505CC3" w14:textId="77777777" w:rsidR="0096398E" w:rsidRPr="00441453" w:rsidRDefault="00B03AFF">
      <w:pPr>
        <w:pStyle w:val="NormalnyWeb"/>
        <w:spacing w:after="0"/>
        <w:jc w:val="both"/>
        <w:rPr>
          <w:sz w:val="22"/>
          <w:szCs w:val="22"/>
        </w:rPr>
      </w:pPr>
      <w:r w:rsidRPr="00441453">
        <w:rPr>
          <w:sz w:val="22"/>
          <w:szCs w:val="22"/>
        </w:rPr>
        <w:t>5.Wykonawca zobowiązuje się do pokrycia kosztów: zajęcia pasa drogowego i opracowania projektu organizacji ruchu na czas wykonywania robót wraz z wymaganymi uzgodnieniami przez organ zarządzający ruchem właściwy dla danej drogi oraz dostawy i montażu oznakowania – jeśli dotyczy.</w:t>
      </w:r>
    </w:p>
    <w:p w14:paraId="37037E4E" w14:textId="77777777" w:rsidR="0096398E" w:rsidRPr="00441453" w:rsidRDefault="00B03AFF">
      <w:pPr>
        <w:pStyle w:val="NormalnyWeb"/>
        <w:spacing w:after="0"/>
        <w:jc w:val="both"/>
        <w:rPr>
          <w:sz w:val="22"/>
          <w:szCs w:val="22"/>
        </w:rPr>
      </w:pPr>
      <w:r w:rsidRPr="00441453">
        <w:rPr>
          <w:sz w:val="22"/>
          <w:szCs w:val="22"/>
        </w:rPr>
        <w:t>6.Wykonawca zobowiązuje się wykonać i ponieść koszty geodezyjnej inwentaryzacji powykonawczej, której trzy egzemplarze przekaże Zamawiającemu. Wykonawca zobowiązany jest ponieść również koszty odtworzenia punktów osnowy geodezyjnej, które uległy zniszczeniu podczas prowadzenia robót.</w:t>
      </w:r>
    </w:p>
    <w:p w14:paraId="1C114B88" w14:textId="64C03E9D" w:rsidR="0096398E" w:rsidRPr="00441453" w:rsidRDefault="00B03AFF">
      <w:pPr>
        <w:pStyle w:val="NormalnyWeb"/>
        <w:spacing w:after="0"/>
        <w:jc w:val="both"/>
        <w:rPr>
          <w:sz w:val="22"/>
          <w:szCs w:val="22"/>
        </w:rPr>
      </w:pPr>
      <w:r w:rsidRPr="00441453">
        <w:rPr>
          <w:sz w:val="22"/>
          <w:szCs w:val="22"/>
        </w:rPr>
        <w:t xml:space="preserve">7.Wykonawca zobowiązuje się do pokrycia kosztów ewentualnego nadzoru archeologicznego nad pracami ziemnymi i robotami budowlanymi oraz wykonywania interwencyjnych badań archeologicznych </w:t>
      </w:r>
      <w:r w:rsidR="00BD4709">
        <w:rPr>
          <w:sz w:val="22"/>
          <w:szCs w:val="22"/>
        </w:rPr>
        <w:t xml:space="preserve">                   </w:t>
      </w:r>
      <w:r w:rsidRPr="00441453">
        <w:rPr>
          <w:sz w:val="22"/>
          <w:szCs w:val="22"/>
        </w:rPr>
        <w:t>w przypadku wykrycia obecności obiektów archeologicznych lub stosownej decyzji Wojewódzkiego Konserwatora Zabytków. W przypadku istnienia jakichkolwiek historycznych, zabytkowych, cennych elementów obiektów, Wykonawca ma obowiązek po uzgodnieniu z Zamawiającym odtworzyć je w tym samym miejscu albo przy braku takiej możliwości jest zobowiązany do zmagazynowania tych elementów w miejscu wskazanym przez Zamawiającego – jeśli dotyczy.</w:t>
      </w:r>
    </w:p>
    <w:p w14:paraId="5E8B6809" w14:textId="77777777" w:rsidR="0096398E" w:rsidRPr="00441453" w:rsidRDefault="00B03AFF">
      <w:pPr>
        <w:pStyle w:val="NormalnyWeb"/>
        <w:spacing w:after="0"/>
        <w:jc w:val="both"/>
        <w:rPr>
          <w:sz w:val="22"/>
          <w:szCs w:val="22"/>
        </w:rPr>
      </w:pPr>
      <w:r w:rsidRPr="00441453">
        <w:rPr>
          <w:sz w:val="22"/>
          <w:szCs w:val="22"/>
        </w:rPr>
        <w:t>8.Wykonawca zobowiązuje się opracować i wdrożyć plan bezpieczeństwa i ochrony zdrowia zgodnie z zasadami zawartymi w Rozporządzeniu Ministra Infrastruktury z dnia 23 czerwca 2003 roku w sprawie informacji dotyczącej bezpieczeństwa i ochrony zdrowia oraz planu bezpieczeństwa i ochrony zdrowia (Dz. U. z 2003 r. Nr 120, poz. 1126).</w:t>
      </w:r>
    </w:p>
    <w:p w14:paraId="252313FD" w14:textId="387AA3B3" w:rsidR="0096398E" w:rsidRPr="00441453" w:rsidRDefault="00B03AFF">
      <w:pPr>
        <w:pStyle w:val="NormalnyWeb"/>
        <w:spacing w:after="0"/>
        <w:jc w:val="both"/>
        <w:rPr>
          <w:sz w:val="22"/>
          <w:szCs w:val="22"/>
        </w:rPr>
      </w:pPr>
      <w:r w:rsidRPr="00441453">
        <w:rPr>
          <w:sz w:val="22"/>
          <w:szCs w:val="22"/>
        </w:rPr>
        <w:t xml:space="preserve">9. Wykonawca poinformuje mieszkańców o zamiarze prowadzenia robót, a także uzgodni z nimi sposób </w:t>
      </w:r>
      <w:r w:rsidR="00BD4709">
        <w:rPr>
          <w:sz w:val="22"/>
          <w:szCs w:val="22"/>
        </w:rPr>
        <w:t xml:space="preserve">     </w:t>
      </w:r>
      <w:r w:rsidRPr="00441453">
        <w:rPr>
          <w:sz w:val="22"/>
          <w:szCs w:val="22"/>
        </w:rPr>
        <w:t>i terminy wykonania robót.</w:t>
      </w:r>
    </w:p>
    <w:p w14:paraId="4DC287E8" w14:textId="77777777" w:rsidR="0096398E" w:rsidRPr="00441453" w:rsidRDefault="00B03AFF">
      <w:pPr>
        <w:pStyle w:val="NormalnyWeb"/>
        <w:spacing w:after="0"/>
        <w:jc w:val="both"/>
        <w:rPr>
          <w:sz w:val="22"/>
          <w:szCs w:val="22"/>
        </w:rPr>
      </w:pPr>
      <w:r w:rsidRPr="00441453">
        <w:rPr>
          <w:sz w:val="22"/>
          <w:szCs w:val="22"/>
        </w:rPr>
        <w:t>10. Wykonawca ponosi koszty wywiezienia gruzu oraz ziemi z wykopów, Wykonawca zobowiązany będzie przyjąć na siebie obowiązki wytwórcy odpadów w rozumieniu ustawy z dnia 14 grudnia 2012 r. o odpadach (Dz. U. z 2016 r. poz. 1987 z </w:t>
      </w:r>
      <w:proofErr w:type="spellStart"/>
      <w:r w:rsidRPr="00441453">
        <w:rPr>
          <w:sz w:val="22"/>
          <w:szCs w:val="22"/>
        </w:rPr>
        <w:t>późn</w:t>
      </w:r>
      <w:proofErr w:type="spellEnd"/>
      <w:r w:rsidRPr="00441453">
        <w:rPr>
          <w:sz w:val="22"/>
          <w:szCs w:val="22"/>
        </w:rPr>
        <w:t>. zm.) i zagospodaruje na swoją odpowiedzialność i koszt odpady powstałe podczas realizacji zadania.</w:t>
      </w:r>
    </w:p>
    <w:p w14:paraId="3AE4B58F" w14:textId="77777777" w:rsidR="0096398E" w:rsidRPr="00441453" w:rsidRDefault="0096398E">
      <w:pPr>
        <w:pStyle w:val="NormalnyWeb"/>
        <w:spacing w:after="0"/>
        <w:jc w:val="center"/>
        <w:rPr>
          <w:b/>
          <w:bCs/>
          <w:sz w:val="22"/>
          <w:szCs w:val="22"/>
        </w:rPr>
      </w:pPr>
    </w:p>
    <w:p w14:paraId="73160676" w14:textId="77777777" w:rsidR="0096398E" w:rsidRPr="00441453" w:rsidRDefault="00B03AFF">
      <w:pPr>
        <w:pStyle w:val="NormalnyWeb"/>
        <w:spacing w:after="0"/>
        <w:jc w:val="center"/>
        <w:rPr>
          <w:b/>
          <w:bCs/>
          <w:sz w:val="22"/>
          <w:szCs w:val="22"/>
        </w:rPr>
      </w:pPr>
      <w:r w:rsidRPr="00441453">
        <w:rPr>
          <w:b/>
          <w:bCs/>
          <w:sz w:val="22"/>
          <w:szCs w:val="22"/>
        </w:rPr>
        <w:t>§ 6</w:t>
      </w:r>
    </w:p>
    <w:p w14:paraId="2F02E311" w14:textId="77777777" w:rsidR="0096398E" w:rsidRPr="00441453" w:rsidRDefault="00B03AFF">
      <w:pPr>
        <w:pStyle w:val="NormalnyWeb"/>
        <w:spacing w:after="0"/>
        <w:jc w:val="center"/>
        <w:rPr>
          <w:b/>
          <w:sz w:val="22"/>
          <w:szCs w:val="22"/>
        </w:rPr>
      </w:pPr>
      <w:r w:rsidRPr="00441453">
        <w:rPr>
          <w:b/>
          <w:sz w:val="22"/>
          <w:szCs w:val="22"/>
        </w:rPr>
        <w:t>ZASOBY  WYKONAWCY</w:t>
      </w:r>
    </w:p>
    <w:p w14:paraId="1CCDC2F1" w14:textId="77777777" w:rsidR="0096398E" w:rsidRPr="00441453" w:rsidRDefault="00B03AFF">
      <w:pPr>
        <w:pStyle w:val="NormalnyWeb"/>
        <w:spacing w:after="0"/>
        <w:jc w:val="both"/>
        <w:rPr>
          <w:sz w:val="22"/>
          <w:szCs w:val="22"/>
        </w:rPr>
      </w:pPr>
      <w:r w:rsidRPr="00441453">
        <w:rPr>
          <w:sz w:val="22"/>
          <w:szCs w:val="22"/>
        </w:rPr>
        <w:t>1. Wykonawca oświadcza, iż dysponuje potencjałem maszynowym oraz potencjałem ludzkim posiadającym wiedzę, doświadczenie i odpowiednie kwalifikacje do należytego wykonania zobowiązań przyjętych na podstawie niniejszej umowy (wykonania robót zgodnie z zasadami sztuki budowlanej i prawidłowego ich ukończenia) i nie istnieją żadne przeszkody prawne i faktyczne uniemożliwiające lub utrudniające mu wykonywanie przyjętych w niej zobowiązań.</w:t>
      </w:r>
    </w:p>
    <w:p w14:paraId="1CBC6122" w14:textId="77777777" w:rsidR="0096398E" w:rsidRPr="00441453" w:rsidRDefault="00B03AFF">
      <w:pPr>
        <w:pStyle w:val="NormalnyWeb"/>
        <w:spacing w:after="0"/>
        <w:jc w:val="both"/>
        <w:rPr>
          <w:sz w:val="22"/>
          <w:szCs w:val="22"/>
        </w:rPr>
      </w:pPr>
      <w:r w:rsidRPr="00441453">
        <w:rPr>
          <w:sz w:val="22"/>
          <w:szCs w:val="22"/>
        </w:rPr>
        <w:t>2. Używając własnych materiałów według postanowień ustępu poprzedzającego niniejszego paragrafu, Wykonawca zobowiązuje się stosować materiały, które będą odpowiadać wymogom statuowanym w projekcie budowlanym oraz w obowiązujących przepisach prawa, w szczególności Prawa budowlanego, ustawy z dnia 16 kwietnia 2004 roku o wyrobach budowlanych w zakresie dopuszczalności wprowadzania ich do obrotu i stosowania w budownictwie tzn. posiadania wymaganych atestów, certyfikatów oraz specyfikacji technicznych.</w:t>
      </w:r>
    </w:p>
    <w:p w14:paraId="01E71711" w14:textId="77777777" w:rsidR="0096398E" w:rsidRPr="00441453" w:rsidRDefault="00B03AFF">
      <w:pPr>
        <w:pStyle w:val="NormalnyWeb"/>
        <w:spacing w:after="0"/>
        <w:jc w:val="both"/>
        <w:rPr>
          <w:sz w:val="22"/>
          <w:szCs w:val="22"/>
        </w:rPr>
      </w:pPr>
      <w:r w:rsidRPr="00441453">
        <w:rPr>
          <w:sz w:val="22"/>
          <w:szCs w:val="22"/>
        </w:rPr>
        <w:t>3. Na każde żądanie Zamawiającego (wyrażone również przez inspektora nadzoru inwestorskiego) Wykonawca zobowiązuje się niezwłocznie okazać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zobowiązany jest posiadać Wykonawca. Żądający zastrzega sobie prawo skopiowania okazanych mu dokumentów.</w:t>
      </w:r>
    </w:p>
    <w:p w14:paraId="196CA61E" w14:textId="77777777" w:rsidR="0096398E" w:rsidRPr="00441453" w:rsidRDefault="0096398E">
      <w:pPr>
        <w:pStyle w:val="NormalnyWeb"/>
        <w:spacing w:after="0"/>
        <w:jc w:val="center"/>
        <w:rPr>
          <w:b/>
          <w:bCs/>
          <w:sz w:val="22"/>
          <w:szCs w:val="22"/>
        </w:rPr>
      </w:pPr>
    </w:p>
    <w:p w14:paraId="782D968D" w14:textId="77777777" w:rsidR="0096398E" w:rsidRPr="00441453" w:rsidRDefault="00B03AFF">
      <w:pPr>
        <w:pStyle w:val="NormalnyWeb"/>
        <w:spacing w:after="0"/>
        <w:jc w:val="center"/>
        <w:rPr>
          <w:b/>
          <w:bCs/>
          <w:sz w:val="22"/>
          <w:szCs w:val="22"/>
        </w:rPr>
      </w:pPr>
      <w:r w:rsidRPr="00441453">
        <w:rPr>
          <w:b/>
          <w:bCs/>
          <w:sz w:val="22"/>
          <w:szCs w:val="22"/>
        </w:rPr>
        <w:t>§ 7</w:t>
      </w:r>
    </w:p>
    <w:p w14:paraId="07F5A546" w14:textId="77777777" w:rsidR="0096398E" w:rsidRPr="00441453" w:rsidRDefault="00B03AFF">
      <w:pPr>
        <w:pStyle w:val="NormalnyWeb"/>
        <w:spacing w:after="0"/>
        <w:jc w:val="center"/>
        <w:rPr>
          <w:b/>
          <w:sz w:val="22"/>
          <w:szCs w:val="22"/>
        </w:rPr>
      </w:pPr>
      <w:r w:rsidRPr="00441453">
        <w:rPr>
          <w:b/>
          <w:sz w:val="22"/>
          <w:szCs w:val="22"/>
        </w:rPr>
        <w:t>WYNAGRODZENIE</w:t>
      </w:r>
    </w:p>
    <w:p w14:paraId="75D22041" w14:textId="77777777" w:rsidR="0096398E" w:rsidRPr="00441453" w:rsidRDefault="00B03AFF">
      <w:pPr>
        <w:pStyle w:val="NormalnyWeb"/>
        <w:spacing w:after="0"/>
        <w:jc w:val="both"/>
        <w:rPr>
          <w:sz w:val="22"/>
          <w:szCs w:val="22"/>
        </w:rPr>
      </w:pPr>
      <w:r w:rsidRPr="00441453">
        <w:rPr>
          <w:sz w:val="22"/>
          <w:szCs w:val="22"/>
        </w:rPr>
        <w:t xml:space="preserve">1. Za wykonanie przedmiotu zamówienia określonego w § 1 Zamawiający zapłaci wynagrodzenie ryczałtowe netto …………… złotych (słownie złotych: ………………) plus podatek …………… VAT w wysokości ………………….. (słownie złotych: ……………………….), co stanowi kwotę </w:t>
      </w:r>
      <w:r w:rsidRPr="00441453">
        <w:rPr>
          <w:b/>
          <w:sz w:val="22"/>
          <w:szCs w:val="22"/>
        </w:rPr>
        <w:t>brutto  …………………….. złotych</w:t>
      </w:r>
      <w:r w:rsidRPr="00441453">
        <w:rPr>
          <w:sz w:val="22"/>
          <w:szCs w:val="22"/>
        </w:rPr>
        <w:t xml:space="preserve"> (złotych słownie: ………………………………………………………),</w:t>
      </w:r>
    </w:p>
    <w:p w14:paraId="192C55CD" w14:textId="77777777" w:rsidR="0096398E" w:rsidRPr="00441453" w:rsidRDefault="00B03AFF">
      <w:pPr>
        <w:pStyle w:val="NormalnyWeb"/>
        <w:spacing w:after="0"/>
        <w:jc w:val="both"/>
        <w:rPr>
          <w:sz w:val="22"/>
          <w:szCs w:val="22"/>
        </w:rPr>
      </w:pPr>
      <w:r w:rsidRPr="00441453">
        <w:rPr>
          <w:sz w:val="22"/>
          <w:szCs w:val="22"/>
        </w:rPr>
        <w:t>Rozliczanie robót nastąpi po podpisaniu protokołu odbioru końcowego.</w:t>
      </w:r>
    </w:p>
    <w:p w14:paraId="54E45A6F" w14:textId="77777777" w:rsidR="0096398E" w:rsidRPr="00441453" w:rsidRDefault="00B03AFF">
      <w:pPr>
        <w:pStyle w:val="NormalnyWeb"/>
        <w:spacing w:after="0"/>
        <w:jc w:val="both"/>
        <w:rPr>
          <w:sz w:val="22"/>
          <w:szCs w:val="22"/>
        </w:rPr>
      </w:pPr>
      <w:r w:rsidRPr="00441453">
        <w:rPr>
          <w:sz w:val="22"/>
          <w:szCs w:val="22"/>
        </w:rPr>
        <w:t xml:space="preserve">2. Wynagrodzenie określone w ust. 1 wyczerpuje wszystkie roszczenia Wykonawcy z tytułu wykonania umowy i zawiera wszelkie koszty niezbędne do zrealizowania zamówienia wynikające wprost z projektu </w:t>
      </w:r>
      <w:r w:rsidRPr="00441453">
        <w:rPr>
          <w:sz w:val="22"/>
          <w:szCs w:val="22"/>
        </w:rPr>
        <w:lastRenderedPageBreak/>
        <w:t>budowlanego jak również w nim nie ujęte, a które muszą być poniesione w celu realizacji umowy zgodnie ze sztuką budowlaną i obowiązującymi przepisami i normami.</w:t>
      </w:r>
    </w:p>
    <w:p w14:paraId="576E40AB" w14:textId="77777777" w:rsidR="0096398E" w:rsidRPr="00441453" w:rsidRDefault="00B03AFF">
      <w:pPr>
        <w:pStyle w:val="NormalnyWeb"/>
        <w:spacing w:after="0"/>
        <w:jc w:val="both"/>
        <w:rPr>
          <w:sz w:val="22"/>
          <w:szCs w:val="22"/>
        </w:rPr>
      </w:pPr>
      <w:r w:rsidRPr="00441453">
        <w:rPr>
          <w:sz w:val="22"/>
          <w:szCs w:val="22"/>
        </w:rPr>
        <w:t>3.Podstawą do wystawienia faktury będzie sporządzony przez Wykonawcę i zaakceptowany przez przedstawicieli Zamawiającego i inspektora nadzoru protokół odbioru końcowego.</w:t>
      </w:r>
    </w:p>
    <w:p w14:paraId="3BB3D2FD" w14:textId="77777777" w:rsidR="0096398E" w:rsidRPr="00441453" w:rsidRDefault="00B03AFF">
      <w:pPr>
        <w:pStyle w:val="NormalnyWeb"/>
        <w:spacing w:after="0"/>
        <w:jc w:val="both"/>
        <w:rPr>
          <w:sz w:val="22"/>
          <w:szCs w:val="22"/>
        </w:rPr>
      </w:pPr>
      <w:r w:rsidRPr="00441453">
        <w:rPr>
          <w:sz w:val="22"/>
          <w:szCs w:val="22"/>
        </w:rPr>
        <w:t>4. W przypadku wystąpienia opóźnienia z przyczyn leżących po stronie Wykonawcy w oddaniu przedmiotu zamówienia lub opóźnienia w usunięciu wad stwierdzonych przy odbiorze, wartość faktury zostanie pomniejszona o wysokość kar umownych, ustaloną w oparciu o zapisy zamieszczone w § 8 niniejszej umowy.</w:t>
      </w:r>
    </w:p>
    <w:p w14:paraId="7CB1F8D7" w14:textId="77777777" w:rsidR="0096398E" w:rsidRPr="00441453" w:rsidRDefault="00B03AFF">
      <w:pPr>
        <w:pStyle w:val="NormalnyWeb"/>
        <w:spacing w:after="0"/>
        <w:jc w:val="both"/>
        <w:rPr>
          <w:sz w:val="22"/>
          <w:szCs w:val="22"/>
        </w:rPr>
      </w:pPr>
      <w:r w:rsidRPr="00441453">
        <w:rPr>
          <w:sz w:val="22"/>
          <w:szCs w:val="22"/>
        </w:rPr>
        <w:t xml:space="preserve">5. Wynagrodzenie zostanie uiszczone przez Zamawiającego na rachunek bankowy Wykonawcy </w:t>
      </w:r>
      <w:r w:rsidRPr="00441453">
        <w:rPr>
          <w:b/>
          <w:bCs/>
          <w:sz w:val="22"/>
          <w:szCs w:val="22"/>
        </w:rPr>
        <w:t>………..</w:t>
      </w:r>
      <w:r w:rsidRPr="00441453">
        <w:rPr>
          <w:sz w:val="22"/>
          <w:szCs w:val="22"/>
        </w:rPr>
        <w:t xml:space="preserve"> nr konta ……………………………… w terminie do 30 dni od dnia doręczenia faktury VAT do siedziby Zamawiającego, po uprzedniej akceptacji faktury VAT przez Zamawiającego jako wystawionej zgodnie z postanowieniami umowy.</w:t>
      </w:r>
    </w:p>
    <w:p w14:paraId="52A45481" w14:textId="77777777" w:rsidR="0096398E" w:rsidRPr="00441453" w:rsidRDefault="00B03AFF">
      <w:pPr>
        <w:pStyle w:val="NormalnyWeb"/>
        <w:spacing w:after="0"/>
        <w:jc w:val="both"/>
        <w:rPr>
          <w:sz w:val="22"/>
          <w:szCs w:val="22"/>
        </w:rPr>
      </w:pPr>
      <w:r w:rsidRPr="00441453">
        <w:rPr>
          <w:sz w:val="22"/>
          <w:szCs w:val="22"/>
        </w:rPr>
        <w:t>6. Za dzień zapłaty strony uznają dzień obciążania rachunku Zamawiającego stosowną kwotą.</w:t>
      </w:r>
    </w:p>
    <w:p w14:paraId="054AB135" w14:textId="77777777" w:rsidR="0096398E" w:rsidRPr="00441453" w:rsidRDefault="00B03AFF">
      <w:pPr>
        <w:pStyle w:val="NormalnyWeb"/>
        <w:spacing w:after="0"/>
        <w:jc w:val="both"/>
        <w:rPr>
          <w:sz w:val="22"/>
          <w:szCs w:val="22"/>
        </w:rPr>
      </w:pPr>
      <w:r w:rsidRPr="00441453">
        <w:rPr>
          <w:sz w:val="22"/>
          <w:szCs w:val="22"/>
        </w:rPr>
        <w:t>7. Warunkiem zapłaty przez Zamawiającego należnego wynagrodzenia za odebrane roboty budowlane jest przedstawienie dowodów zapłaty wymagalnego wynagrodzenia podwykonawcom i dalszym podwykonawcom, biorącym udział w realizacji odebranych robót budowlanych.</w:t>
      </w:r>
    </w:p>
    <w:p w14:paraId="1D7CF7A7" w14:textId="77777777" w:rsidR="0096398E" w:rsidRPr="00441453" w:rsidRDefault="00B03AFF">
      <w:pPr>
        <w:pStyle w:val="NormalnyWeb"/>
        <w:spacing w:after="0"/>
        <w:jc w:val="both"/>
        <w:rPr>
          <w:sz w:val="22"/>
          <w:szCs w:val="22"/>
        </w:rPr>
      </w:pPr>
      <w:r w:rsidRPr="00441453">
        <w:rPr>
          <w:sz w:val="22"/>
          <w:szCs w:val="22"/>
        </w:rPr>
        <w:t xml:space="preserve">8. W przypadku nieprzedstawienia przez Wykonawcę wszystkich dowodów zapłaty, o których </w:t>
      </w:r>
      <w:r w:rsidRPr="00441453">
        <w:rPr>
          <w:color w:val="00000A"/>
          <w:sz w:val="22"/>
          <w:szCs w:val="22"/>
        </w:rPr>
        <w:t xml:space="preserve">mowa w ust. 7 </w:t>
      </w:r>
      <w:r w:rsidRPr="00441453">
        <w:rPr>
          <w:sz w:val="22"/>
          <w:szCs w:val="22"/>
        </w:rPr>
        <w:t>wstrzymuje się wypłatę należnego wynagrodzenia za odebrane roboty budowlane, w części równej sumie kwot wynikających z nieprzedstawionych dowodów zapłaty.</w:t>
      </w:r>
    </w:p>
    <w:p w14:paraId="5E357A63" w14:textId="77777777" w:rsidR="0096398E" w:rsidRPr="00441453" w:rsidRDefault="00B03AFF">
      <w:pPr>
        <w:pStyle w:val="NormalnyWeb"/>
        <w:spacing w:after="0"/>
        <w:jc w:val="both"/>
        <w:rPr>
          <w:sz w:val="22"/>
          <w:szCs w:val="22"/>
        </w:rPr>
      </w:pPr>
      <w:r w:rsidRPr="00441453">
        <w:rPr>
          <w:sz w:val="22"/>
          <w:szCs w:val="22"/>
        </w:rPr>
        <w:t>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4A5150F" w14:textId="77777777" w:rsidR="0096398E" w:rsidRPr="00441453" w:rsidRDefault="00B03AFF">
      <w:pPr>
        <w:pStyle w:val="NormalnyWeb"/>
        <w:spacing w:after="0"/>
        <w:jc w:val="both"/>
        <w:rPr>
          <w:sz w:val="22"/>
          <w:szCs w:val="22"/>
        </w:rPr>
      </w:pPr>
      <w:r w:rsidRPr="00441453">
        <w:rPr>
          <w:sz w:val="22"/>
          <w:szCs w:val="22"/>
        </w:rPr>
        <w:t xml:space="preserve">10. Wynagrodzenie, o którym mowa </w:t>
      </w:r>
      <w:r w:rsidRPr="00441453">
        <w:rPr>
          <w:color w:val="00000A"/>
          <w:sz w:val="22"/>
          <w:szCs w:val="22"/>
        </w:rPr>
        <w:t xml:space="preserve">w ust. 7 </w:t>
      </w:r>
      <w:r w:rsidRPr="00441453">
        <w:rPr>
          <w:sz w:val="22"/>
          <w:szCs w:val="22"/>
        </w:rPr>
        <w:t>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14:paraId="0C25CC46" w14:textId="77777777" w:rsidR="0096398E" w:rsidRPr="00441453" w:rsidRDefault="00B03AFF">
      <w:pPr>
        <w:pStyle w:val="NormalnyWeb"/>
        <w:spacing w:after="0"/>
        <w:jc w:val="both"/>
        <w:rPr>
          <w:sz w:val="22"/>
          <w:szCs w:val="22"/>
        </w:rPr>
      </w:pPr>
      <w:r w:rsidRPr="00441453">
        <w:rPr>
          <w:sz w:val="22"/>
          <w:szCs w:val="22"/>
        </w:rPr>
        <w:t>11. Bezpośrednia zapłata obejmuje wyłącznie należne wynagrodzenie, bez odsetek, należnych podwykonawcy lub dalszemu podwykonawcy.</w:t>
      </w:r>
    </w:p>
    <w:p w14:paraId="211A5B85" w14:textId="77777777" w:rsidR="0096398E" w:rsidRPr="00441453" w:rsidRDefault="00B03AFF">
      <w:pPr>
        <w:pStyle w:val="NormalnyWeb"/>
        <w:spacing w:after="0"/>
        <w:jc w:val="both"/>
        <w:rPr>
          <w:sz w:val="22"/>
          <w:szCs w:val="22"/>
        </w:rPr>
      </w:pPr>
      <w:r w:rsidRPr="00441453">
        <w:rPr>
          <w:sz w:val="22"/>
          <w:szCs w:val="22"/>
        </w:rPr>
        <w:t xml:space="preserve">12. Przed dokonaniem bezpośredniej zapłaty Zamawiający umożliwi Wykonawcy zgłoszenie w formie pisemnej uwag dotyczących zasadności bezpośredniej zapłaty wynagrodzenia podwykonawcy lub dalszemu podwykonawcy, o których mowa </w:t>
      </w:r>
      <w:r w:rsidRPr="00441453">
        <w:rPr>
          <w:color w:val="00000A"/>
          <w:sz w:val="22"/>
          <w:szCs w:val="22"/>
        </w:rPr>
        <w:t xml:space="preserve">w ust. 11 niniejszego </w:t>
      </w:r>
      <w:r w:rsidRPr="00441453">
        <w:rPr>
          <w:sz w:val="22"/>
          <w:szCs w:val="22"/>
        </w:rPr>
        <w:t>paragrafu. Zamawiający poinformuje Wykonawcę o terminie zgłaszania uwag, nie krótszym niż 7 dni od dnia doręczenia informacji o uchyleniu się od obowiązku zapłaty przez Wykonawcę, podwykonawcę lub dalszego podwykonawcę.</w:t>
      </w:r>
    </w:p>
    <w:p w14:paraId="0B35B8BD" w14:textId="77777777" w:rsidR="0096398E" w:rsidRPr="00441453" w:rsidRDefault="00B03AFF">
      <w:pPr>
        <w:pStyle w:val="NormalnyWeb"/>
        <w:spacing w:after="0"/>
        <w:jc w:val="both"/>
        <w:rPr>
          <w:sz w:val="22"/>
          <w:szCs w:val="22"/>
        </w:rPr>
      </w:pPr>
      <w:r w:rsidRPr="00441453">
        <w:rPr>
          <w:sz w:val="22"/>
          <w:szCs w:val="22"/>
        </w:rPr>
        <w:t>12.1. W przypadku zgłoszenia uwag, w terminie wskazanym przez Zamawiającego, Zamawiający może: nie dokonać bezpośredniej zapłaty wynagrodzenia podwykonawcy lub dalszemu podwykonawcy, jeżeli Wykonawca wykaże niezasadność takiej zapłaty albo</w:t>
      </w:r>
    </w:p>
    <w:p w14:paraId="26FCDFB6" w14:textId="77777777" w:rsidR="0096398E" w:rsidRPr="00441453" w:rsidRDefault="00B03AFF">
      <w:pPr>
        <w:pStyle w:val="NormalnyWeb"/>
        <w:spacing w:after="0"/>
        <w:jc w:val="both"/>
        <w:rPr>
          <w:sz w:val="22"/>
          <w:szCs w:val="22"/>
        </w:rPr>
      </w:pPr>
      <w:r w:rsidRPr="00441453">
        <w:rPr>
          <w:sz w:val="22"/>
          <w:szCs w:val="22"/>
        </w:rPr>
        <w:t xml:space="preserve">12.2. </w:t>
      </w:r>
      <w:r w:rsidR="008E20A8" w:rsidRPr="00441453">
        <w:rPr>
          <w:sz w:val="22"/>
          <w:szCs w:val="22"/>
        </w:rPr>
        <w:t>Z</w:t>
      </w:r>
      <w:r w:rsidRPr="00441453">
        <w:rPr>
          <w:sz w:val="22"/>
          <w:szCs w:val="22"/>
        </w:rPr>
        <w:t>łożyć do depozytu sądowego kwotę potrzebną na pokrycie wynagrodzenia podwykonawcy lub dalszego podwykonawcy w przypadku istnienia zasadniczej wątpliwości Zamawiającego co do wysokości należnej zapłaty podmiotu, któremu płatność się należy, albo</w:t>
      </w:r>
    </w:p>
    <w:p w14:paraId="4E1F13AC" w14:textId="77777777" w:rsidR="0096398E" w:rsidRPr="00441453" w:rsidRDefault="00B03AFF">
      <w:pPr>
        <w:pStyle w:val="NormalnyWeb"/>
        <w:spacing w:after="0"/>
        <w:jc w:val="both"/>
        <w:rPr>
          <w:sz w:val="22"/>
          <w:szCs w:val="22"/>
        </w:rPr>
      </w:pPr>
      <w:r w:rsidRPr="00441453">
        <w:rPr>
          <w:sz w:val="22"/>
          <w:szCs w:val="22"/>
        </w:rPr>
        <w:t xml:space="preserve">12.3. </w:t>
      </w:r>
      <w:r w:rsidR="008E20A8" w:rsidRPr="00441453">
        <w:rPr>
          <w:sz w:val="22"/>
          <w:szCs w:val="22"/>
        </w:rPr>
        <w:t>D</w:t>
      </w:r>
      <w:r w:rsidRPr="00441453">
        <w:rPr>
          <w:sz w:val="22"/>
          <w:szCs w:val="22"/>
        </w:rPr>
        <w:t>okonać bezpośredniej zapłaty wynagrodzenia podwykonawcy lub dalszemu podwykonawcy, jeżeli podwykonawca lub dalszy podwykonawca wykaże zasadność takiej zapłaty.</w:t>
      </w:r>
    </w:p>
    <w:p w14:paraId="19427D10" w14:textId="77777777" w:rsidR="0096398E" w:rsidRPr="00441453" w:rsidRDefault="00B03AFF">
      <w:pPr>
        <w:pStyle w:val="NormalnyWeb"/>
        <w:spacing w:after="0"/>
        <w:jc w:val="both"/>
        <w:rPr>
          <w:sz w:val="22"/>
          <w:szCs w:val="22"/>
        </w:rPr>
      </w:pPr>
      <w:r w:rsidRPr="00441453">
        <w:rPr>
          <w:sz w:val="22"/>
          <w:szCs w:val="22"/>
        </w:rPr>
        <w:t>13. W przypadku dokonania bezpośredniej zapłaty podwykonawcy lub dalszemu podwykonawcy, o których mowa w ust. 11 niniejszego paragrafu, Zamawiający potrąci kwotę wypłaconego wynagrodzenia z wynagrodzenia należnego Wykonawcy, do czego niniejszym Wykonawca Zamawiającego upoważnia.</w:t>
      </w:r>
    </w:p>
    <w:p w14:paraId="26C47E8B" w14:textId="77777777" w:rsidR="0096398E" w:rsidRPr="00441453" w:rsidRDefault="00B03AFF">
      <w:pPr>
        <w:pStyle w:val="NormalnyWeb"/>
        <w:spacing w:after="0"/>
        <w:jc w:val="both"/>
        <w:rPr>
          <w:sz w:val="22"/>
          <w:szCs w:val="22"/>
        </w:rPr>
      </w:pPr>
      <w:r w:rsidRPr="00441453">
        <w:rPr>
          <w:sz w:val="22"/>
          <w:szCs w:val="22"/>
        </w:rPr>
        <w:t>14. Kwota wynagrodzenia wypłacanego podwykonawcy lub dalszemu podwykonawcy nie może przekroczyć wartości robót (usług, dostaw) wynikającej z niniejszej umowy.</w:t>
      </w:r>
    </w:p>
    <w:p w14:paraId="5B376905" w14:textId="77777777" w:rsidR="0096398E" w:rsidRDefault="00B03AFF">
      <w:pPr>
        <w:pStyle w:val="NormalnyWeb"/>
        <w:spacing w:after="0"/>
        <w:jc w:val="both"/>
        <w:rPr>
          <w:sz w:val="22"/>
          <w:szCs w:val="22"/>
        </w:rPr>
      </w:pPr>
      <w:r w:rsidRPr="00441453">
        <w:rPr>
          <w:sz w:val="22"/>
          <w:szCs w:val="22"/>
        </w:rPr>
        <w:t>15.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77C4CC70" w14:textId="77777777" w:rsidR="00B2009E" w:rsidRPr="00441453" w:rsidRDefault="00B2009E">
      <w:pPr>
        <w:pStyle w:val="NormalnyWeb"/>
        <w:spacing w:after="0"/>
        <w:jc w:val="both"/>
        <w:rPr>
          <w:sz w:val="22"/>
          <w:szCs w:val="22"/>
        </w:rPr>
      </w:pPr>
    </w:p>
    <w:p w14:paraId="53E3ECE8" w14:textId="77777777" w:rsidR="0096398E" w:rsidRPr="00441453" w:rsidRDefault="0096398E">
      <w:pPr>
        <w:pStyle w:val="NormalnyWeb"/>
        <w:spacing w:after="0"/>
        <w:jc w:val="both"/>
        <w:rPr>
          <w:sz w:val="22"/>
          <w:szCs w:val="22"/>
        </w:rPr>
      </w:pPr>
    </w:p>
    <w:p w14:paraId="6A0462CF" w14:textId="77777777" w:rsidR="0096398E" w:rsidRPr="00441453" w:rsidRDefault="00B03AFF">
      <w:pPr>
        <w:pStyle w:val="NormalnyWeb"/>
        <w:spacing w:after="0"/>
        <w:jc w:val="center"/>
        <w:rPr>
          <w:b/>
          <w:bCs/>
          <w:sz w:val="22"/>
          <w:szCs w:val="22"/>
        </w:rPr>
      </w:pPr>
      <w:r w:rsidRPr="00441453">
        <w:rPr>
          <w:b/>
          <w:bCs/>
          <w:sz w:val="22"/>
          <w:szCs w:val="22"/>
        </w:rPr>
        <w:lastRenderedPageBreak/>
        <w:t>§ 8</w:t>
      </w:r>
    </w:p>
    <w:p w14:paraId="454F99EF" w14:textId="77777777" w:rsidR="0096398E" w:rsidRPr="00441453" w:rsidRDefault="00B03AFF">
      <w:pPr>
        <w:pStyle w:val="NormalnyWeb"/>
        <w:spacing w:after="0"/>
        <w:jc w:val="center"/>
        <w:rPr>
          <w:b/>
          <w:bCs/>
          <w:sz w:val="22"/>
          <w:szCs w:val="22"/>
        </w:rPr>
      </w:pPr>
      <w:r w:rsidRPr="00441453">
        <w:rPr>
          <w:b/>
          <w:bCs/>
          <w:sz w:val="22"/>
          <w:szCs w:val="22"/>
        </w:rPr>
        <w:t>KARY UMOWNE</w:t>
      </w:r>
    </w:p>
    <w:p w14:paraId="19D12D89" w14:textId="77777777" w:rsidR="0096398E" w:rsidRDefault="00B03AFF">
      <w:pPr>
        <w:pStyle w:val="NormalnyWeb"/>
        <w:spacing w:after="0"/>
        <w:jc w:val="both"/>
        <w:rPr>
          <w:sz w:val="22"/>
          <w:szCs w:val="22"/>
        </w:rPr>
      </w:pPr>
      <w:r w:rsidRPr="00441453">
        <w:rPr>
          <w:sz w:val="22"/>
          <w:szCs w:val="22"/>
        </w:rPr>
        <w:t>1.Wykonawca zobowiązuje się zapłacić Zamawiającemu kary umowne w następujących przypadkach i wysokościach:</w:t>
      </w:r>
    </w:p>
    <w:p w14:paraId="08CC8DBB" w14:textId="77777777" w:rsidR="00A50F9B" w:rsidRPr="00441453" w:rsidRDefault="00A50F9B" w:rsidP="00A50F9B">
      <w:pPr>
        <w:pStyle w:val="Standard"/>
        <w:tabs>
          <w:tab w:val="left" w:pos="567"/>
        </w:tabs>
        <w:spacing w:after="0"/>
        <w:jc w:val="both"/>
        <w:rPr>
          <w:sz w:val="22"/>
          <w:szCs w:val="22"/>
        </w:rPr>
      </w:pPr>
      <w:r>
        <w:rPr>
          <w:sz w:val="22"/>
          <w:szCs w:val="22"/>
        </w:rPr>
        <w:t>1.1.</w:t>
      </w:r>
      <w:r w:rsidRPr="00A50F9B">
        <w:rPr>
          <w:sz w:val="22"/>
          <w:szCs w:val="22"/>
        </w:rPr>
        <w:t xml:space="preserve"> </w:t>
      </w:r>
      <w:r>
        <w:rPr>
          <w:sz w:val="22"/>
          <w:szCs w:val="22"/>
        </w:rPr>
        <w:t xml:space="preserve">    </w:t>
      </w:r>
      <w:r w:rsidRPr="00F303AC">
        <w:rPr>
          <w:sz w:val="22"/>
          <w:szCs w:val="22"/>
        </w:rPr>
        <w:t xml:space="preserve">za opóźnienie w dostarczeniu koncepcji przebudowy w wysokości 0,4 % całkowitego </w:t>
      </w:r>
      <w:r w:rsidRPr="00441453">
        <w:rPr>
          <w:sz w:val="22"/>
          <w:szCs w:val="22"/>
        </w:rPr>
        <w:t>wynagrodzenia brutto określonego w § 7 ust. 1, umowy, za każdy jeden dzień opóźnienia</w:t>
      </w:r>
      <w:r w:rsidRPr="00F303AC">
        <w:rPr>
          <w:sz w:val="22"/>
          <w:szCs w:val="22"/>
        </w:rPr>
        <w:t>, licząc od upływu terminu wykonania i dostarczenia koncepcji (§ 2 ust. 2),</w:t>
      </w:r>
    </w:p>
    <w:p w14:paraId="2A65F1D0" w14:textId="77777777"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zakończeniu realizacji zamówienia - w wysokości 0,5 % wynagrodzenia brutto określonego w § 7 ust. 1, umowy, za każdy jeden dzień opóźnienia,</w:t>
      </w:r>
    </w:p>
    <w:p w14:paraId="23FA78DA" w14:textId="77777777"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usunięciu wad stwierdzonych przy odbiorze częściowym/końcowym lub w okresie obowiązywania gwarancji i rękojmi na wady - w wysokości 0,5 % łącznego wynagrodzenia brutto określonego w § 7 ust. 1,  umowy, za każdy jeden dzień opóźnienia,</w:t>
      </w:r>
    </w:p>
    <w:p w14:paraId="5AFB1730" w14:textId="77777777"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odstąpienie od umowy przez którąkolwiek ze stron w całości albo w części w następstwie okoliczności, za które Wykonawca ponosi odpowiedzialność, w wysokości 20% łącznego wynagrodzenia brutto określonego w § 7 ust. 1, umowy,</w:t>
      </w:r>
    </w:p>
    <w:p w14:paraId="6DB57E07" w14:textId="77777777"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brak zapłaty lub nieterminowe dokonanie zapłaty wynagrodzenia należnego podwykonawcom lub dalszym podwykonawcom, w wysokości 5 % wynagrodzenia brutto w zakresie wartości prac, w których realizacji biorą udział podwykonawcy lub dalsi podwykonawcy, za każdy dzień opóźnienia,</w:t>
      </w:r>
    </w:p>
    <w:p w14:paraId="66B0BA77" w14:textId="77777777"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nieprzedłożenie do zaakceptowania projektu umowy o podwykonawstwo, której przedmiotem są roboty budowlane, lub projektu jej zmian w wysokości 500,00 zł brutto,</w:t>
      </w:r>
    </w:p>
    <w:p w14:paraId="24EE6509" w14:textId="77777777" w:rsidR="0096398E"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w przypadku nieprzedłożenia w wymaganym terminie poświadczonej za zgodność z oryginałem kopii umowy o podwykonawstwo lub jej zmiany, jeśli zachodzi obowiązek jej przedłożenia, w wysokości 500,00 zł brutto,</w:t>
      </w:r>
    </w:p>
    <w:p w14:paraId="68A6E322" w14:textId="77777777" w:rsidR="00705353" w:rsidRPr="00705353" w:rsidRDefault="00705353" w:rsidP="00705353">
      <w:pPr>
        <w:pStyle w:val="NormalnyWeb"/>
        <w:numPr>
          <w:ilvl w:val="1"/>
          <w:numId w:val="11"/>
        </w:numPr>
        <w:suppressAutoHyphens w:val="0"/>
        <w:spacing w:after="0"/>
        <w:ind w:left="0" w:firstLine="0"/>
        <w:jc w:val="both"/>
      </w:pPr>
      <w:r w:rsidRPr="00705353">
        <w:t xml:space="preserve">za wbudowanie materiałów niezgodnych z dokumentacją projektową i niezatwierdzonych przez Zamawiającego, w wysokości 5 % wynagrodzenia brutto, o którym mowa w § </w:t>
      </w:r>
      <w:r w:rsidR="00F439C3">
        <w:t>7</w:t>
      </w:r>
      <w:r w:rsidRPr="00705353">
        <w:t xml:space="preserve"> ust. 1 umowy</w:t>
      </w:r>
      <w:r>
        <w:t>.</w:t>
      </w:r>
    </w:p>
    <w:p w14:paraId="65647986" w14:textId="77777777" w:rsidR="0096398E" w:rsidRPr="00441453" w:rsidRDefault="00B03AFF">
      <w:pPr>
        <w:pStyle w:val="NormalnyWeb"/>
        <w:suppressAutoHyphens w:val="0"/>
        <w:spacing w:after="0"/>
        <w:jc w:val="both"/>
        <w:rPr>
          <w:sz w:val="22"/>
          <w:szCs w:val="22"/>
        </w:rPr>
      </w:pPr>
      <w:r w:rsidRPr="00441453">
        <w:rPr>
          <w:sz w:val="22"/>
          <w:szCs w:val="22"/>
        </w:rPr>
        <w:t>2. Zamawiający zobowiązuje się zapłacić Wykonawcy kary umowne w następujących przypadkach i wysokościach:</w:t>
      </w:r>
    </w:p>
    <w:p w14:paraId="5A96F247" w14:textId="77777777"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zwłokę w dokonaniu odbioru końcowego robót budowlanych w wysokości 0,1 % łącznego wynagrodzenia brutto określonego w § 7 ust. 1,  umowy, za każdy jeden dzień zwłoki,</w:t>
      </w:r>
    </w:p>
    <w:p w14:paraId="6BD97D82" w14:textId="77777777"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odstąpienie od umowy przez Zamawiającego w całości albo w części w następstwie okoliczności za które Zamawiający odpowiada (z wyłączeniem odstąpienia od umowy przez Zamawiającego w razie zaistnienia okoliczności powodujących, że wykonanie umowy nie leży w interesie publicznym, czego nie można było przewidzieć w chwili zawarcia umowy), w wysokości 10% łącznego wynagrodzenia brutto określonego w § 7 ust. 1 , umowy.</w:t>
      </w:r>
    </w:p>
    <w:p w14:paraId="11B0DDC3" w14:textId="77777777" w:rsidR="0096398E" w:rsidRPr="00441453" w:rsidRDefault="00B03AFF">
      <w:pPr>
        <w:pStyle w:val="NormalnyWeb"/>
        <w:suppressAutoHyphens w:val="0"/>
        <w:spacing w:after="0"/>
        <w:jc w:val="both"/>
        <w:rPr>
          <w:sz w:val="22"/>
          <w:szCs w:val="22"/>
        </w:rPr>
      </w:pPr>
      <w:r w:rsidRPr="00441453">
        <w:rPr>
          <w:sz w:val="22"/>
          <w:szCs w:val="22"/>
        </w:rPr>
        <w:t>3. Jeżeli szkody poniesione przez strony przewyższą wysokość zastrzeżonych kar umownych, każda ze stron może dochodzić pozostałej części odszkodowania na zasadach ogólnych.</w:t>
      </w:r>
    </w:p>
    <w:p w14:paraId="49384D4B" w14:textId="77777777" w:rsidR="0096398E" w:rsidRPr="00441453" w:rsidRDefault="00B03AFF">
      <w:pPr>
        <w:pStyle w:val="NormalnyWeb"/>
        <w:spacing w:after="0"/>
        <w:jc w:val="both"/>
        <w:rPr>
          <w:sz w:val="22"/>
          <w:szCs w:val="22"/>
        </w:rPr>
      </w:pPr>
      <w:r w:rsidRPr="00441453">
        <w:rPr>
          <w:sz w:val="22"/>
          <w:szCs w:val="22"/>
        </w:rPr>
        <w:t>4. Zamawiający zastrzega sobie prawo do potrącania kar umownych z wynagrodzenia (nawet niewymagalnego) należnego Wykonawcy (faktury), do czego Wykonawca niniejszym upoważnia Zamawiającego.</w:t>
      </w:r>
    </w:p>
    <w:p w14:paraId="0FFA0CB7" w14:textId="77777777" w:rsidR="0096398E" w:rsidRPr="00441453" w:rsidRDefault="00B03AFF">
      <w:pPr>
        <w:pStyle w:val="NormalnyWeb"/>
        <w:spacing w:after="0"/>
        <w:jc w:val="center"/>
        <w:rPr>
          <w:b/>
          <w:bCs/>
          <w:sz w:val="22"/>
          <w:szCs w:val="22"/>
        </w:rPr>
      </w:pPr>
      <w:r w:rsidRPr="00441453">
        <w:rPr>
          <w:b/>
          <w:bCs/>
          <w:sz w:val="22"/>
          <w:szCs w:val="22"/>
        </w:rPr>
        <w:t>§ 9</w:t>
      </w:r>
    </w:p>
    <w:p w14:paraId="06C6937D" w14:textId="77777777" w:rsidR="0096398E" w:rsidRPr="00441453" w:rsidRDefault="00B03AFF">
      <w:pPr>
        <w:pStyle w:val="NormalnyWeb"/>
        <w:spacing w:after="0"/>
        <w:jc w:val="center"/>
        <w:rPr>
          <w:b/>
          <w:bCs/>
          <w:sz w:val="22"/>
          <w:szCs w:val="22"/>
        </w:rPr>
      </w:pPr>
      <w:r w:rsidRPr="00441453">
        <w:rPr>
          <w:b/>
          <w:bCs/>
          <w:sz w:val="22"/>
          <w:szCs w:val="22"/>
        </w:rPr>
        <w:t>ODBIORY</w:t>
      </w:r>
    </w:p>
    <w:p w14:paraId="0B14CF12" w14:textId="77777777" w:rsidR="0096398E" w:rsidRPr="00441453" w:rsidRDefault="00B03AFF">
      <w:pPr>
        <w:pStyle w:val="NormalnyWeb"/>
        <w:spacing w:after="0"/>
        <w:jc w:val="both"/>
        <w:rPr>
          <w:sz w:val="22"/>
          <w:szCs w:val="22"/>
        </w:rPr>
      </w:pPr>
      <w:r w:rsidRPr="00441453">
        <w:rPr>
          <w:sz w:val="22"/>
          <w:szCs w:val="22"/>
        </w:rPr>
        <w:t>1.Strony umowy postanawiają, że roboty budowlane będą przedmiotem odbioru końcowego oraz przed upływem okresu gwarancji. Ponadto strony dopuszczają możliwość okresowych przeglądów technicznych wykonywania robót budowlanych na zasadach przez siebie ustalonych w drodze odrębnego porozumienia.</w:t>
      </w:r>
    </w:p>
    <w:p w14:paraId="3858A2E8" w14:textId="77777777" w:rsidR="0096398E" w:rsidRPr="00441453" w:rsidRDefault="00B03AFF">
      <w:pPr>
        <w:pStyle w:val="NormalnyWeb"/>
        <w:spacing w:after="0"/>
        <w:jc w:val="both"/>
        <w:rPr>
          <w:sz w:val="22"/>
          <w:szCs w:val="22"/>
        </w:rPr>
      </w:pPr>
      <w:r w:rsidRPr="00441453">
        <w:rPr>
          <w:sz w:val="22"/>
          <w:szCs w:val="22"/>
        </w:rPr>
        <w:t>2.Wykonawca (kierownik budowy) zobowiązuje się zgłosić Zamawiającemu (inspektorowi nadzoru inwestorskiego) gotowość do odbiorów częściowych lub odbioru końcowego oraz dokonać stosownego wpisu do dziennika budowy stwierdzającego gotowość do odbioru częściowego lub końcowego. Zamawiający zastrzega sobie prawo uznania gotowości do odbioru końcowego za skuteczną tylko i wyłącznie, jeśli zostanie ona potwierdzona przez inspektora nadzoru inwestorskiego Zamawiającego. Uznanie gotowości odbioru końcowego jest warunkiem wyznaczenia przez Zamawiającego terminu rozpoczęcia tego odbioru.</w:t>
      </w:r>
    </w:p>
    <w:p w14:paraId="3B6E6F0E" w14:textId="77777777" w:rsidR="0096398E" w:rsidRPr="00441453" w:rsidRDefault="00B03AFF">
      <w:pPr>
        <w:pStyle w:val="NormalnyWeb"/>
        <w:spacing w:after="0"/>
        <w:jc w:val="both"/>
        <w:rPr>
          <w:sz w:val="22"/>
          <w:szCs w:val="22"/>
        </w:rPr>
      </w:pPr>
      <w:r w:rsidRPr="00441453">
        <w:rPr>
          <w:sz w:val="22"/>
          <w:szCs w:val="22"/>
        </w:rPr>
        <w:t xml:space="preserve">3.Strony postanawiają, że z czynności danego odbioru częściowego zostanie sporządzony pisemny protokół odbioru. Protokół będzie zawierać zakres rzeczowy oraz ilość i wartość wykonanych robót. Inspektor </w:t>
      </w:r>
      <w:r w:rsidRPr="00441453">
        <w:rPr>
          <w:sz w:val="22"/>
          <w:szCs w:val="22"/>
        </w:rPr>
        <w:lastRenderedPageBreak/>
        <w:t>nadzoru inwestorskiego Zamawiającego podpisuje protokół odbioru częściowego tylko i wyłącznie w sytuacji braku jakichkolwiek wad wykonanych robót, co Wykonawca uznaje i akceptuje. Ze strony Wykonawcy protokół podpisuje kierownik budowy.</w:t>
      </w:r>
    </w:p>
    <w:p w14:paraId="16A73E96" w14:textId="77777777" w:rsidR="0096398E" w:rsidRPr="00441453" w:rsidRDefault="00B03AFF">
      <w:pPr>
        <w:pStyle w:val="NormalnyWeb"/>
        <w:spacing w:after="0"/>
        <w:jc w:val="both"/>
        <w:rPr>
          <w:sz w:val="22"/>
          <w:szCs w:val="22"/>
        </w:rPr>
      </w:pPr>
      <w:r w:rsidRPr="00441453">
        <w:rPr>
          <w:sz w:val="22"/>
          <w:szCs w:val="22"/>
        </w:rPr>
        <w:t>4.Zamawiający zobowiązuje się wyznaczyć termin rozpoczęcia odbioru końcowego na dzień przypadający nie później niż na 14 dni od dnia skutecznego zawiadomienia go przez Wykonawcę o gotowości do odbioru końcowego, a następnie zawiadomić o terminie Wykonawcę.</w:t>
      </w:r>
    </w:p>
    <w:p w14:paraId="2918B372" w14:textId="77777777" w:rsidR="0096398E" w:rsidRPr="00441453" w:rsidRDefault="00B03AFF">
      <w:pPr>
        <w:pStyle w:val="NormalnyWeb"/>
        <w:spacing w:after="0"/>
        <w:jc w:val="both"/>
        <w:rPr>
          <w:sz w:val="22"/>
          <w:szCs w:val="22"/>
        </w:rPr>
      </w:pPr>
      <w:r w:rsidRPr="00441453">
        <w:rPr>
          <w:sz w:val="22"/>
          <w:szCs w:val="22"/>
        </w:rPr>
        <w:t>5.Przed dokonaniem odbioru końcowego Wykonawca zobowiązuje się przekazać Zamawiającemu wszelkie niezbędne dokumenty:</w:t>
      </w:r>
    </w:p>
    <w:p w14:paraId="33A8E3AC" w14:textId="77777777" w:rsidR="0096398E" w:rsidRPr="00441453" w:rsidRDefault="00B03AFF">
      <w:pPr>
        <w:pStyle w:val="NormalnyWeb"/>
        <w:tabs>
          <w:tab w:val="left" w:pos="142"/>
        </w:tabs>
        <w:spacing w:after="0"/>
        <w:jc w:val="both"/>
        <w:rPr>
          <w:sz w:val="22"/>
          <w:szCs w:val="22"/>
        </w:rPr>
      </w:pPr>
      <w:r w:rsidRPr="00441453">
        <w:rPr>
          <w:sz w:val="22"/>
          <w:szCs w:val="22"/>
        </w:rPr>
        <w:t>a) potwierdzenie wykonania inwentaryzacji powykonawczej - nie później niż na dzień zgłoszenia gotowości do odbioru,</w:t>
      </w:r>
    </w:p>
    <w:p w14:paraId="71330D5B" w14:textId="77777777" w:rsidR="0096398E" w:rsidRPr="00441453" w:rsidRDefault="00B03AFF">
      <w:pPr>
        <w:pStyle w:val="NormalnyWeb"/>
        <w:tabs>
          <w:tab w:val="left" w:pos="142"/>
        </w:tabs>
        <w:spacing w:after="0"/>
        <w:jc w:val="both"/>
        <w:rPr>
          <w:sz w:val="22"/>
          <w:szCs w:val="22"/>
        </w:rPr>
      </w:pPr>
      <w:r w:rsidRPr="00441453">
        <w:rPr>
          <w:sz w:val="22"/>
          <w:szCs w:val="22"/>
        </w:rPr>
        <w:t>b) protokoły badań i sprawdzeń,</w:t>
      </w:r>
    </w:p>
    <w:p w14:paraId="4E944E06" w14:textId="77777777" w:rsidR="0096398E" w:rsidRPr="00441453" w:rsidRDefault="00B03AFF">
      <w:pPr>
        <w:pStyle w:val="NormalnyWeb"/>
        <w:tabs>
          <w:tab w:val="left" w:pos="142"/>
        </w:tabs>
        <w:spacing w:after="0"/>
        <w:jc w:val="both"/>
        <w:rPr>
          <w:sz w:val="22"/>
          <w:szCs w:val="22"/>
        </w:rPr>
      </w:pPr>
      <w:r w:rsidRPr="00441453">
        <w:rPr>
          <w:sz w:val="22"/>
          <w:szCs w:val="22"/>
        </w:rPr>
        <w:t>c) dokumenty potwierdzające, że materiały użyte do wykonania robót budowlanych są dopuszczone do obrotu i stosowania w budownictwie, tzn. posiadają wymagane obowiązującymi przepisami prawa atesty, certyfikaty i specyfikacje techniczne,</w:t>
      </w:r>
    </w:p>
    <w:p w14:paraId="2A8220A9" w14:textId="77777777" w:rsidR="0096398E" w:rsidRPr="00441453" w:rsidRDefault="00B03AFF">
      <w:pPr>
        <w:pStyle w:val="NormalnyWeb"/>
        <w:tabs>
          <w:tab w:val="left" w:pos="142"/>
        </w:tabs>
        <w:spacing w:after="0"/>
        <w:jc w:val="both"/>
        <w:rPr>
          <w:sz w:val="22"/>
          <w:szCs w:val="22"/>
        </w:rPr>
      </w:pPr>
      <w:r w:rsidRPr="00441453">
        <w:rPr>
          <w:sz w:val="22"/>
          <w:szCs w:val="22"/>
        </w:rPr>
        <w:t>d) dokumentację zamienną z wszystkimi, naniesionymi zmianami w toku budowy oraz z spisem zawartości poszczególnych teczek (jeśli dotyczy),</w:t>
      </w:r>
    </w:p>
    <w:p w14:paraId="5D2BBD1F" w14:textId="77777777" w:rsidR="0096398E" w:rsidRPr="00441453" w:rsidRDefault="00B03AFF">
      <w:pPr>
        <w:pStyle w:val="NormalnyWeb"/>
        <w:tabs>
          <w:tab w:val="left" w:pos="142"/>
        </w:tabs>
        <w:spacing w:after="0"/>
        <w:jc w:val="both"/>
        <w:rPr>
          <w:sz w:val="22"/>
          <w:szCs w:val="22"/>
        </w:rPr>
      </w:pPr>
      <w:r w:rsidRPr="00441453">
        <w:rPr>
          <w:sz w:val="22"/>
          <w:szCs w:val="22"/>
        </w:rPr>
        <w:t>e) oświadczenie kierownika budowy,</w:t>
      </w:r>
    </w:p>
    <w:p w14:paraId="72034445" w14:textId="77777777" w:rsidR="0096398E" w:rsidRPr="00441453" w:rsidRDefault="00B03AFF">
      <w:pPr>
        <w:pStyle w:val="NormalnyWeb"/>
        <w:tabs>
          <w:tab w:val="left" w:pos="142"/>
        </w:tabs>
        <w:spacing w:after="0"/>
        <w:jc w:val="both"/>
        <w:rPr>
          <w:sz w:val="22"/>
          <w:szCs w:val="22"/>
        </w:rPr>
      </w:pPr>
      <w:r w:rsidRPr="00441453">
        <w:rPr>
          <w:sz w:val="22"/>
          <w:szCs w:val="22"/>
        </w:rPr>
        <w:t>f) dziennik budowy.</w:t>
      </w:r>
    </w:p>
    <w:p w14:paraId="025F0E7F" w14:textId="77777777" w:rsidR="0096398E" w:rsidRPr="00441453" w:rsidRDefault="00B03AFF">
      <w:pPr>
        <w:pStyle w:val="NormalnyWeb"/>
        <w:tabs>
          <w:tab w:val="left" w:pos="142"/>
        </w:tabs>
        <w:spacing w:after="0"/>
        <w:jc w:val="both"/>
        <w:rPr>
          <w:sz w:val="22"/>
          <w:szCs w:val="22"/>
        </w:rPr>
      </w:pPr>
      <w:r w:rsidRPr="00441453">
        <w:rPr>
          <w:sz w:val="22"/>
          <w:szCs w:val="22"/>
        </w:rPr>
        <w:t>g) dokumentację powykonawczą</w:t>
      </w:r>
    </w:p>
    <w:p w14:paraId="13BBC255" w14:textId="77777777" w:rsidR="0096398E" w:rsidRPr="00441453" w:rsidRDefault="00B03AFF">
      <w:pPr>
        <w:pStyle w:val="NormalnyWeb"/>
        <w:tabs>
          <w:tab w:val="left" w:pos="142"/>
        </w:tabs>
        <w:spacing w:after="0"/>
        <w:jc w:val="both"/>
        <w:rPr>
          <w:sz w:val="22"/>
          <w:szCs w:val="22"/>
        </w:rPr>
      </w:pPr>
      <w:r w:rsidRPr="00441453">
        <w:rPr>
          <w:sz w:val="22"/>
          <w:szCs w:val="22"/>
        </w:rPr>
        <w:t>h) wszystkie instrukcje obsługi wbudowanych urządzeń i karty DTR – jeśli dotyczy</w:t>
      </w:r>
    </w:p>
    <w:p w14:paraId="251AE018" w14:textId="77777777" w:rsidR="0096398E" w:rsidRPr="00441453" w:rsidRDefault="00B03AFF">
      <w:pPr>
        <w:pStyle w:val="NormalnyWeb"/>
        <w:spacing w:after="0"/>
        <w:jc w:val="both"/>
        <w:rPr>
          <w:sz w:val="22"/>
          <w:szCs w:val="22"/>
        </w:rPr>
      </w:pPr>
      <w:r w:rsidRPr="00441453">
        <w:rPr>
          <w:sz w:val="22"/>
          <w:szCs w:val="22"/>
        </w:rPr>
        <w:t>6.Zamawiający zastrzega sobie prawo wstrzymania się z przystąpieniem do odbioru końcowego robót budowlanych do czasu należytego wykonania przez Wykonawcę zobowiązania, o którym mowa w §6.</w:t>
      </w:r>
    </w:p>
    <w:p w14:paraId="1313BF74" w14:textId="77777777" w:rsidR="0096398E" w:rsidRPr="00441453" w:rsidRDefault="00B03AFF">
      <w:pPr>
        <w:pStyle w:val="NormalnyWeb"/>
        <w:spacing w:after="0"/>
        <w:jc w:val="both"/>
        <w:rPr>
          <w:sz w:val="22"/>
          <w:szCs w:val="22"/>
        </w:rPr>
      </w:pPr>
      <w:r w:rsidRPr="00441453">
        <w:rPr>
          <w:sz w:val="22"/>
          <w:szCs w:val="22"/>
        </w:rPr>
        <w:t>7.Strony postanawiają, że z czynności odbioru końcowego robót budowlanych zostanie sporządzony pisemny protokół odbioru. Protokół będzie zawierać ustalenia dokonane w toku odbioru (w szczególności określenie wad) oraz terminy wyznaczone Wykonawcy na usunięcie wad stwierdzonych przy odbiorze. Termin na usunięcie wad wyznaczony Wykonawcy nie będzie krótszy niż 7 dni. Po usunięciu wad stwierdzonych w toku odbioru końcowego Wykonawca (kierownik budowy) zobowiązuje się do zawiadomienia Zamawiającego (inspektora nadzoru inwestorskiego) o usunięciu wad oraz zgłoszenia gotowości odbioru usunięcia wad wyszczególnionych przy odbiorze końcowym. Z czynności odbioru usunięcia wad wyszczególnionych przy odbiorze końcowym zostanie sporządzony pisemny protokół stanowiący załącznik do protokołu odbioru końcowego. Protokół odbioru końcowego oraz protokół z czynności odbioru usunięcia wad wyszczególnionych przy odbiorze końcowym będzie podpisany przez Wykonawcę oraz osobę upoważnioną przez Zamawiającego. Protokół z czynności odbioru usunięcia wad wyszczególnionych przy odbiorze końcowym będzie podpisany przez osobę upoważnioną przez Zamawiającego tylko i wyłącznie w sytuacji usunięcia wszelkich wad, co Wykonawca uznaje i akceptuje.</w:t>
      </w:r>
    </w:p>
    <w:p w14:paraId="77A48A99" w14:textId="77777777" w:rsidR="0096398E" w:rsidRPr="00441453" w:rsidRDefault="00B03AFF">
      <w:pPr>
        <w:pStyle w:val="NormalnyWeb"/>
        <w:spacing w:after="0"/>
        <w:jc w:val="both"/>
        <w:rPr>
          <w:sz w:val="22"/>
          <w:szCs w:val="22"/>
        </w:rPr>
      </w:pPr>
      <w:r w:rsidRPr="00441453">
        <w:rPr>
          <w:sz w:val="22"/>
          <w:szCs w:val="22"/>
        </w:rPr>
        <w:t>8.Jeżeli w toku czynności odbioru końcowego przedmiotu zamówienia zostaną stwierdzone wady:</w:t>
      </w:r>
    </w:p>
    <w:p w14:paraId="7E65F807" w14:textId="77777777" w:rsidR="0096398E" w:rsidRPr="00441453" w:rsidRDefault="00B03AFF">
      <w:pPr>
        <w:pStyle w:val="NormalnyWeb"/>
        <w:tabs>
          <w:tab w:val="left" w:pos="142"/>
        </w:tabs>
        <w:spacing w:after="0"/>
        <w:jc w:val="both"/>
        <w:rPr>
          <w:sz w:val="22"/>
          <w:szCs w:val="22"/>
        </w:rPr>
      </w:pPr>
      <w:r w:rsidRPr="00441453">
        <w:rPr>
          <w:sz w:val="22"/>
          <w:szCs w:val="22"/>
        </w:rPr>
        <w:t>8.1. nadające się do usunięcia, Zamawiający może zażądać usunięcia wad, wyznaczając odpowiedni termin – fakt usunięcia wad zostanie stwierdzony protokolarnie,</w:t>
      </w:r>
    </w:p>
    <w:p w14:paraId="28E92CD7" w14:textId="77777777" w:rsidR="0096398E" w:rsidRPr="00441453" w:rsidRDefault="00B03AFF">
      <w:pPr>
        <w:pStyle w:val="NormalnyWeb"/>
        <w:tabs>
          <w:tab w:val="left" w:pos="142"/>
        </w:tabs>
        <w:spacing w:after="0"/>
        <w:jc w:val="both"/>
        <w:rPr>
          <w:sz w:val="22"/>
          <w:szCs w:val="22"/>
        </w:rPr>
      </w:pPr>
      <w:r w:rsidRPr="00441453">
        <w:rPr>
          <w:sz w:val="22"/>
          <w:szCs w:val="22"/>
        </w:rPr>
        <w:t>8.2. nienadające się do usunięcia, to Zamawiający może:</w:t>
      </w:r>
    </w:p>
    <w:p w14:paraId="1469F72B" w14:textId="77777777" w:rsidR="0096398E" w:rsidRPr="00441453" w:rsidRDefault="00B03AFF">
      <w:pPr>
        <w:pStyle w:val="NormalnyWeb"/>
        <w:tabs>
          <w:tab w:val="left" w:pos="142"/>
        </w:tabs>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 i technicznej,</w:t>
      </w:r>
    </w:p>
    <w:p w14:paraId="403BF5E7" w14:textId="77777777" w:rsidR="0096398E" w:rsidRPr="00441453" w:rsidRDefault="00B03AFF">
      <w:pPr>
        <w:pStyle w:val="NormalnyWeb"/>
        <w:tabs>
          <w:tab w:val="left" w:pos="142"/>
        </w:tabs>
        <w:spacing w:after="0"/>
        <w:jc w:val="both"/>
        <w:rPr>
          <w:sz w:val="22"/>
          <w:szCs w:val="22"/>
        </w:rPr>
      </w:pPr>
      <w:r w:rsidRPr="00441453">
        <w:rPr>
          <w:sz w:val="22"/>
          <w:szCs w:val="22"/>
        </w:rPr>
        <w:t>b) jeżeli wady uniemożliwiają użytkowanie wykonanych elementów obiektu zgodnie z przeznaczeniem, zażądać rozebrania elementów obiektu z wadami na koszt i ryzyko Wykonawcy oraz ponownego ich wykonania bez dodatkowego wynagrodzenia.9.Jeżeli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57556B1E" w14:textId="77777777" w:rsidR="0096398E" w:rsidRPr="00441453" w:rsidRDefault="0096398E">
      <w:pPr>
        <w:pStyle w:val="NormalnyWeb"/>
        <w:spacing w:after="0"/>
        <w:jc w:val="center"/>
        <w:rPr>
          <w:b/>
          <w:bCs/>
          <w:sz w:val="22"/>
          <w:szCs w:val="22"/>
        </w:rPr>
      </w:pPr>
    </w:p>
    <w:p w14:paraId="02FB53B1" w14:textId="77777777" w:rsidR="0096398E" w:rsidRPr="00441453" w:rsidRDefault="00B03AFF">
      <w:pPr>
        <w:pStyle w:val="NormalnyWeb"/>
        <w:spacing w:after="0"/>
        <w:jc w:val="center"/>
        <w:rPr>
          <w:b/>
          <w:bCs/>
          <w:sz w:val="22"/>
          <w:szCs w:val="22"/>
        </w:rPr>
      </w:pPr>
      <w:r w:rsidRPr="00441453">
        <w:rPr>
          <w:b/>
          <w:bCs/>
          <w:sz w:val="22"/>
          <w:szCs w:val="22"/>
        </w:rPr>
        <w:t>§ 10</w:t>
      </w:r>
    </w:p>
    <w:p w14:paraId="7EC64F17" w14:textId="77777777" w:rsidR="0096398E" w:rsidRPr="00441453" w:rsidRDefault="00B03AFF">
      <w:pPr>
        <w:pStyle w:val="NormalnyWeb"/>
        <w:spacing w:after="0"/>
        <w:jc w:val="center"/>
        <w:rPr>
          <w:b/>
          <w:bCs/>
          <w:sz w:val="22"/>
          <w:szCs w:val="22"/>
        </w:rPr>
      </w:pPr>
      <w:r w:rsidRPr="00441453">
        <w:rPr>
          <w:b/>
          <w:bCs/>
          <w:sz w:val="22"/>
          <w:szCs w:val="22"/>
        </w:rPr>
        <w:t>ZABEZPIECZENIE NALEŻYTEGO WYKONANIA</w:t>
      </w:r>
    </w:p>
    <w:p w14:paraId="18D5227E" w14:textId="77777777" w:rsidR="0096398E" w:rsidRPr="00441453" w:rsidRDefault="00B03AFF">
      <w:pPr>
        <w:pStyle w:val="Textbody"/>
        <w:spacing w:after="0" w:line="240" w:lineRule="auto"/>
        <w:jc w:val="both"/>
        <w:rPr>
          <w:sz w:val="22"/>
          <w:szCs w:val="22"/>
        </w:rPr>
      </w:pPr>
      <w:r w:rsidRPr="00441453">
        <w:rPr>
          <w:sz w:val="22"/>
          <w:szCs w:val="22"/>
        </w:rPr>
        <w:t>1. Wykonawca przed zawarciem umowy wnosi na rzecz Zamawiającego zabezpieczenie należytego wykonania umowy na kwotę równą 10% ceny ofertowej brutto, tj. kwotę brutto</w:t>
      </w:r>
      <w:r w:rsidRPr="00441453">
        <w:rPr>
          <w:sz w:val="22"/>
          <w:szCs w:val="22"/>
        </w:rPr>
        <w:br/>
        <w:t xml:space="preserve">………………………………. zł w formie </w:t>
      </w:r>
      <w:r w:rsidR="008E20A8" w:rsidRPr="00441453">
        <w:rPr>
          <w:sz w:val="22"/>
          <w:szCs w:val="22"/>
        </w:rPr>
        <w:t>……………</w:t>
      </w:r>
      <w:r w:rsidRPr="00441453">
        <w:rPr>
          <w:sz w:val="22"/>
          <w:szCs w:val="22"/>
        </w:rPr>
        <w:t>.</w:t>
      </w:r>
    </w:p>
    <w:p w14:paraId="4398ED00" w14:textId="77777777" w:rsidR="0096398E" w:rsidRPr="00441453" w:rsidRDefault="00B03AFF">
      <w:pPr>
        <w:pStyle w:val="Textbody"/>
        <w:spacing w:after="0" w:line="240" w:lineRule="auto"/>
        <w:jc w:val="both"/>
        <w:rPr>
          <w:sz w:val="22"/>
          <w:szCs w:val="22"/>
        </w:rPr>
      </w:pPr>
      <w:r w:rsidRPr="00441453">
        <w:rPr>
          <w:sz w:val="22"/>
          <w:szCs w:val="22"/>
        </w:rPr>
        <w:lastRenderedPageBreak/>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8FFCD" w14:textId="77777777" w:rsidR="0096398E" w:rsidRPr="00441453" w:rsidRDefault="00B03AFF">
      <w:pPr>
        <w:pStyle w:val="Textbody"/>
        <w:spacing w:after="0" w:line="240" w:lineRule="auto"/>
        <w:jc w:val="both"/>
        <w:rPr>
          <w:sz w:val="22"/>
          <w:szCs w:val="22"/>
        </w:rPr>
      </w:pPr>
      <w:r w:rsidRPr="00441453">
        <w:rPr>
          <w:sz w:val="22"/>
          <w:szCs w:val="22"/>
        </w:rPr>
        <w:t>3. Beneficjentem zabezpieczenia należytego wykonania umowy jest Zamawiający.</w:t>
      </w:r>
    </w:p>
    <w:p w14:paraId="260A3D68" w14:textId="77777777" w:rsidR="0096398E" w:rsidRPr="00441453" w:rsidRDefault="00B03AFF">
      <w:pPr>
        <w:pStyle w:val="Textbody"/>
        <w:spacing w:after="0" w:line="240" w:lineRule="auto"/>
        <w:jc w:val="both"/>
        <w:rPr>
          <w:sz w:val="22"/>
          <w:szCs w:val="22"/>
        </w:rPr>
      </w:pPr>
      <w:r w:rsidRPr="00441453">
        <w:rPr>
          <w:sz w:val="22"/>
          <w:szCs w:val="22"/>
        </w:rPr>
        <w:t>4. Koszty zabezpieczenia należytego wykonania umowy ponosi Wykonawca.</w:t>
      </w:r>
    </w:p>
    <w:p w14:paraId="71E281C4" w14:textId="77777777" w:rsidR="0096398E" w:rsidRPr="00441453" w:rsidRDefault="00B03AFF">
      <w:pPr>
        <w:pStyle w:val="Textbody"/>
        <w:spacing w:after="0" w:line="240" w:lineRule="auto"/>
        <w:jc w:val="both"/>
        <w:rPr>
          <w:sz w:val="22"/>
          <w:szCs w:val="22"/>
        </w:rPr>
      </w:pPr>
      <w:r w:rsidRPr="00441453">
        <w:rPr>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99924E1" w14:textId="77777777" w:rsidR="0096398E" w:rsidRPr="00441453" w:rsidRDefault="00B03AFF">
      <w:pPr>
        <w:pStyle w:val="Standard"/>
        <w:tabs>
          <w:tab w:val="left" w:pos="284"/>
        </w:tabs>
        <w:spacing w:after="0"/>
        <w:jc w:val="both"/>
        <w:rPr>
          <w:sz w:val="22"/>
          <w:szCs w:val="22"/>
        </w:rPr>
      </w:pPr>
      <w:r w:rsidRPr="00441453">
        <w:rPr>
          <w:sz w:val="22"/>
          <w:szCs w:val="22"/>
        </w:rPr>
        <w:t>6.Zamawiający zobowiązuje się zwrócić zabezpieczenie należytego wykonania umowy w terminie 30 dni od dnia upływu okresu rękojmi za wady.</w:t>
      </w:r>
    </w:p>
    <w:p w14:paraId="23289C23" w14:textId="77777777" w:rsidR="0096398E" w:rsidRPr="00441453" w:rsidRDefault="00B03AFF">
      <w:pPr>
        <w:pStyle w:val="Textbody"/>
        <w:spacing w:after="0" w:line="240" w:lineRule="auto"/>
        <w:jc w:val="both"/>
        <w:rPr>
          <w:sz w:val="22"/>
          <w:szCs w:val="22"/>
        </w:rPr>
      </w:pPr>
      <w:r w:rsidRPr="00441453">
        <w:rPr>
          <w:sz w:val="22"/>
          <w:szCs w:val="22"/>
        </w:rPr>
        <w:t>7.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FAC0BB" w14:textId="77777777" w:rsidR="0096398E" w:rsidRPr="00441453" w:rsidRDefault="00B03AFF">
      <w:pPr>
        <w:pStyle w:val="Textbody"/>
        <w:spacing w:after="0" w:line="240" w:lineRule="auto"/>
        <w:jc w:val="both"/>
        <w:rPr>
          <w:sz w:val="22"/>
          <w:szCs w:val="22"/>
        </w:rPr>
      </w:pPr>
      <w:r w:rsidRPr="00441453">
        <w:rPr>
          <w:sz w:val="22"/>
          <w:szCs w:val="22"/>
        </w:rPr>
        <w:t>8. Jeżeli okres ważności zabezpieczenia należytego wykonania umowy jest krótszy niż wymagany okres jego ważności, Wykonawca jest zobowiązany ustanowić nowe zabezpieczenie należytego wykonania umowy nie później niż na 21 dni przed wygaśnięciem ważności dotychczasowego zabezpieczenia.</w:t>
      </w:r>
    </w:p>
    <w:p w14:paraId="19C0B3DB" w14:textId="77777777" w:rsidR="0096398E" w:rsidRPr="00441453" w:rsidRDefault="00B03AFF">
      <w:pPr>
        <w:pStyle w:val="Textbody"/>
        <w:spacing w:after="0" w:line="240" w:lineRule="auto"/>
        <w:jc w:val="both"/>
        <w:rPr>
          <w:sz w:val="22"/>
          <w:szCs w:val="22"/>
        </w:rPr>
      </w:pPr>
      <w:r w:rsidRPr="00441453">
        <w:rPr>
          <w:sz w:val="22"/>
          <w:szCs w:val="22"/>
        </w:rPr>
        <w:t>9. Jeżeli Wykonawca nie dotrzyma terminów określonych w ust. 6 i 8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0C09DF2" w14:textId="77777777" w:rsidR="0096398E" w:rsidRPr="00441453" w:rsidRDefault="0096398E">
      <w:pPr>
        <w:pStyle w:val="Textbody"/>
        <w:spacing w:after="0" w:line="240" w:lineRule="auto"/>
        <w:jc w:val="center"/>
        <w:rPr>
          <w:b/>
          <w:sz w:val="22"/>
          <w:szCs w:val="22"/>
        </w:rPr>
      </w:pPr>
    </w:p>
    <w:p w14:paraId="48780808" w14:textId="77777777" w:rsidR="0096398E" w:rsidRPr="00441453" w:rsidRDefault="00B03AFF">
      <w:pPr>
        <w:pStyle w:val="Textbody"/>
        <w:spacing w:after="0" w:line="240" w:lineRule="auto"/>
        <w:jc w:val="center"/>
        <w:rPr>
          <w:b/>
          <w:sz w:val="22"/>
          <w:szCs w:val="22"/>
        </w:rPr>
      </w:pPr>
      <w:r w:rsidRPr="00441453">
        <w:rPr>
          <w:b/>
          <w:sz w:val="22"/>
          <w:szCs w:val="22"/>
        </w:rPr>
        <w:t>§ 11</w:t>
      </w:r>
    </w:p>
    <w:p w14:paraId="3FD900CF" w14:textId="77777777" w:rsidR="0096398E" w:rsidRPr="00441453" w:rsidRDefault="00B03AFF">
      <w:pPr>
        <w:pStyle w:val="Textbody"/>
        <w:spacing w:after="0" w:line="240" w:lineRule="auto"/>
        <w:jc w:val="center"/>
        <w:rPr>
          <w:b/>
          <w:sz w:val="22"/>
          <w:szCs w:val="22"/>
        </w:rPr>
      </w:pPr>
      <w:r w:rsidRPr="00441453">
        <w:rPr>
          <w:b/>
          <w:sz w:val="22"/>
          <w:szCs w:val="22"/>
        </w:rPr>
        <w:t>GWARANCJA</w:t>
      </w:r>
    </w:p>
    <w:p w14:paraId="0300E03E" w14:textId="77777777" w:rsidR="0096398E" w:rsidRPr="00441453" w:rsidRDefault="00B03AFF">
      <w:pPr>
        <w:pStyle w:val="Textbody"/>
        <w:spacing w:after="0" w:line="240" w:lineRule="auto"/>
        <w:jc w:val="both"/>
        <w:rPr>
          <w:sz w:val="22"/>
          <w:szCs w:val="22"/>
        </w:rPr>
      </w:pPr>
      <w:r w:rsidRPr="00441453">
        <w:rPr>
          <w:sz w:val="22"/>
          <w:szCs w:val="22"/>
        </w:rPr>
        <w:t xml:space="preserve">1. Wykonawca udziela </w:t>
      </w:r>
      <w:r w:rsidRPr="00441453">
        <w:rPr>
          <w:b/>
          <w:bCs/>
          <w:sz w:val="22"/>
          <w:szCs w:val="22"/>
        </w:rPr>
        <w:t>60</w:t>
      </w:r>
      <w:r w:rsidRPr="00441453">
        <w:rPr>
          <w:b/>
          <w:sz w:val="22"/>
          <w:szCs w:val="22"/>
        </w:rPr>
        <w:t xml:space="preserve"> miesięcy </w:t>
      </w:r>
      <w:r w:rsidRPr="00441453">
        <w:rPr>
          <w:sz w:val="22"/>
          <w:szCs w:val="22"/>
        </w:rPr>
        <w:t>gwarancji na zastosowane przez siebie materiały, urządzenia oraz na wykonane roboty budowlane, której termin biegnie od daty skutecznie zakończonego odbioru końcowego. Strony postanawiają, iż za skutecznie zakończony odbiór końcowy uznają uzyskanie wszystkich dokumentów wymaganych przepisami prawa niezbędnych do użytkowania obiektów budowlanych będących przedmiotem zamówienia.</w:t>
      </w:r>
    </w:p>
    <w:p w14:paraId="53A7523C" w14:textId="77777777" w:rsidR="0096398E" w:rsidRPr="00441453" w:rsidRDefault="00B03AFF">
      <w:pPr>
        <w:pStyle w:val="Textbody"/>
        <w:spacing w:after="0" w:line="240" w:lineRule="auto"/>
        <w:jc w:val="both"/>
        <w:rPr>
          <w:sz w:val="22"/>
          <w:szCs w:val="22"/>
        </w:rPr>
      </w:pPr>
      <w:r w:rsidRPr="00441453">
        <w:rPr>
          <w:sz w:val="22"/>
          <w:szCs w:val="22"/>
        </w:rPr>
        <w:t>2. Strony postanawiają rozszerzyć odpowiedzialność Wykonawcy z tytułu rękojmi za wady fizyczne dokumentacji i w związku z tym postanawiają, że uprawnienia Zamawiającego z tytułu rękojmi za te wady wygasają po upływie terminów rękojmi za wady robót wykonanych na podstawie dokumentacji.</w:t>
      </w:r>
    </w:p>
    <w:p w14:paraId="550AABFA" w14:textId="77777777" w:rsidR="0096398E" w:rsidRPr="00441453" w:rsidRDefault="00B03AFF">
      <w:pPr>
        <w:pStyle w:val="Textbody"/>
        <w:spacing w:after="0" w:line="240" w:lineRule="auto"/>
        <w:jc w:val="both"/>
        <w:rPr>
          <w:sz w:val="22"/>
          <w:szCs w:val="22"/>
        </w:rPr>
      </w:pPr>
      <w:r w:rsidRPr="00441453">
        <w:rPr>
          <w:sz w:val="22"/>
          <w:szCs w:val="22"/>
        </w:rPr>
        <w:t>3. W związku z udzieleniem gwarancji Wykonawca oświadcza, iż dokumentacja, zastosowane materiały oraz wykonane roboty budowlane zapewniają ich zdatność do umówionego użytku tj. odpowiadającemu celowi wynikającemu ze zwyczajnego ich przeznaczenia oraz są zgodne z odpowiednimi normami i uzasadnionymi oczekiwaniami Zamawiającego. Wszelkie koszty związane z udzieleniem gwarancji i zachowaniem jej ważności we wskazanym w ust. 1 okresie ponosi Wykonawca.</w:t>
      </w:r>
    </w:p>
    <w:p w14:paraId="1574810C" w14:textId="77777777" w:rsidR="0096398E" w:rsidRPr="00441453" w:rsidRDefault="00B03AFF">
      <w:pPr>
        <w:pStyle w:val="Textbody"/>
        <w:spacing w:after="0" w:line="240" w:lineRule="auto"/>
        <w:jc w:val="both"/>
        <w:rPr>
          <w:sz w:val="22"/>
          <w:szCs w:val="22"/>
        </w:rPr>
      </w:pPr>
      <w:r w:rsidRPr="00441453">
        <w:rPr>
          <w:sz w:val="22"/>
          <w:szCs w:val="22"/>
        </w:rPr>
        <w:t>4. W przypadku ujawnienia się w okresie gwarancji wad Zamawiający zobowiązuje się do skonkretyzowania wad (wskazania błędów w dokumentacji, materiałów, robót obciążonych wadą) oraz zastrzega sobie prawo skorzystania wedle własnego uznania z uprawnienia przewidzianego w</w:t>
      </w:r>
      <w:r w:rsidRPr="00441453">
        <w:rPr>
          <w:color w:val="FF0000"/>
          <w:sz w:val="22"/>
          <w:szCs w:val="22"/>
        </w:rPr>
        <w:t xml:space="preserve"> </w:t>
      </w:r>
      <w:r w:rsidRPr="00441453">
        <w:rPr>
          <w:sz w:val="22"/>
          <w:szCs w:val="22"/>
        </w:rPr>
        <w:t>ust. 6 niniejszego paragrafu albo z uprawnień określonych w przepisach kodeksu cywilnego, co Wykonawca uznaje i akceptuje. Termin na usunięcie wad wyznaczony Wykonawcy nie będzie krótszy niż 7 dni. Jeżeli Wykonawca nie usunie wad w terminie wyznaczonym przez Zamawiającego, to Zamawiający może zlecić usunięcie ich stronie trzeciej na koszt Wykonawcy. Zlecenie wykonania prac przez osobę trzecią nie powoduje utraty gwarancji.</w:t>
      </w:r>
    </w:p>
    <w:p w14:paraId="31875A10" w14:textId="77777777" w:rsidR="0096398E" w:rsidRPr="00441453" w:rsidRDefault="00B03AFF">
      <w:pPr>
        <w:pStyle w:val="Standard"/>
        <w:spacing w:after="0"/>
        <w:jc w:val="both"/>
        <w:rPr>
          <w:sz w:val="22"/>
          <w:szCs w:val="22"/>
        </w:rPr>
      </w:pPr>
      <w:r w:rsidRPr="00441453">
        <w:rPr>
          <w:sz w:val="22"/>
          <w:szCs w:val="22"/>
        </w:rPr>
        <w:t>5. Jeżeli materiały, urządzenia ich montaż i funkcjonowanie bądź roboty budowlane będą mieć wady:</w:t>
      </w:r>
    </w:p>
    <w:p w14:paraId="3096F433" w14:textId="77777777" w:rsidR="0096398E" w:rsidRPr="00441453" w:rsidRDefault="00B03AFF">
      <w:pPr>
        <w:pStyle w:val="Standard"/>
        <w:spacing w:after="0"/>
        <w:jc w:val="both"/>
        <w:rPr>
          <w:sz w:val="22"/>
          <w:szCs w:val="22"/>
        </w:rPr>
      </w:pPr>
      <w:r w:rsidRPr="00441453">
        <w:rPr>
          <w:sz w:val="22"/>
          <w:szCs w:val="22"/>
        </w:rPr>
        <w:t>1) nadające się do usunięcia, Zamawiający może zażądać usunięcia wad, wyznaczając odpowiedni termin – fakt usunięcia wad zostanie stwierdzony protokolarnie;</w:t>
      </w:r>
    </w:p>
    <w:p w14:paraId="2A2320F2" w14:textId="77777777" w:rsidR="0096398E" w:rsidRPr="00441453" w:rsidRDefault="00B03AFF">
      <w:pPr>
        <w:pStyle w:val="Standard"/>
        <w:spacing w:after="0"/>
        <w:jc w:val="both"/>
        <w:rPr>
          <w:sz w:val="22"/>
          <w:szCs w:val="22"/>
        </w:rPr>
      </w:pPr>
      <w:r w:rsidRPr="00441453">
        <w:rPr>
          <w:sz w:val="22"/>
          <w:szCs w:val="22"/>
        </w:rPr>
        <w:t>2) nienadające się do usunięcia, to Zamawiający może:</w:t>
      </w:r>
    </w:p>
    <w:p w14:paraId="20B3A448" w14:textId="77777777" w:rsidR="0096398E" w:rsidRPr="00441453" w:rsidRDefault="00B03AFF">
      <w:pPr>
        <w:pStyle w:val="Standard"/>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w:t>
      </w:r>
    </w:p>
    <w:p w14:paraId="26B212C2" w14:textId="77777777" w:rsidR="0096398E" w:rsidRPr="00441453" w:rsidRDefault="00B03AFF">
      <w:pPr>
        <w:pStyle w:val="Standard"/>
        <w:spacing w:after="0"/>
        <w:jc w:val="both"/>
        <w:rPr>
          <w:sz w:val="22"/>
          <w:szCs w:val="22"/>
        </w:rPr>
      </w:pPr>
      <w:r w:rsidRPr="00441453">
        <w:rPr>
          <w:sz w:val="22"/>
          <w:szCs w:val="22"/>
        </w:rPr>
        <w:t>i technicznej;</w:t>
      </w:r>
    </w:p>
    <w:p w14:paraId="18866396" w14:textId="77777777" w:rsidR="0096398E" w:rsidRPr="00441453" w:rsidRDefault="00B03AFF">
      <w:pPr>
        <w:pStyle w:val="Textbody"/>
        <w:spacing w:after="0" w:line="240" w:lineRule="auto"/>
        <w:jc w:val="both"/>
        <w:rPr>
          <w:sz w:val="22"/>
          <w:szCs w:val="22"/>
        </w:rPr>
      </w:pPr>
      <w:r w:rsidRPr="00441453">
        <w:rPr>
          <w:sz w:val="22"/>
          <w:szCs w:val="22"/>
        </w:rPr>
        <w:lastRenderedPageBreak/>
        <w:t>b) jeżeli wady uniemożliwiają użytkowanie obiektu zgodnie z przeznaczeniem z powodu realizacji niniejszego zamówienia, zażądać rozebrania elementów obiektu z wadami na koszt i ryzyko Wykonawcy oraz ponownego ich wykonania bez dodatkowego wynagrodzenia.</w:t>
      </w:r>
    </w:p>
    <w:p w14:paraId="76A7336D" w14:textId="77777777" w:rsidR="0096398E" w:rsidRPr="00441453" w:rsidRDefault="00B03AFF">
      <w:pPr>
        <w:pStyle w:val="Textbody"/>
        <w:spacing w:after="0" w:line="240" w:lineRule="auto"/>
        <w:jc w:val="both"/>
        <w:rPr>
          <w:sz w:val="22"/>
          <w:szCs w:val="22"/>
        </w:rPr>
      </w:pPr>
      <w:r w:rsidRPr="00441453">
        <w:rPr>
          <w:sz w:val="22"/>
          <w:szCs w:val="22"/>
        </w:rPr>
        <w:t>6. Zamawiający zobowiązuje się, iż realizując uprawnienia określone w przepisach kodeksu cywilnego rozważy postulaty Wykonawcy, dotyczące przeszkód faktycznych uniemożliwiających podjęcie Wykonawcy czynności w zakresie realizacji zobowiązań przyjętych w umowie w zakresie gwarancji (np. brak materiałów, maszyn, urządzeń, zasobów ludzkich, warunki atmosferyczne).</w:t>
      </w:r>
    </w:p>
    <w:p w14:paraId="076CD6CF" w14:textId="77777777" w:rsidR="0096398E" w:rsidRPr="00441453" w:rsidRDefault="00B03AFF">
      <w:pPr>
        <w:pStyle w:val="Textbody"/>
        <w:spacing w:after="0" w:line="240" w:lineRule="auto"/>
        <w:jc w:val="both"/>
        <w:rPr>
          <w:sz w:val="22"/>
          <w:szCs w:val="22"/>
        </w:rPr>
      </w:pPr>
      <w:r w:rsidRPr="00441453">
        <w:rPr>
          <w:sz w:val="22"/>
          <w:szCs w:val="22"/>
        </w:rPr>
        <w:t>7. Strony postanawiają, iż okres gwarancji ulega przedłużeniu o czas odpowiadający usuwaniu przez Wykonawcę wad, przez co strony uznają dzień skonkretyzowania wad (wskazania materiałów, robót obciążonych wadą) przez Zamawiającego oraz zażądania ich usunięcia w sytuacji wyboru uprawnień określonych w przepisach kodeksu cywilnego (ust. 3 niniejszego paragrafu), do dnia faktycznego ich usunięcia przez Wykonawcę.</w:t>
      </w:r>
    </w:p>
    <w:p w14:paraId="75798090" w14:textId="77777777" w:rsidR="0096398E" w:rsidRPr="00441453" w:rsidRDefault="00B03AFF">
      <w:pPr>
        <w:pStyle w:val="Textbody"/>
        <w:spacing w:after="0" w:line="240" w:lineRule="auto"/>
        <w:jc w:val="both"/>
        <w:rPr>
          <w:sz w:val="22"/>
          <w:szCs w:val="22"/>
        </w:rPr>
      </w:pPr>
      <w:r w:rsidRPr="00441453">
        <w:rPr>
          <w:sz w:val="22"/>
          <w:szCs w:val="22"/>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51460B73" w14:textId="77777777" w:rsidR="0096398E" w:rsidRPr="00441453" w:rsidRDefault="0096398E">
      <w:pPr>
        <w:pStyle w:val="NormalnyWeb"/>
        <w:spacing w:after="0"/>
        <w:jc w:val="center"/>
        <w:rPr>
          <w:b/>
          <w:bCs/>
          <w:sz w:val="22"/>
          <w:szCs w:val="22"/>
        </w:rPr>
      </w:pPr>
    </w:p>
    <w:p w14:paraId="07320D6D" w14:textId="77777777" w:rsidR="0096398E" w:rsidRPr="00441453" w:rsidRDefault="00B03AFF">
      <w:pPr>
        <w:pStyle w:val="NormalnyWeb"/>
        <w:spacing w:after="0"/>
        <w:jc w:val="center"/>
        <w:rPr>
          <w:b/>
          <w:bCs/>
          <w:sz w:val="22"/>
          <w:szCs w:val="22"/>
        </w:rPr>
      </w:pPr>
      <w:r w:rsidRPr="00441453">
        <w:rPr>
          <w:b/>
          <w:bCs/>
          <w:sz w:val="22"/>
          <w:szCs w:val="22"/>
        </w:rPr>
        <w:t>§ 12</w:t>
      </w:r>
    </w:p>
    <w:p w14:paraId="2639CF7D" w14:textId="77777777" w:rsidR="0096398E" w:rsidRPr="00441453" w:rsidRDefault="00B03AFF">
      <w:pPr>
        <w:pStyle w:val="NormalnyWeb"/>
        <w:spacing w:after="0"/>
        <w:jc w:val="center"/>
        <w:rPr>
          <w:b/>
          <w:bCs/>
          <w:sz w:val="22"/>
          <w:szCs w:val="22"/>
        </w:rPr>
      </w:pPr>
      <w:r w:rsidRPr="00441453">
        <w:rPr>
          <w:b/>
          <w:bCs/>
          <w:sz w:val="22"/>
          <w:szCs w:val="22"/>
        </w:rPr>
        <w:t>ODSTĄPIENIE OD UMOWY</w:t>
      </w:r>
    </w:p>
    <w:p w14:paraId="12D9AD6E" w14:textId="77777777" w:rsidR="0096398E" w:rsidRPr="00441453" w:rsidRDefault="00B03AFF">
      <w:pPr>
        <w:pStyle w:val="NormalnyWeb"/>
        <w:tabs>
          <w:tab w:val="left" w:pos="142"/>
        </w:tabs>
        <w:spacing w:after="0"/>
        <w:jc w:val="both"/>
        <w:rPr>
          <w:sz w:val="22"/>
          <w:szCs w:val="22"/>
        </w:rPr>
      </w:pPr>
      <w:r w:rsidRPr="00441453">
        <w:rPr>
          <w:sz w:val="22"/>
          <w:szCs w:val="22"/>
        </w:rPr>
        <w:t>1. Zamawiający zastrzega sobie prawo od odstąpienia od umowy ze skutkiem natychmiastowym:</w:t>
      </w:r>
    </w:p>
    <w:p w14:paraId="43DEFF38" w14:textId="77777777" w:rsidR="0096398E" w:rsidRPr="00441453" w:rsidRDefault="00B03AFF">
      <w:pPr>
        <w:pStyle w:val="NormalnyWeb"/>
        <w:spacing w:after="0"/>
        <w:jc w:val="both"/>
        <w:rPr>
          <w:sz w:val="22"/>
          <w:szCs w:val="22"/>
        </w:rPr>
      </w:pPr>
      <w:r w:rsidRPr="00441453">
        <w:rPr>
          <w:sz w:val="22"/>
          <w:szCs w:val="22"/>
        </w:rPr>
        <w:t>1.1. 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14:paraId="5CF1F244" w14:textId="77777777" w:rsidR="0096398E" w:rsidRPr="00441453" w:rsidRDefault="00B03AFF">
      <w:pPr>
        <w:pStyle w:val="NormalnyWeb"/>
        <w:spacing w:after="0"/>
        <w:jc w:val="both"/>
        <w:rPr>
          <w:sz w:val="22"/>
          <w:szCs w:val="22"/>
        </w:rPr>
      </w:pPr>
      <w:r w:rsidRPr="00441453">
        <w:rPr>
          <w:sz w:val="22"/>
          <w:szCs w:val="22"/>
        </w:rPr>
        <w:t>1.2. w razie zaistnienia okoliczności powodujących, że wykonanie umowy nie leży w interesie publicznym, czego nie można było przewidzieć w chwili zawarcia umowy,</w:t>
      </w:r>
    </w:p>
    <w:p w14:paraId="48E7FC42" w14:textId="77777777" w:rsidR="0096398E" w:rsidRPr="00441453" w:rsidRDefault="00B03AFF">
      <w:pPr>
        <w:pStyle w:val="NormalnyWeb"/>
        <w:tabs>
          <w:tab w:val="left" w:pos="142"/>
        </w:tabs>
        <w:spacing w:after="0"/>
        <w:jc w:val="both"/>
        <w:rPr>
          <w:sz w:val="22"/>
          <w:szCs w:val="22"/>
        </w:rPr>
      </w:pPr>
      <w:r w:rsidRPr="00441453">
        <w:rPr>
          <w:sz w:val="22"/>
          <w:szCs w:val="22"/>
        </w:rPr>
        <w:t>1.3. w razie wszczęcia wobec Wykonawcy postępowania o ogłoszenie upadłości (również naprawczego), likwidacyjnego, restrukturyzacyjnego bądź egzekucyjnego na łączną kwotę odpowiadającą 20 % wynagrodzenia brutto określonego w § 8 ust. 1 umowy.</w:t>
      </w:r>
    </w:p>
    <w:p w14:paraId="06C55CDA" w14:textId="77777777" w:rsidR="0096398E" w:rsidRPr="00441453" w:rsidRDefault="00B03AFF">
      <w:pPr>
        <w:pStyle w:val="NormalnyWeb"/>
        <w:tabs>
          <w:tab w:val="left" w:pos="142"/>
        </w:tabs>
        <w:spacing w:after="0"/>
        <w:jc w:val="both"/>
        <w:rPr>
          <w:sz w:val="22"/>
          <w:szCs w:val="22"/>
        </w:rPr>
      </w:pPr>
      <w:r w:rsidRPr="00441453">
        <w:rPr>
          <w:sz w:val="22"/>
          <w:szCs w:val="22"/>
        </w:rPr>
        <w:t>2. Wykonawcy przysługuje prawo odstąpienia od umowy w przypadku, gdy Zamawiający bez uzasadnienia nie dokona w terminie zapłaty wynagrodzenia należnego Wykonawcy i opóźnienie w zapłacie przekroczy okres 30 dni.</w:t>
      </w:r>
    </w:p>
    <w:p w14:paraId="5C87C7BF" w14:textId="77777777" w:rsidR="0096398E" w:rsidRPr="00441453" w:rsidRDefault="00B03AFF">
      <w:pPr>
        <w:pStyle w:val="NormalnyWeb"/>
        <w:tabs>
          <w:tab w:val="left" w:pos="142"/>
        </w:tabs>
        <w:spacing w:after="0"/>
        <w:jc w:val="both"/>
        <w:rPr>
          <w:sz w:val="22"/>
          <w:szCs w:val="22"/>
        </w:rPr>
      </w:pPr>
      <w:r w:rsidRPr="00441453">
        <w:rPr>
          <w:sz w:val="22"/>
          <w:szCs w:val="22"/>
        </w:rPr>
        <w:t>3. Odstąpienie od umowy powinno nastąpić w formie pisemnego oświadczenia w terminie 30 dni od powzięcia wiadomości o przyczynie uzasadniającej odstąpienie oraz powinno zawierać uzasadnienie.</w:t>
      </w:r>
    </w:p>
    <w:p w14:paraId="6006DF33" w14:textId="77777777" w:rsidR="0096398E" w:rsidRPr="00441453" w:rsidRDefault="00B03AFF">
      <w:pPr>
        <w:pStyle w:val="NormalnyWeb"/>
        <w:tabs>
          <w:tab w:val="left" w:pos="142"/>
        </w:tabs>
        <w:spacing w:after="0"/>
        <w:jc w:val="both"/>
        <w:rPr>
          <w:sz w:val="22"/>
          <w:szCs w:val="22"/>
        </w:rPr>
      </w:pPr>
      <w:r w:rsidRPr="00441453">
        <w:rPr>
          <w:sz w:val="22"/>
          <w:szCs w:val="22"/>
        </w:rPr>
        <w:t>4. W przypadku odstąpienia przez jedną ze stron od umowy, strony sporządzą protokół inwentaryzacji prac składających się na wykonanie dokumentacji i robót budowlanych będących w toku na dzień odstąpienia od umowy. W przypadku odstąpienia od umowy przez którąkolwiek ze stron, Wykonawca zobowiązuje się uporządkować i oczyścić teren budowy niezwłocznie po sporządzeniu protokołu, o którym mowa w zadaniu poprzedzającym niniejszego ustępu.</w:t>
      </w:r>
    </w:p>
    <w:p w14:paraId="02AD8830" w14:textId="77777777" w:rsidR="0096398E" w:rsidRPr="00441453" w:rsidRDefault="0096398E">
      <w:pPr>
        <w:pStyle w:val="NormalnyWeb"/>
        <w:spacing w:after="0"/>
        <w:ind w:firstLine="40"/>
        <w:jc w:val="center"/>
        <w:rPr>
          <w:b/>
          <w:bCs/>
          <w:sz w:val="22"/>
          <w:szCs w:val="22"/>
        </w:rPr>
      </w:pPr>
    </w:p>
    <w:p w14:paraId="564E590D" w14:textId="77777777" w:rsidR="0096398E" w:rsidRPr="00441453" w:rsidRDefault="00B03AFF">
      <w:pPr>
        <w:pStyle w:val="NormalnyWeb"/>
        <w:spacing w:after="0"/>
        <w:ind w:firstLine="40"/>
        <w:jc w:val="center"/>
        <w:rPr>
          <w:b/>
          <w:bCs/>
          <w:sz w:val="22"/>
          <w:szCs w:val="22"/>
        </w:rPr>
      </w:pPr>
      <w:r w:rsidRPr="00441453">
        <w:rPr>
          <w:b/>
          <w:bCs/>
          <w:sz w:val="22"/>
          <w:szCs w:val="22"/>
        </w:rPr>
        <w:t>§ 13</w:t>
      </w:r>
    </w:p>
    <w:p w14:paraId="16BB29BC" w14:textId="77777777" w:rsidR="0096398E" w:rsidRPr="00441453" w:rsidRDefault="00B03AFF">
      <w:pPr>
        <w:pStyle w:val="NormalnyWeb"/>
        <w:spacing w:after="0"/>
        <w:ind w:firstLine="40"/>
        <w:jc w:val="center"/>
        <w:rPr>
          <w:b/>
          <w:sz w:val="22"/>
          <w:szCs w:val="22"/>
        </w:rPr>
      </w:pPr>
      <w:r w:rsidRPr="00441453">
        <w:rPr>
          <w:b/>
          <w:sz w:val="22"/>
          <w:szCs w:val="22"/>
        </w:rPr>
        <w:t>ZMIANY W UMOWIE</w:t>
      </w:r>
    </w:p>
    <w:p w14:paraId="253CCBE5" w14:textId="77777777" w:rsidR="0096398E" w:rsidRPr="00441453" w:rsidRDefault="00B03AFF">
      <w:pPr>
        <w:pStyle w:val="NormalnyWeb"/>
        <w:tabs>
          <w:tab w:val="left" w:pos="142"/>
        </w:tabs>
        <w:spacing w:after="0"/>
        <w:jc w:val="both"/>
        <w:rPr>
          <w:sz w:val="22"/>
          <w:szCs w:val="22"/>
        </w:rPr>
      </w:pPr>
      <w:bookmarkStart w:id="0" w:name="target_link_mfrxilrtg4ytcmzyheztaltqmfyc"/>
      <w:bookmarkStart w:id="1" w:name="main-form:full-content-document-view-pan"/>
      <w:bookmarkEnd w:id="0"/>
      <w:bookmarkEnd w:id="1"/>
      <w:r w:rsidRPr="00441453">
        <w:rPr>
          <w:sz w:val="22"/>
          <w:szCs w:val="22"/>
        </w:rPr>
        <w:t>1. Zamawiający dopuszcza niżej wymienione zmiany postanowień zawartej umowy w stosunku do treści oferty, w następujących przypadkach:</w:t>
      </w:r>
    </w:p>
    <w:p w14:paraId="2866C551" w14:textId="77777777" w:rsidR="0096398E" w:rsidRPr="00441453" w:rsidRDefault="00B03AFF">
      <w:pPr>
        <w:pStyle w:val="NormalnyWeb"/>
        <w:tabs>
          <w:tab w:val="left" w:pos="142"/>
        </w:tabs>
        <w:spacing w:after="0"/>
        <w:jc w:val="both"/>
        <w:rPr>
          <w:sz w:val="22"/>
          <w:szCs w:val="22"/>
        </w:rPr>
      </w:pPr>
      <w:r w:rsidRPr="00441453">
        <w:rPr>
          <w:sz w:val="22"/>
          <w:szCs w:val="22"/>
        </w:rPr>
        <w:t>1.1. zmiana terminu realizacji zamówienia będzie możliwa w przypadku:</w:t>
      </w:r>
    </w:p>
    <w:p w14:paraId="09AC85F4" w14:textId="77777777" w:rsidR="0096398E" w:rsidRPr="00441453" w:rsidRDefault="00B03AFF">
      <w:pPr>
        <w:pStyle w:val="NormalnyWeb"/>
        <w:tabs>
          <w:tab w:val="left" w:pos="142"/>
        </w:tabs>
        <w:spacing w:after="0"/>
        <w:jc w:val="both"/>
        <w:rPr>
          <w:sz w:val="22"/>
          <w:szCs w:val="22"/>
        </w:rPr>
      </w:pPr>
      <w:r w:rsidRPr="00441453">
        <w:rPr>
          <w:sz w:val="22"/>
          <w:szCs w:val="22"/>
        </w:rPr>
        <w:t>a. zmiany przepisów powodujących konieczność uzyskania dokumentów, które te przepisy narzucają - w takim przypadku termin realizacji umowy zostanie wydłużony o czas niezbędny do uzyskania tych dokumentów,</w:t>
      </w:r>
    </w:p>
    <w:p w14:paraId="3A9B86BB" w14:textId="77777777" w:rsidR="0096398E" w:rsidRPr="00441453" w:rsidRDefault="00B03AFF">
      <w:pPr>
        <w:pStyle w:val="NormalnyWeb"/>
        <w:tabs>
          <w:tab w:val="left" w:pos="142"/>
        </w:tabs>
        <w:spacing w:after="0"/>
        <w:jc w:val="both"/>
        <w:rPr>
          <w:sz w:val="22"/>
          <w:szCs w:val="22"/>
        </w:rPr>
      </w:pPr>
      <w:r w:rsidRPr="00441453">
        <w:rPr>
          <w:sz w:val="22"/>
          <w:szCs w:val="22"/>
        </w:rPr>
        <w:t>b. działania siły wyższej, uniemożliwiającego wykonanie robót w określonym pierwotnym terminie – w takim przypadku termin realizacji umowy zostanie wydłużony o czas działania siły wyższej oraz potrzebny do usunięcia skutków tego działania, przez siłę wyższą Strony rozumieją  wyjątkowe wydarzenia i okoliczności, nieprzewidziane i nagłe, w szczególności:</w:t>
      </w:r>
    </w:p>
    <w:p w14:paraId="7B8C8A66" w14:textId="77777777" w:rsidR="0096398E" w:rsidRPr="00441453" w:rsidRDefault="00B03AFF">
      <w:pPr>
        <w:pStyle w:val="NormalnyWeb"/>
        <w:tabs>
          <w:tab w:val="left" w:pos="142"/>
        </w:tabs>
        <w:spacing w:after="0"/>
        <w:jc w:val="both"/>
        <w:rPr>
          <w:sz w:val="22"/>
          <w:szCs w:val="22"/>
        </w:rPr>
      </w:pPr>
      <w:r w:rsidRPr="00441453">
        <w:rPr>
          <w:sz w:val="22"/>
          <w:szCs w:val="22"/>
        </w:rPr>
        <w:t>-  zaburzenia życia społecznego np.: wojna, terroryzm, niepokoje, zamieszki, strajk,</w:t>
      </w:r>
      <w:r w:rsidR="000F5EA8">
        <w:rPr>
          <w:sz w:val="22"/>
          <w:szCs w:val="22"/>
        </w:rPr>
        <w:t xml:space="preserve"> epidemie</w:t>
      </w:r>
    </w:p>
    <w:p w14:paraId="59A65C6C" w14:textId="77777777" w:rsidR="0096398E" w:rsidRPr="00441453" w:rsidRDefault="00B03AFF">
      <w:pPr>
        <w:pStyle w:val="NormalnyWeb"/>
        <w:tabs>
          <w:tab w:val="left" w:pos="142"/>
        </w:tabs>
        <w:spacing w:after="0"/>
        <w:jc w:val="both"/>
        <w:rPr>
          <w:sz w:val="22"/>
          <w:szCs w:val="22"/>
        </w:rPr>
      </w:pPr>
      <w:r w:rsidRPr="00441453">
        <w:rPr>
          <w:strike/>
          <w:sz w:val="22"/>
          <w:szCs w:val="22"/>
        </w:rPr>
        <w:t xml:space="preserve">- </w:t>
      </w:r>
      <w:r w:rsidRPr="00441453">
        <w:rPr>
          <w:sz w:val="22"/>
          <w:szCs w:val="22"/>
        </w:rPr>
        <w:t>klęski żywiołowe np.: huragany, powodzie, pożary, aktywność wulkaniczna, katastrofy,</w:t>
      </w:r>
    </w:p>
    <w:p w14:paraId="5E346E54" w14:textId="77777777" w:rsidR="0096398E" w:rsidRPr="00441453" w:rsidRDefault="00B03AFF">
      <w:pPr>
        <w:pStyle w:val="NormalnyWeb"/>
        <w:tabs>
          <w:tab w:val="left" w:pos="142"/>
        </w:tabs>
        <w:spacing w:after="0"/>
        <w:jc w:val="both"/>
        <w:rPr>
          <w:sz w:val="22"/>
          <w:szCs w:val="22"/>
        </w:rPr>
      </w:pPr>
      <w:r w:rsidRPr="00441453">
        <w:rPr>
          <w:sz w:val="22"/>
          <w:szCs w:val="22"/>
        </w:rPr>
        <w:lastRenderedPageBreak/>
        <w:t>c. 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14:paraId="1C797737" w14:textId="77777777" w:rsidR="0096398E" w:rsidRPr="00441453" w:rsidRDefault="00B03AFF">
      <w:pPr>
        <w:pStyle w:val="NormalnyWeb"/>
        <w:tabs>
          <w:tab w:val="left" w:pos="142"/>
        </w:tabs>
        <w:spacing w:after="0"/>
        <w:jc w:val="both"/>
        <w:rPr>
          <w:sz w:val="22"/>
          <w:szCs w:val="22"/>
        </w:rPr>
      </w:pPr>
      <w:r w:rsidRPr="00441453">
        <w:rPr>
          <w:sz w:val="22"/>
          <w:szCs w:val="22"/>
        </w:rPr>
        <w:t>d. wystąpienia robót dodatkowych stanowiących zamówienie dodatkowe, których wykonanie stało się konieczne w toku realizacji procesu budowlanego, niemożliwych do przewidzenia na etapie projektu budowlanego, i mających wpływ na termin wykonania przedmiotu umowy, jeżeli ich wykonanie jest niezbędne do realizacji i zakończenia zamówienia podstawowego – w takim przypadku termin realizacji umowy zostanie wydłużony o czas niezbędny do wykonania zamówienia dodatkowego</w:t>
      </w:r>
    </w:p>
    <w:p w14:paraId="7ADF45A1" w14:textId="77777777" w:rsidR="0096398E" w:rsidRPr="00441453" w:rsidRDefault="00B03AFF">
      <w:pPr>
        <w:pStyle w:val="NormalnyWeb"/>
        <w:tabs>
          <w:tab w:val="left" w:pos="142"/>
        </w:tabs>
        <w:spacing w:after="0"/>
        <w:jc w:val="both"/>
        <w:rPr>
          <w:sz w:val="22"/>
          <w:szCs w:val="22"/>
        </w:rPr>
      </w:pPr>
      <w:r w:rsidRPr="00441453">
        <w:rPr>
          <w:sz w:val="22"/>
          <w:szCs w:val="22"/>
        </w:rPr>
        <w:t>e. 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-w takiej sytuacji termin realizacji umowy zostanie wydłużony, o czas na który w/w okoliczności wstrzymały realizację umowy.</w:t>
      </w:r>
    </w:p>
    <w:p w14:paraId="627F2AB8" w14:textId="77777777" w:rsidR="0096398E" w:rsidRPr="00441453" w:rsidRDefault="00B03AFF">
      <w:pPr>
        <w:pStyle w:val="NormalnyWeb"/>
        <w:tabs>
          <w:tab w:val="left" w:pos="142"/>
        </w:tabs>
        <w:spacing w:after="0"/>
        <w:jc w:val="both"/>
        <w:rPr>
          <w:sz w:val="22"/>
          <w:szCs w:val="22"/>
        </w:rPr>
      </w:pPr>
      <w:r w:rsidRPr="00441453">
        <w:rPr>
          <w:sz w:val="22"/>
          <w:szCs w:val="22"/>
        </w:rPr>
        <w:t>f. nieprzewidzianych warunków realizacji, tj. warunków geologicznych, hydrologicznych archeologicznych lub terenowych, w szczególności: wykopalisk archeologicznych, niewypałów i niewybuchów, niezinwentaryzowanych lub błędnie zinwentaryzowanych obiektów budowlanych i kolizji z sieciami infrastruktury - w takiej sytuacji termin realizacji umowy zostanie wydłużony, o czas na który w/w okoliczności wstrzymały realizację umowy</w:t>
      </w:r>
    </w:p>
    <w:p w14:paraId="4396D126" w14:textId="77777777" w:rsidR="0096398E" w:rsidRPr="00441453" w:rsidRDefault="00B03AFF">
      <w:pPr>
        <w:pStyle w:val="NormalnyWeb"/>
        <w:tabs>
          <w:tab w:val="left" w:pos="142"/>
        </w:tabs>
        <w:spacing w:after="0"/>
        <w:jc w:val="both"/>
        <w:rPr>
          <w:sz w:val="22"/>
          <w:szCs w:val="22"/>
        </w:rPr>
      </w:pPr>
      <w:r w:rsidRPr="00441453">
        <w:rPr>
          <w:sz w:val="22"/>
          <w:szCs w:val="22"/>
        </w:rPr>
        <w:t>g. protestów osób prawnych i fizycznych</w:t>
      </w:r>
    </w:p>
    <w:p w14:paraId="0BE285C2" w14:textId="77777777" w:rsidR="0096398E" w:rsidRPr="00441453" w:rsidRDefault="00B03AFF">
      <w:pPr>
        <w:pStyle w:val="NormalnyWeb"/>
        <w:tabs>
          <w:tab w:val="left" w:pos="142"/>
        </w:tabs>
        <w:spacing w:after="0"/>
        <w:jc w:val="both"/>
        <w:rPr>
          <w:sz w:val="22"/>
          <w:szCs w:val="22"/>
        </w:rPr>
      </w:pPr>
      <w:r w:rsidRPr="00441453">
        <w:rPr>
          <w:sz w:val="22"/>
          <w:szCs w:val="22"/>
        </w:rPr>
        <w:t>h. wystąpienia okoliczności, których strony umowy nie były w stanie przewidzieć, pomimo zachowania należytej staranności</w:t>
      </w:r>
    </w:p>
    <w:p w14:paraId="0C322CFC" w14:textId="77777777" w:rsidR="0096398E" w:rsidRPr="00441453" w:rsidRDefault="00B03AFF">
      <w:pPr>
        <w:pStyle w:val="NormalnyWeb"/>
        <w:tabs>
          <w:tab w:val="left" w:pos="142"/>
        </w:tabs>
        <w:spacing w:after="0"/>
        <w:jc w:val="both"/>
        <w:rPr>
          <w:sz w:val="22"/>
          <w:szCs w:val="22"/>
        </w:rPr>
      </w:pPr>
      <w:r w:rsidRPr="00441453">
        <w:rPr>
          <w:sz w:val="22"/>
          <w:szCs w:val="22"/>
        </w:rPr>
        <w:t>i. działań organów administracji i innych podmiotów o kompetencjach zbliżonych do organów administracji, w szczególności eksploatatorów infrastruktury oraz właścicieli gruntów pod inwestycję, w tym:</w:t>
      </w:r>
    </w:p>
    <w:p w14:paraId="7BF47A4A" w14:textId="77777777" w:rsidR="0096398E" w:rsidRPr="00441453" w:rsidRDefault="00B03AFF">
      <w:pPr>
        <w:pStyle w:val="NormalnyWeb"/>
        <w:tabs>
          <w:tab w:val="left" w:pos="142"/>
        </w:tabs>
        <w:spacing w:after="0"/>
        <w:jc w:val="both"/>
        <w:rPr>
          <w:sz w:val="22"/>
          <w:szCs w:val="22"/>
        </w:rPr>
      </w:pPr>
      <w:r w:rsidRPr="00441453">
        <w:rPr>
          <w:sz w:val="22"/>
          <w:szCs w:val="22"/>
        </w:rPr>
        <w:t>- przekroczenie zakreślonych przez prawo lub regulaminy, a jeśli takich regulacji nie ma – typowych w danych okolicznościach, terminów wydawania przez organy administracji lub inne podmioty decyzji, zezwoleń, uzgodnień itp.,</w:t>
      </w:r>
    </w:p>
    <w:p w14:paraId="6D04524E" w14:textId="77777777" w:rsidR="0096398E" w:rsidRPr="00441453" w:rsidRDefault="00B03AFF">
      <w:pPr>
        <w:pStyle w:val="NormalnyWeb"/>
        <w:tabs>
          <w:tab w:val="left" w:pos="142"/>
        </w:tabs>
        <w:spacing w:after="0"/>
        <w:jc w:val="both"/>
        <w:rPr>
          <w:sz w:val="22"/>
          <w:szCs w:val="22"/>
        </w:rPr>
      </w:pPr>
      <w:r w:rsidRPr="00441453">
        <w:rPr>
          <w:sz w:val="22"/>
          <w:szCs w:val="22"/>
        </w:rPr>
        <w:t>- odmowy wydania przez organy administracji lub inne podmioty wymaganych decyzji, zezwoleń, uzgodnień z przyczyn niezawinionych przez Wykonawcę, w tym odmowy udostępnienia przez właścicieli nieruchomości do celów realizacji inwestycji,</w:t>
      </w:r>
    </w:p>
    <w:p w14:paraId="59D66A0E" w14:textId="77777777" w:rsidR="0096398E" w:rsidRPr="00441453" w:rsidRDefault="00B03AFF">
      <w:pPr>
        <w:pStyle w:val="NormalnyWeb"/>
        <w:tabs>
          <w:tab w:val="left" w:pos="142"/>
        </w:tabs>
        <w:spacing w:after="0"/>
        <w:jc w:val="both"/>
        <w:rPr>
          <w:sz w:val="22"/>
          <w:szCs w:val="22"/>
        </w:rPr>
      </w:pPr>
      <w:r w:rsidRPr="00441453">
        <w:rPr>
          <w:sz w:val="22"/>
          <w:szCs w:val="22"/>
        </w:rPr>
        <w:t>Przesunięcie terminu wykonania umowy nastąpi o czas niezbędny na ustanie ww. czynników.</w:t>
      </w:r>
    </w:p>
    <w:p w14:paraId="11AF6E56" w14:textId="77777777" w:rsidR="0096398E" w:rsidRPr="00441453" w:rsidRDefault="00B03AFF">
      <w:pPr>
        <w:pStyle w:val="NormalnyWeb"/>
        <w:tabs>
          <w:tab w:val="left" w:pos="142"/>
        </w:tabs>
        <w:spacing w:after="0"/>
        <w:jc w:val="both"/>
        <w:rPr>
          <w:sz w:val="22"/>
          <w:szCs w:val="22"/>
        </w:rPr>
      </w:pPr>
      <w:r w:rsidRPr="00441453">
        <w:rPr>
          <w:sz w:val="22"/>
          <w:szCs w:val="22"/>
        </w:rPr>
        <w:t>j. wystąpienia kolizji z planowanymi lub równolegle prowadzonymi przez inne podmioty inwestycjami, w takim przypadku termin wykonania umowy zostanie wydłużony o czas niezbędny do uniknięcia lub usunięcia kolizji,</w:t>
      </w:r>
    </w:p>
    <w:p w14:paraId="12288527" w14:textId="77777777" w:rsidR="0096398E" w:rsidRPr="00441453" w:rsidRDefault="00B03AFF">
      <w:pPr>
        <w:pStyle w:val="NormalnyWeb"/>
        <w:numPr>
          <w:ilvl w:val="1"/>
          <w:numId w:val="7"/>
        </w:numPr>
        <w:spacing w:after="0"/>
        <w:jc w:val="both"/>
        <w:rPr>
          <w:sz w:val="22"/>
          <w:szCs w:val="22"/>
        </w:rPr>
      </w:pPr>
      <w:r w:rsidRPr="00441453">
        <w:rPr>
          <w:sz w:val="22"/>
          <w:szCs w:val="22"/>
        </w:rPr>
        <w:t>zmiana sposobu spełnienia świadczenia (roboty, rozwiązania zamienne) będzie możliwa w przypadku:</w:t>
      </w:r>
    </w:p>
    <w:p w14:paraId="3788ED94" w14:textId="77777777" w:rsidR="0096398E" w:rsidRPr="00441453" w:rsidRDefault="00B03AFF">
      <w:pPr>
        <w:pStyle w:val="NormalnyWeb"/>
        <w:tabs>
          <w:tab w:val="left" w:pos="142"/>
        </w:tabs>
        <w:spacing w:after="0"/>
        <w:jc w:val="both"/>
        <w:rPr>
          <w:sz w:val="22"/>
          <w:szCs w:val="22"/>
        </w:rPr>
      </w:pPr>
      <w:r w:rsidRPr="00441453">
        <w:rPr>
          <w:sz w:val="22"/>
          <w:szCs w:val="22"/>
        </w:rPr>
        <w:t xml:space="preserve">a. konieczności zrealizowania przedmiotu umowy przy zastosowaniu innych rozwiązań technicznych/technologicznych lub materiałowych niż wskazane w dokumentacji projektowej i Programie </w:t>
      </w:r>
      <w:proofErr w:type="spellStart"/>
      <w:r w:rsidRPr="00441453">
        <w:rPr>
          <w:sz w:val="22"/>
          <w:szCs w:val="22"/>
        </w:rPr>
        <w:t>Funkcjonalno</w:t>
      </w:r>
      <w:proofErr w:type="spellEnd"/>
      <w:r w:rsidRPr="00441453">
        <w:rPr>
          <w:sz w:val="22"/>
          <w:szCs w:val="22"/>
        </w:rPr>
        <w:t xml:space="preserve"> - Użytkowym, w sytuacji, gdyby zastosowanie przewidzianych rozwiązań powodowało niewykonanie lub wadliwe wykonanie przedmiotu umowy, w takiej sytuacji sposób spełnienia świadczenia nastąpi w oparciu o konieczne rozwiązania techniczne/technologiczne i materiałowe,</w:t>
      </w:r>
    </w:p>
    <w:p w14:paraId="1B0F1A63" w14:textId="77777777" w:rsidR="0096398E" w:rsidRPr="00441453" w:rsidRDefault="00B03AFF">
      <w:pPr>
        <w:pStyle w:val="NormalnyWeb"/>
        <w:tabs>
          <w:tab w:val="left" w:pos="142"/>
        </w:tabs>
        <w:spacing w:after="0"/>
        <w:jc w:val="both"/>
        <w:rPr>
          <w:sz w:val="22"/>
          <w:szCs w:val="22"/>
        </w:rPr>
      </w:pPr>
      <w:r w:rsidRPr="00441453">
        <w:rPr>
          <w:sz w:val="22"/>
          <w:szCs w:val="22"/>
        </w:rPr>
        <w:t>b. 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14:paraId="2D7416B7" w14:textId="77777777" w:rsidR="0096398E" w:rsidRPr="00441453" w:rsidRDefault="00B03AFF">
      <w:pPr>
        <w:pStyle w:val="NormalnyWeb"/>
        <w:tabs>
          <w:tab w:val="left" w:pos="142"/>
        </w:tabs>
        <w:spacing w:after="0"/>
        <w:jc w:val="both"/>
        <w:rPr>
          <w:sz w:val="22"/>
          <w:szCs w:val="22"/>
        </w:rPr>
      </w:pPr>
      <w:r w:rsidRPr="00441453">
        <w:rPr>
          <w:sz w:val="22"/>
          <w:szCs w:val="22"/>
        </w:rPr>
        <w:lastRenderedPageBreak/>
        <w:t>c. zmian legislacyjnych przepisów aktów prawnych normujących wykonanie przedmiotu zamówienia w szczególności prawa budowlanego, w takim przypadku sposób spełnienia świadczenia zostanie zmieniony na zgodny z obowiązującymi przepisami w tym zakresie.</w:t>
      </w:r>
    </w:p>
    <w:p w14:paraId="599840A6" w14:textId="77777777" w:rsidR="0096398E" w:rsidRPr="00441453" w:rsidRDefault="00B03AFF">
      <w:pPr>
        <w:pStyle w:val="NormalnyWeb"/>
        <w:numPr>
          <w:ilvl w:val="1"/>
          <w:numId w:val="7"/>
        </w:numPr>
        <w:spacing w:after="0"/>
        <w:jc w:val="both"/>
        <w:rPr>
          <w:sz w:val="22"/>
          <w:szCs w:val="22"/>
        </w:rPr>
      </w:pPr>
      <w:r w:rsidRPr="00441453">
        <w:rPr>
          <w:sz w:val="22"/>
          <w:szCs w:val="22"/>
        </w:rPr>
        <w:t>zmiana wartości umowy brutto będzie możliwa w przypadku:</w:t>
      </w:r>
    </w:p>
    <w:p w14:paraId="40F4F5CC" w14:textId="77777777" w:rsidR="0096398E" w:rsidRPr="00441453" w:rsidRDefault="00B03AFF">
      <w:pPr>
        <w:pStyle w:val="NormalnyWeb"/>
        <w:tabs>
          <w:tab w:val="left" w:pos="142"/>
        </w:tabs>
        <w:spacing w:after="0"/>
        <w:jc w:val="both"/>
        <w:rPr>
          <w:sz w:val="22"/>
          <w:szCs w:val="22"/>
        </w:rPr>
      </w:pPr>
      <w:r w:rsidRPr="00441453">
        <w:rPr>
          <w:sz w:val="22"/>
          <w:szCs w:val="22"/>
        </w:rPr>
        <w:t>a. ustawowej zmiany stawki podatku VAT, w takiej sytuacji wartość umowy brutto zostanie zmieniona na wyliczoną w oparciu o aktualne przepisy dotyczące naliczania podatku VAT,</w:t>
      </w:r>
    </w:p>
    <w:p w14:paraId="1086769E" w14:textId="77777777" w:rsidR="0096398E" w:rsidRPr="00441453" w:rsidRDefault="00B03AFF">
      <w:pPr>
        <w:pStyle w:val="NormalnyWeb"/>
        <w:tabs>
          <w:tab w:val="left" w:pos="142"/>
        </w:tabs>
        <w:spacing w:after="0"/>
        <w:jc w:val="both"/>
        <w:rPr>
          <w:sz w:val="22"/>
          <w:szCs w:val="22"/>
        </w:rPr>
      </w:pPr>
      <w:r w:rsidRPr="00441453">
        <w:rPr>
          <w:sz w:val="22"/>
          <w:szCs w:val="22"/>
        </w:rPr>
        <w:t>b.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w:t>
      </w:r>
    </w:p>
    <w:p w14:paraId="11814745" w14:textId="77777777" w:rsidR="0096398E" w:rsidRPr="00441453" w:rsidRDefault="00B03AFF">
      <w:pPr>
        <w:pStyle w:val="NormalnyWeb"/>
        <w:tabs>
          <w:tab w:val="left" w:pos="142"/>
        </w:tabs>
        <w:spacing w:after="0"/>
        <w:jc w:val="both"/>
        <w:rPr>
          <w:sz w:val="22"/>
          <w:szCs w:val="22"/>
        </w:rPr>
      </w:pPr>
      <w:r w:rsidRPr="00441453">
        <w:rPr>
          <w:sz w:val="22"/>
          <w:szCs w:val="22"/>
        </w:rPr>
        <w:t>c. zmiany zakresu rzeczowego przedmiotu umowy w szczególności wynikającego z rezygnacji przez Zamawiającego z określonego rodzaju i zakresu umówionych robót budowlanych. Sposób obliczania kwoty, o którą zostanie zmienione wynagrodzenie Wykonawcy, możliwy będzie na podstawie kosztorysu różnicowego przedłożonego Zamawiającemu przez Wykonawcę. Inspektor/-</w:t>
      </w:r>
      <w:proofErr w:type="spellStart"/>
      <w:r w:rsidRPr="00441453">
        <w:rPr>
          <w:sz w:val="22"/>
          <w:szCs w:val="22"/>
        </w:rPr>
        <w:t>owie</w:t>
      </w:r>
      <w:proofErr w:type="spellEnd"/>
      <w:r w:rsidRPr="00441453">
        <w:rPr>
          <w:sz w:val="22"/>
          <w:szCs w:val="22"/>
        </w:rPr>
        <w:t xml:space="preserve"> nadzoru dokona/-ją weryfikacji kosztorysu różnicowego. W kosztorysie różnicowym rozliczenia należy wykonać w oparciu o następujące założenia:</w:t>
      </w:r>
    </w:p>
    <w:p w14:paraId="2797DA90" w14:textId="77777777" w:rsidR="0096398E" w:rsidRPr="00441453" w:rsidRDefault="00B03AFF">
      <w:pPr>
        <w:pStyle w:val="NormalnyWeb"/>
        <w:tabs>
          <w:tab w:val="left" w:pos="142"/>
        </w:tabs>
        <w:spacing w:after="0"/>
        <w:jc w:val="both"/>
        <w:rPr>
          <w:sz w:val="22"/>
          <w:szCs w:val="22"/>
        </w:rPr>
      </w:pPr>
      <w:r w:rsidRPr="00441453">
        <w:rPr>
          <w:sz w:val="22"/>
          <w:szCs w:val="22"/>
        </w:rPr>
        <w:t>c.1) należy wskazać cenę roboty, technologii „pierwotnej” w postaci kosztorysu sporządzonego metodą szczegółową wykonanego na podstawie czynników cenotwórczych przyjętych do sporządzania oferty</w:t>
      </w:r>
    </w:p>
    <w:p w14:paraId="07A89E82" w14:textId="77777777" w:rsidR="0096398E" w:rsidRPr="00441453" w:rsidRDefault="00B03AFF">
      <w:pPr>
        <w:pStyle w:val="NormalnyWeb"/>
        <w:tabs>
          <w:tab w:val="left" w:pos="142"/>
        </w:tabs>
        <w:spacing w:after="0"/>
        <w:jc w:val="both"/>
        <w:rPr>
          <w:sz w:val="22"/>
          <w:szCs w:val="22"/>
        </w:rPr>
      </w:pPr>
      <w:r w:rsidRPr="00441453">
        <w:rPr>
          <w:sz w:val="22"/>
          <w:szCs w:val="22"/>
        </w:rPr>
        <w:t>c.2) należy obliczyć cenę roboty, technologii „zamiennej” w postaci kosztorysu szczegółowego</w:t>
      </w:r>
    </w:p>
    <w:p w14:paraId="6AD58CAF" w14:textId="77777777" w:rsidR="0096398E" w:rsidRPr="00441453" w:rsidRDefault="00B03AFF">
      <w:pPr>
        <w:pStyle w:val="NormalnyWeb"/>
        <w:tabs>
          <w:tab w:val="left" w:pos="142"/>
        </w:tabs>
        <w:spacing w:after="0"/>
        <w:jc w:val="both"/>
        <w:rPr>
          <w:sz w:val="22"/>
          <w:szCs w:val="22"/>
        </w:rPr>
      </w:pPr>
      <w:r w:rsidRPr="00441453">
        <w:rPr>
          <w:sz w:val="22"/>
          <w:szCs w:val="22"/>
        </w:rPr>
        <w:t>c.3) należy wyliczyć różnicę między tymi cenami z lit. a i b,</w:t>
      </w:r>
    </w:p>
    <w:p w14:paraId="1D82FCE7" w14:textId="77777777" w:rsidR="0096398E" w:rsidRPr="00441453" w:rsidRDefault="00B03AFF">
      <w:pPr>
        <w:pStyle w:val="NormalnyWeb"/>
        <w:tabs>
          <w:tab w:val="left" w:pos="142"/>
        </w:tabs>
        <w:spacing w:after="0"/>
        <w:jc w:val="both"/>
        <w:rPr>
          <w:sz w:val="22"/>
          <w:szCs w:val="22"/>
        </w:rPr>
      </w:pPr>
      <w:r w:rsidRPr="00441453">
        <w:rPr>
          <w:sz w:val="22"/>
          <w:szCs w:val="22"/>
        </w:rPr>
        <w:t>c.4) wyliczeń ceny „zamiennej” należy dokonać w oparciu o następujące założenia: ceny jednostkowe robót, technologii zostaną przyjęte ceny średnie dla województwa łódzkiego z zeszytów SEKOCENBUD z ostatniego kwartału poprzedzającego dokonanie zmiany,</w:t>
      </w:r>
    </w:p>
    <w:p w14:paraId="452CEFFA" w14:textId="77777777" w:rsidR="0096398E" w:rsidRPr="00441453" w:rsidRDefault="00B03AFF">
      <w:pPr>
        <w:pStyle w:val="NormalnyWeb"/>
        <w:tabs>
          <w:tab w:val="left" w:pos="142"/>
        </w:tabs>
        <w:spacing w:after="0"/>
        <w:jc w:val="both"/>
        <w:rPr>
          <w:sz w:val="22"/>
          <w:szCs w:val="22"/>
        </w:rPr>
      </w:pPr>
      <w:r w:rsidRPr="00441453">
        <w:rPr>
          <w:sz w:val="22"/>
          <w:szCs w:val="22"/>
        </w:rPr>
        <w:t>c.5) podstawą do określenia nakładów rzeczowych będą Katalogi Nakładów Rzeczowych, w przypadku braku odpowiednich pozycji w KNR - ach zastosowane zostaną Katalogi Norm Nakładów Rzeczowych, a następnie wycena indywidualna Wykonawcy, zatwierdzona przez Zamawiającego.</w:t>
      </w:r>
    </w:p>
    <w:p w14:paraId="67FF1D4A" w14:textId="77777777" w:rsidR="0096398E" w:rsidRPr="00441453" w:rsidRDefault="00B03AFF">
      <w:pPr>
        <w:pStyle w:val="NormalnyWeb"/>
        <w:tabs>
          <w:tab w:val="left" w:pos="142"/>
        </w:tabs>
        <w:spacing w:after="0"/>
        <w:jc w:val="both"/>
        <w:rPr>
          <w:sz w:val="22"/>
          <w:szCs w:val="22"/>
        </w:rPr>
      </w:pPr>
      <w:r w:rsidRPr="00441453">
        <w:rPr>
          <w:sz w:val="22"/>
          <w:szCs w:val="22"/>
        </w:rPr>
        <w:t>Kosztorys „różnicowy” po weryfikacji przez Inspektora/-ów Nadzoru należy przedłożyć Zamawiającemu do akceptacji. Zamawiający może wnieść uwagi i sugestie, które zostaną uwzględnione w kosztorysie, a Wykonawca w ciągu 5 dni poprawi kosztorys.</w:t>
      </w:r>
    </w:p>
    <w:p w14:paraId="4113870F" w14:textId="77777777" w:rsidR="0096398E" w:rsidRPr="00441453" w:rsidRDefault="00B03AFF">
      <w:pPr>
        <w:pStyle w:val="NormalnyWeb"/>
        <w:tabs>
          <w:tab w:val="left" w:pos="142"/>
        </w:tabs>
        <w:spacing w:after="0"/>
        <w:jc w:val="both"/>
        <w:rPr>
          <w:sz w:val="22"/>
          <w:szCs w:val="22"/>
        </w:rPr>
      </w:pPr>
      <w:r w:rsidRPr="00441453">
        <w:rPr>
          <w:sz w:val="22"/>
          <w:szCs w:val="22"/>
        </w:rPr>
        <w:t>Jeżeli cena jednostkowa przedłożona przez Wykonawcę do akceptacji Zamawiającemu będzie skalkulowana niezgodnie z postanowieniami niniejszego ustępu Zamawiający wprowadzi korektę ceny opartą na własnych wyliczeniach.</w:t>
      </w:r>
    </w:p>
    <w:p w14:paraId="253128DC" w14:textId="77777777" w:rsidR="0096398E" w:rsidRPr="00441453" w:rsidRDefault="00B03AFF">
      <w:pPr>
        <w:pStyle w:val="NormalnyWeb"/>
        <w:tabs>
          <w:tab w:val="left" w:pos="142"/>
        </w:tabs>
        <w:spacing w:after="0"/>
        <w:jc w:val="both"/>
        <w:rPr>
          <w:sz w:val="22"/>
          <w:szCs w:val="22"/>
        </w:rPr>
      </w:pPr>
      <w:r w:rsidRPr="00441453">
        <w:rPr>
          <w:sz w:val="22"/>
          <w:szCs w:val="22"/>
        </w:rPr>
        <w:t>Wyliczenia kosztów opracowane zgodnie z zasadami określonymi w niniejszym ustępie Wykonawca jest zobowiązany uzyskać akceptacje inspektora Nadzoru i Zamawiającego przed rozpoczęciem robót wynikających z tych zmian.</w:t>
      </w:r>
    </w:p>
    <w:p w14:paraId="69F954AA" w14:textId="77777777" w:rsidR="0096398E" w:rsidRPr="00441453" w:rsidRDefault="00B03AFF">
      <w:pPr>
        <w:pStyle w:val="NormalnyWeb"/>
        <w:tabs>
          <w:tab w:val="left" w:pos="142"/>
        </w:tabs>
        <w:spacing w:after="0"/>
        <w:jc w:val="both"/>
        <w:rPr>
          <w:sz w:val="22"/>
          <w:szCs w:val="22"/>
        </w:rPr>
      </w:pPr>
      <w:r w:rsidRPr="00441453">
        <w:rPr>
          <w:sz w:val="22"/>
          <w:szCs w:val="22"/>
        </w:rPr>
        <w:t>W przypadku braku konieczności prowadzenia części robót, Zamawiający ma prawo odstąpienia od realizacji Umowy w tym zakresie i odpowiednio pomniejszenia wynagrodzenia Wykonawcy. Zamawiający złoży w tym zakresie pisemne oświadczenie Wykonawcy. Wykonawca dokona wyliczenia kwoty o jaką należy pomniejszyć Wynagrodzenie w sytuacji o której mowa w niniejszym ustępie, zgodnie z zasadami określonymi w niniejszym paragrafie. W przypadku konieczności zmiany Wynagrodzenia Wykonawcy strony spiszą stosowny aneks do Umowy.</w:t>
      </w:r>
    </w:p>
    <w:p w14:paraId="1D31E84F" w14:textId="77777777" w:rsidR="0096398E" w:rsidRPr="00441453" w:rsidRDefault="00B03AFF">
      <w:pPr>
        <w:pStyle w:val="NormalnyWeb"/>
        <w:tabs>
          <w:tab w:val="left" w:pos="142"/>
        </w:tabs>
        <w:spacing w:after="0"/>
        <w:jc w:val="both"/>
        <w:rPr>
          <w:sz w:val="22"/>
          <w:szCs w:val="22"/>
        </w:rPr>
      </w:pPr>
      <w:r w:rsidRPr="00441453">
        <w:rPr>
          <w:sz w:val="22"/>
          <w:szCs w:val="22"/>
        </w:rPr>
        <w:t>2. Zamawiający przewiduje możliwość zmiany umowy również w przypadku wystąpienia niżej wymienionych okoliczności niezależnych od stron umowy w następującym zakresie:</w:t>
      </w:r>
    </w:p>
    <w:p w14:paraId="1EA9DD6B" w14:textId="77777777" w:rsidR="0096398E" w:rsidRPr="00441453" w:rsidRDefault="00B03AFF">
      <w:pPr>
        <w:pStyle w:val="NormalnyWeb"/>
        <w:tabs>
          <w:tab w:val="left" w:pos="142"/>
        </w:tabs>
        <w:spacing w:after="0"/>
        <w:jc w:val="both"/>
        <w:rPr>
          <w:sz w:val="22"/>
          <w:szCs w:val="22"/>
        </w:rPr>
      </w:pPr>
      <w:r w:rsidRPr="00441453">
        <w:rPr>
          <w:sz w:val="22"/>
          <w:szCs w:val="22"/>
        </w:rPr>
        <w:t>a. w przypadku, gdy Wykonawca zamierza powierzyć część zamówienia podwykonawcy w trakcie wykonywania robót budowlanych,</w:t>
      </w:r>
    </w:p>
    <w:p w14:paraId="75A0069E" w14:textId="77777777" w:rsidR="0096398E" w:rsidRPr="00441453" w:rsidRDefault="00B03AFF">
      <w:pPr>
        <w:pStyle w:val="NormalnyWeb"/>
        <w:tabs>
          <w:tab w:val="left" w:pos="142"/>
        </w:tabs>
        <w:spacing w:after="0"/>
        <w:jc w:val="both"/>
        <w:rPr>
          <w:sz w:val="22"/>
          <w:szCs w:val="22"/>
        </w:rPr>
      </w:pPr>
      <w:r w:rsidRPr="00441453">
        <w:rPr>
          <w:sz w:val="22"/>
          <w:szCs w:val="22"/>
        </w:rPr>
        <w:t>b. w przypadku zmiany albo rezygnacji z Podwykonawcy, którego Wykonawca wskazał na etapie składania oferty</w:t>
      </w:r>
    </w:p>
    <w:p w14:paraId="172AD6CF" w14:textId="77777777" w:rsidR="0096398E" w:rsidRPr="00441453" w:rsidRDefault="00B03AFF">
      <w:pPr>
        <w:pStyle w:val="NormalnyWeb"/>
        <w:tabs>
          <w:tab w:val="left" w:pos="142"/>
        </w:tabs>
        <w:spacing w:after="0"/>
        <w:jc w:val="both"/>
        <w:rPr>
          <w:sz w:val="22"/>
          <w:szCs w:val="22"/>
        </w:rPr>
      </w:pPr>
      <w:r w:rsidRPr="00441453">
        <w:rPr>
          <w:sz w:val="22"/>
          <w:szCs w:val="22"/>
        </w:rPr>
        <w:t>3. W celu dokonania zmiany zapisów umowy wnioskowanych przez Stronę, zobowiązana jest ona pisemnie wystąpić z propozycją zmiany warunków umowy wraz z ich uzasadnieniem. Zmiany te muszą być korzystne lub neutralne dla Zamawiającego.</w:t>
      </w:r>
    </w:p>
    <w:p w14:paraId="617F7CF8" w14:textId="77777777" w:rsidR="0096398E" w:rsidRPr="00441453" w:rsidRDefault="00B03AFF">
      <w:pPr>
        <w:pStyle w:val="NormalnyWeb"/>
        <w:tabs>
          <w:tab w:val="left" w:pos="142"/>
        </w:tabs>
        <w:spacing w:after="0"/>
        <w:jc w:val="both"/>
        <w:rPr>
          <w:sz w:val="22"/>
          <w:szCs w:val="22"/>
        </w:rPr>
      </w:pPr>
      <w:r w:rsidRPr="00441453">
        <w:rPr>
          <w:sz w:val="22"/>
          <w:szCs w:val="22"/>
        </w:rPr>
        <w:t>4. Wszelkie zmiany niniejszej umowy wymagają dla swej ważności formy pisemnej pod rygorem nieważności i będą wprowadzane do niej na podstawie aneksów opatrzonych datą oraz kolejnymi numerami.</w:t>
      </w:r>
    </w:p>
    <w:p w14:paraId="72EA11A7" w14:textId="77777777" w:rsidR="0096398E" w:rsidRPr="00441453" w:rsidRDefault="00B03AFF">
      <w:pPr>
        <w:pStyle w:val="NormalnyWeb"/>
        <w:tabs>
          <w:tab w:val="left" w:pos="142"/>
        </w:tabs>
        <w:spacing w:after="0"/>
        <w:jc w:val="both"/>
        <w:rPr>
          <w:sz w:val="22"/>
          <w:szCs w:val="22"/>
        </w:rPr>
      </w:pPr>
      <w:r w:rsidRPr="00441453">
        <w:rPr>
          <w:sz w:val="22"/>
          <w:szCs w:val="22"/>
        </w:rPr>
        <w:t xml:space="preserve">5. Niedopuszczalna jest pod rygorem nieważności zmiana postanowień umowy oraz wprowadzenie nowych postanowień do umowy, które będą niekorzystne dla Zamawiającego, jeżeli przy ich uwzględnieniu </w:t>
      </w:r>
      <w:r w:rsidRPr="00441453">
        <w:rPr>
          <w:sz w:val="22"/>
          <w:szCs w:val="22"/>
        </w:rPr>
        <w:lastRenderedPageBreak/>
        <w:t>należałoby zmienić treść oferty, na podstawie której dokonano wyboru Wykonawcy, chyba że konieczność wprowadzenia takich zmian wynika z okoliczności, których nie można było przewidzieć w chwili zawarcia umowy.</w:t>
      </w:r>
    </w:p>
    <w:p w14:paraId="18B43286" w14:textId="77777777"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§1</w:t>
      </w:r>
      <w:r>
        <w:rPr>
          <w:rFonts w:ascii="Times New Roman" w:hAnsi="Times New Roman" w:cs="Times New Roman"/>
          <w:b/>
          <w:bCs/>
          <w:sz w:val="22"/>
        </w:rPr>
        <w:t>4</w:t>
      </w:r>
    </w:p>
    <w:p w14:paraId="54030616" w14:textId="77777777"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PRAWA AUTORSKIE</w:t>
      </w:r>
    </w:p>
    <w:p w14:paraId="130D57CE"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Wykonawca zapewnia i gwarantuje, że posiada autorskie prawa majątkowe i osobiste do dokumentacji określonej w § 1 ust. 2 umowy (zwanej dalej w tym paragrafie dokumentacją)  </w:t>
      </w:r>
      <w:r w:rsidRPr="00F303AC">
        <w:rPr>
          <w:rFonts w:ascii="Times New Roman" w:eastAsia="Lucida Sans Unicode" w:hAnsi="Times New Roman" w:cs="Times New Roman"/>
          <w:sz w:val="22"/>
          <w:lang w:bidi="hi-IN"/>
        </w:rPr>
        <w:br/>
        <w:t>i w związku z tym oświadcza i gwarantuje, że dokumentacja zarówno w całości jak i części  nie narusza żadnych dóbr osobistych ani praw majątkowych osób trzecich i nie jest obciążona żadnymi prawami osób trzecich.</w:t>
      </w:r>
    </w:p>
    <w:p w14:paraId="01EE3D33"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Wykonawca zobowiązuje się naprawić każdą szkodę, w tym pokryć wszelkie koszty </w:t>
      </w:r>
      <w:r w:rsidRPr="00F303AC">
        <w:rPr>
          <w:rFonts w:ascii="Times New Roman" w:eastAsia="Lucida Sans Unicode" w:hAnsi="Times New Roman" w:cs="Times New Roman"/>
          <w:sz w:val="22"/>
          <w:lang w:bidi="hi-IN"/>
        </w:rPr>
        <w:br/>
        <w:t xml:space="preserve">i wydatki, w tym koszty obsługi prawnej, które Zamawiający poniesie, w związku </w:t>
      </w:r>
      <w:r w:rsidRPr="00F303AC">
        <w:rPr>
          <w:rFonts w:ascii="Times New Roman" w:eastAsia="Lucida Sans Unicode" w:hAnsi="Times New Roman" w:cs="Times New Roman"/>
          <w:sz w:val="22"/>
          <w:lang w:bidi="hi-IN"/>
        </w:rPr>
        <w:br/>
        <w:t xml:space="preserve">z jakimkolwiek pozwem, roszczeniem, czy postępowaniem prowadzonym przeciwko niemu </w:t>
      </w:r>
      <w:r w:rsidRPr="00F303AC">
        <w:rPr>
          <w:rFonts w:ascii="Times New Roman" w:eastAsia="Lucida Sans Unicode" w:hAnsi="Times New Roman" w:cs="Times New Roman"/>
          <w:sz w:val="22"/>
          <w:lang w:bidi="hi-IN"/>
        </w:rPr>
        <w:br/>
        <w:t>w przypadku dochodzenia przeciwko Zamawiającemu roszczeń z tytułu naruszenia praw autorskich do dokumentacji. W szczególności Wykonawca zobowiązuje się przystąpić do procesu po stronie Zamawiający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14:paraId="2BAE8C52"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6249E182"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 </w:t>
      </w:r>
    </w:p>
    <w:p w14:paraId="475D2027"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Pr="00F303AC">
        <w:rPr>
          <w:rFonts w:ascii="Times New Roman" w:eastAsia="Lucida Sans Unicode" w:hAnsi="Times New Roman" w:cs="Times New Roman"/>
          <w:sz w:val="22"/>
          <w:lang w:bidi="hi-IN"/>
        </w:rPr>
        <w:br/>
        <w:t>i komputerowych, urządzeń reprograficznych;</w:t>
      </w:r>
    </w:p>
    <w:p w14:paraId="5AA74F88" w14:textId="57359EF1" w:rsidR="002C5FED" w:rsidRPr="00F303AC" w:rsidRDefault="002C5FED" w:rsidP="002C5FED">
      <w:pPr>
        <w:tabs>
          <w:tab w:val="left" w:pos="510"/>
        </w:tabs>
        <w:jc w:val="both"/>
        <w:rPr>
          <w:rFonts w:ascii="Times New Roman" w:eastAsia="Lucida Sans Unicode" w:hAnsi="Times New Roman" w:cs="Times New Roman"/>
          <w:sz w:val="22"/>
          <w:lang w:bidi="hi-IN"/>
        </w:rPr>
      </w:pPr>
      <w:r w:rsidRPr="00F303AC">
        <w:rPr>
          <w:rFonts w:ascii="Times New Roman" w:eastAsia="Lucida Sans Unicode" w:hAnsi="Times New Roman" w:cs="Times New Roman"/>
          <w:sz w:val="22"/>
          <w:lang w:bidi="hi-IN"/>
        </w:rPr>
        <w:t>3) udostępnianie projektów, rysunków i podobnych dokumentów, w szczególności ich wystawianie</w:t>
      </w:r>
      <w:r w:rsidRPr="00F303AC">
        <w:rPr>
          <w:rFonts w:ascii="Times New Roman" w:eastAsia="Lucida Sans Unicode" w:hAnsi="Times New Roman" w:cs="Times New Roman"/>
          <w:sz w:val="22"/>
          <w:lang w:bidi="hi-IN"/>
        </w:rPr>
        <w:br/>
        <w:t xml:space="preserve">i publiczne udostępnianie w środkach masowego przekazu, wprowadzanie ich kopii do obrotu gospodarczego w tym celu przeprowadzenia prac remontowych jak również utrzymania robót </w:t>
      </w:r>
      <w:r w:rsidRPr="00F303AC">
        <w:rPr>
          <w:rFonts w:ascii="Times New Roman" w:eastAsia="Lucida Sans Unicode" w:hAnsi="Times New Roman" w:cs="Times New Roman"/>
          <w:sz w:val="22"/>
          <w:lang w:bidi="hi-IN"/>
        </w:rPr>
        <w:br/>
        <w:t xml:space="preserve">w należytym stanie technicznym, w celu budowy i rozbudowy, a także obrotu oryginałem albo jego egzemplarzami w tym, przekazywania, użyczenia, najmu, a także użytkowania na własny użytek </w:t>
      </w:r>
      <w:r w:rsidRPr="00F303AC">
        <w:rPr>
          <w:rFonts w:ascii="Times New Roman" w:eastAsia="Lucida Sans Unicode" w:hAnsi="Times New Roman" w:cs="Times New Roman"/>
          <w:sz w:val="22"/>
          <w:lang w:bidi="hi-IN"/>
        </w:rPr>
        <w:br/>
        <w:t xml:space="preserve">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t>
      </w:r>
      <w:r w:rsidR="00BD4709">
        <w:rPr>
          <w:rFonts w:ascii="Times New Roman" w:eastAsia="Lucida Sans Unicode" w:hAnsi="Times New Roman" w:cs="Times New Roman"/>
          <w:sz w:val="22"/>
          <w:lang w:bidi="hi-IN"/>
        </w:rPr>
        <w:t xml:space="preserve">                               </w:t>
      </w:r>
      <w:r w:rsidRPr="00F303AC">
        <w:rPr>
          <w:rFonts w:ascii="Times New Roman" w:eastAsia="Lucida Sans Unicode" w:hAnsi="Times New Roman" w:cs="Times New Roman"/>
          <w:sz w:val="22"/>
          <w:lang w:bidi="hi-IN"/>
        </w:rPr>
        <w:t xml:space="preserve">w szczególności: </w:t>
      </w:r>
    </w:p>
    <w:p w14:paraId="5FA30CAA"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lub materiał wyjściowy do wykonania innych projektów </w:t>
      </w:r>
      <w:r w:rsidRPr="00F303AC">
        <w:rPr>
          <w:rFonts w:ascii="Times New Roman" w:eastAsia="Lucida Sans Unicode" w:hAnsi="Times New Roman" w:cs="Times New Roman"/>
          <w:sz w:val="22"/>
          <w:lang w:bidi="hi-IN"/>
        </w:rPr>
        <w:br/>
        <w:t>i opracowań,</w:t>
      </w:r>
    </w:p>
    <w:p w14:paraId="0D29C40E"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dla wykonania i nadzorowania robót budowlanych </w:t>
      </w:r>
      <w:r w:rsidRPr="00F303AC">
        <w:rPr>
          <w:rFonts w:ascii="Times New Roman" w:eastAsia="Lucida Sans Unicode" w:hAnsi="Times New Roman" w:cs="Times New Roman"/>
          <w:sz w:val="22"/>
          <w:lang w:bidi="hi-IN"/>
        </w:rPr>
        <w:br/>
        <w:t>w przypadku rozwiązania umowy z Wykonawcą,</w:t>
      </w:r>
    </w:p>
    <w:p w14:paraId="16530EF3"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podmiotom biorącym udział w tej oraz kolejnych inwestycjach; </w:t>
      </w:r>
    </w:p>
    <w:p w14:paraId="0B714D28"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4) 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 </w:t>
      </w:r>
    </w:p>
    <w:p w14:paraId="14A9B8F2"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5) używania w celu dochodzenia roszczeń lub obrony swych praw;</w:t>
      </w:r>
    </w:p>
    <w:p w14:paraId="4E28E558" w14:textId="77777777"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6) w zakresie  prawa do dalszego przetwarzania i wykorzystywania elementów dokumentacji,  prawa do wykorzystania każdej odrębnej części, jak i całości dokumentacji dla potrzeb wszelkich dalszych opracowań wykonywanych na zlecenie Zamawiającego.</w:t>
      </w:r>
    </w:p>
    <w:p w14:paraId="11F33B1C" w14:textId="77777777"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 xml:space="preserve">4. Wykonawca zobowiązany jest w ramach Wynagrodzenia do zagwarantowania nabycia na rzecz Zamawiającego autorskich praw majątkowych od osoby będącej autorem dokumentacji w tym rysunków i projektów. </w:t>
      </w:r>
    </w:p>
    <w:p w14:paraId="3B2F685B" w14:textId="77777777"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lastRenderedPageBreak/>
        <w:t xml:space="preserve">5. Wykonawca dodatkowo zgadza się, że Zamawiający na swój koszt może skorzystać z usług nadzoru autorskiego świadczonego przez osoby trzecie posiadające stosowne uprawnienia. </w:t>
      </w:r>
    </w:p>
    <w:p w14:paraId="24C333F7" w14:textId="77777777"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6. Wynagrodzenie Wykonawcy ustalone niniejszą umową obejmuje także jego wynagrodzenie</w:t>
      </w:r>
      <w:r w:rsidRPr="00F303AC">
        <w:rPr>
          <w:rFonts w:ascii="Times New Roman" w:hAnsi="Times New Roman" w:cs="Times New Roman"/>
          <w:sz w:val="22"/>
        </w:rPr>
        <w:br/>
        <w:t>z tytułu przeniesienia autorskich praw majątkowych oraz egzemplarzy dokumentacji na nośnikach informacji na których dokumentacja zgodnie z niniejsza umową została utrwalona.</w:t>
      </w:r>
    </w:p>
    <w:p w14:paraId="6FAD5A74" w14:textId="77777777" w:rsidR="0096398E" w:rsidRPr="00441453" w:rsidRDefault="002C5FED" w:rsidP="002C5FED">
      <w:pPr>
        <w:pStyle w:val="NormalnyWeb"/>
        <w:spacing w:after="0"/>
        <w:jc w:val="both"/>
        <w:rPr>
          <w:b/>
          <w:bCs/>
          <w:sz w:val="22"/>
          <w:szCs w:val="22"/>
        </w:rPr>
      </w:pPr>
      <w:r w:rsidRPr="00F303AC">
        <w:rPr>
          <w:bCs/>
          <w:sz w:val="22"/>
        </w:rPr>
        <w:t xml:space="preserve">7. Zamawiający będzie uprawniony do dokonywania wszelkich opracowań dokumentacji </w:t>
      </w:r>
      <w:r w:rsidRPr="00F303AC">
        <w:rPr>
          <w:bCs/>
          <w:sz w:val="22"/>
        </w:rPr>
        <w:br/>
        <w:t>w całości lub części w tym modyfikacji, tłumaczeń bez zgody Wykonawcy (autorskie prawa zależne). Wykonawca przenosi na Zamawiającego prawo oraz rozporządzania i korzystania z opracowań dokumentacji w całości jak i w części.</w:t>
      </w:r>
    </w:p>
    <w:p w14:paraId="6873F82B" w14:textId="77777777" w:rsidR="002C5FED" w:rsidRDefault="002C5FED">
      <w:pPr>
        <w:pStyle w:val="NormalnyWeb"/>
        <w:spacing w:after="0"/>
        <w:jc w:val="center"/>
        <w:rPr>
          <w:b/>
          <w:bCs/>
          <w:sz w:val="22"/>
          <w:szCs w:val="22"/>
        </w:rPr>
      </w:pPr>
    </w:p>
    <w:p w14:paraId="44047658" w14:textId="77777777" w:rsidR="0096398E" w:rsidRPr="00441453" w:rsidRDefault="00B03AFF">
      <w:pPr>
        <w:pStyle w:val="NormalnyWeb"/>
        <w:spacing w:after="0"/>
        <w:jc w:val="center"/>
        <w:rPr>
          <w:b/>
          <w:bCs/>
          <w:sz w:val="22"/>
          <w:szCs w:val="22"/>
        </w:rPr>
      </w:pPr>
      <w:r w:rsidRPr="00441453">
        <w:rPr>
          <w:b/>
          <w:bCs/>
          <w:sz w:val="22"/>
          <w:szCs w:val="22"/>
        </w:rPr>
        <w:t>§ 1</w:t>
      </w:r>
      <w:r w:rsidR="002C5FED">
        <w:rPr>
          <w:b/>
          <w:bCs/>
          <w:sz w:val="22"/>
          <w:szCs w:val="22"/>
        </w:rPr>
        <w:t>5</w:t>
      </w:r>
    </w:p>
    <w:p w14:paraId="7A3CD6F2" w14:textId="77777777" w:rsidR="0096398E" w:rsidRPr="00441453" w:rsidRDefault="00B03AFF">
      <w:pPr>
        <w:pStyle w:val="NormalnyWeb"/>
        <w:spacing w:after="0"/>
        <w:jc w:val="center"/>
        <w:rPr>
          <w:b/>
          <w:bCs/>
          <w:sz w:val="22"/>
          <w:szCs w:val="22"/>
        </w:rPr>
      </w:pPr>
      <w:r w:rsidRPr="00441453">
        <w:rPr>
          <w:b/>
          <w:bCs/>
          <w:sz w:val="22"/>
          <w:szCs w:val="22"/>
        </w:rPr>
        <w:t>POSTANOWIENIA KOŃCOWE</w:t>
      </w:r>
    </w:p>
    <w:p w14:paraId="0B0EFEF9" w14:textId="77777777" w:rsidR="0096398E" w:rsidRPr="00441453" w:rsidRDefault="00B03AFF">
      <w:pPr>
        <w:pStyle w:val="NormalnyWeb"/>
        <w:tabs>
          <w:tab w:val="left" w:pos="142"/>
        </w:tabs>
        <w:spacing w:after="0"/>
        <w:jc w:val="both"/>
        <w:rPr>
          <w:sz w:val="22"/>
          <w:szCs w:val="22"/>
        </w:rPr>
      </w:pPr>
      <w:r w:rsidRPr="00441453">
        <w:rPr>
          <w:sz w:val="22"/>
          <w:szCs w:val="22"/>
        </w:rPr>
        <w:t>1. Na podstawie niniejszej umowy Wykonawca nie ma prawa zaciągania jakichkolwiek zobowiązań w imieniu Zamawiającego.</w:t>
      </w:r>
    </w:p>
    <w:p w14:paraId="59585013" w14:textId="77777777" w:rsidR="0096398E" w:rsidRPr="00441453" w:rsidRDefault="00B03AFF">
      <w:pPr>
        <w:pStyle w:val="NormalnyWeb"/>
        <w:tabs>
          <w:tab w:val="left" w:pos="142"/>
        </w:tabs>
        <w:spacing w:after="0"/>
        <w:jc w:val="both"/>
        <w:rPr>
          <w:sz w:val="22"/>
          <w:szCs w:val="22"/>
        </w:rPr>
      </w:pPr>
      <w:r w:rsidRPr="00441453">
        <w:rPr>
          <w:sz w:val="22"/>
          <w:szCs w:val="22"/>
        </w:rPr>
        <w:t>2. Niezależnie od postanowień umowy, za odbiór ostateczny robót budowlanych strony uznają odbiór końcowy oraz odbiór z czynności odbioru usunięcia wad wyszczególnionych przy odbiorze końcowym, skutkiem czego zostaną usunięte wszelkie wady, niedociągnięcia, usterki i defekty.</w:t>
      </w:r>
    </w:p>
    <w:p w14:paraId="2C04DCE5" w14:textId="77777777" w:rsidR="0096398E" w:rsidRPr="00441453" w:rsidRDefault="00B03AFF">
      <w:pPr>
        <w:pStyle w:val="NormalnyWeb"/>
        <w:tabs>
          <w:tab w:val="left" w:pos="142"/>
        </w:tabs>
        <w:spacing w:after="0"/>
        <w:jc w:val="both"/>
        <w:rPr>
          <w:sz w:val="22"/>
          <w:szCs w:val="22"/>
        </w:rPr>
      </w:pPr>
      <w:r w:rsidRPr="00441453">
        <w:rPr>
          <w:sz w:val="22"/>
          <w:szCs w:val="22"/>
        </w:rPr>
        <w:t>3. Gdyby jakikolwiek warunek umowy stał się nieskuteczny lub niewykonalny, nie wpływa to na ważność umowy jako całości.</w:t>
      </w:r>
    </w:p>
    <w:p w14:paraId="519AF78F" w14:textId="77777777" w:rsidR="0096398E" w:rsidRPr="00441453" w:rsidRDefault="00B03AFF">
      <w:pPr>
        <w:pStyle w:val="NormalnyWeb"/>
        <w:tabs>
          <w:tab w:val="left" w:pos="142"/>
        </w:tabs>
        <w:spacing w:after="0"/>
        <w:jc w:val="both"/>
        <w:rPr>
          <w:sz w:val="22"/>
          <w:szCs w:val="22"/>
        </w:rPr>
      </w:pPr>
      <w:r w:rsidRPr="00441453">
        <w:rPr>
          <w:sz w:val="22"/>
          <w:szCs w:val="22"/>
        </w:rPr>
        <w:t>4. Wykonawca nie ma prawa przenosić w całości lub w części na osoby trzecie praw i zobowiązań wynikających z niniejszej umowy bez pisemnej zgody Zamawiającego.</w:t>
      </w:r>
    </w:p>
    <w:p w14:paraId="411815E5" w14:textId="77777777" w:rsidR="0096398E" w:rsidRPr="00441453" w:rsidRDefault="00B03AFF">
      <w:pPr>
        <w:pStyle w:val="NormalnyWeb"/>
        <w:tabs>
          <w:tab w:val="left" w:pos="142"/>
        </w:tabs>
        <w:spacing w:after="0"/>
        <w:jc w:val="both"/>
        <w:rPr>
          <w:sz w:val="22"/>
          <w:szCs w:val="22"/>
        </w:rPr>
      </w:pPr>
      <w:r w:rsidRPr="00441453">
        <w:rPr>
          <w:sz w:val="22"/>
          <w:szCs w:val="22"/>
        </w:rPr>
        <w:t>5. Strony postanawiają, iż w przypadku zaistnienia sporu na podstawie niniejszej umowy podejmą próby zmierzające do ugodowego jego zakończenia (co nie stanowi zapisu na sąd polubowny, w rozumieniu przepisów Kodeksu postępowania cywilnego).</w:t>
      </w:r>
    </w:p>
    <w:p w14:paraId="540CD013" w14:textId="77777777" w:rsidR="0096398E" w:rsidRPr="00441453" w:rsidRDefault="00B03AFF">
      <w:pPr>
        <w:pStyle w:val="NormalnyWeb"/>
        <w:keepNext/>
        <w:tabs>
          <w:tab w:val="left" w:pos="142"/>
        </w:tabs>
        <w:spacing w:after="0"/>
        <w:jc w:val="both"/>
        <w:rPr>
          <w:sz w:val="22"/>
          <w:szCs w:val="22"/>
        </w:rPr>
      </w:pPr>
      <w:r w:rsidRPr="00441453">
        <w:rPr>
          <w:sz w:val="22"/>
          <w:szCs w:val="22"/>
        </w:rPr>
        <w:t>6. W sprawach nie uregulowanych niniejszą umową stosuje się przepisy Kodeksu cywilnego, ustawy Prawo budowlane, ustawy Prawo zamówień publicznych.</w:t>
      </w:r>
    </w:p>
    <w:p w14:paraId="0A975999" w14:textId="77777777" w:rsidR="0096398E" w:rsidRPr="00441453" w:rsidRDefault="00B03AFF">
      <w:pPr>
        <w:pStyle w:val="NormalnyWeb"/>
        <w:tabs>
          <w:tab w:val="left" w:pos="142"/>
        </w:tabs>
        <w:spacing w:after="0"/>
        <w:jc w:val="both"/>
        <w:rPr>
          <w:sz w:val="22"/>
          <w:szCs w:val="22"/>
        </w:rPr>
      </w:pPr>
      <w:r w:rsidRPr="00441453">
        <w:rPr>
          <w:sz w:val="22"/>
          <w:szCs w:val="22"/>
        </w:rPr>
        <w:t>7. Strony postanawiają, iż właściwym do rozstrzygania sporów wynikłych na podstawie niniejszej umowy jest sąd powszechny właściwy dla siedziby Zamawiającego.</w:t>
      </w:r>
    </w:p>
    <w:p w14:paraId="6B54FD40" w14:textId="77777777" w:rsidR="0096398E" w:rsidRPr="00441453" w:rsidRDefault="00B03AFF">
      <w:pPr>
        <w:pStyle w:val="NormalnyWeb"/>
        <w:tabs>
          <w:tab w:val="left" w:pos="142"/>
        </w:tabs>
        <w:spacing w:after="0"/>
        <w:jc w:val="both"/>
        <w:rPr>
          <w:sz w:val="22"/>
          <w:szCs w:val="22"/>
        </w:rPr>
      </w:pPr>
      <w:r w:rsidRPr="00441453">
        <w:rPr>
          <w:sz w:val="22"/>
          <w:szCs w:val="22"/>
        </w:rPr>
        <w:t>8. Umowę niniejszą sporządzono w 3 jednobrzmiących egzemplarzach, jeden dla Wykonawcy, dwa dla Zamawiającego.</w:t>
      </w:r>
    </w:p>
    <w:p w14:paraId="368462B5" w14:textId="77777777" w:rsidR="0096398E" w:rsidRPr="00441453" w:rsidRDefault="0096398E">
      <w:pPr>
        <w:pStyle w:val="NormalnyWeb"/>
        <w:spacing w:after="0"/>
        <w:jc w:val="both"/>
        <w:rPr>
          <w:sz w:val="22"/>
          <w:szCs w:val="22"/>
        </w:rPr>
      </w:pPr>
    </w:p>
    <w:p w14:paraId="0FCB874F" w14:textId="77777777" w:rsidR="0096398E" w:rsidRPr="00441453" w:rsidRDefault="00B03AFF">
      <w:pPr>
        <w:pStyle w:val="NormalnyWeb"/>
        <w:spacing w:after="0"/>
        <w:jc w:val="both"/>
        <w:rPr>
          <w:sz w:val="22"/>
          <w:szCs w:val="22"/>
        </w:rPr>
      </w:pPr>
      <w:r w:rsidRPr="00441453">
        <w:rPr>
          <w:sz w:val="22"/>
          <w:szCs w:val="22"/>
        </w:rPr>
        <w:t>Wykaz załączników do Umowy:</w:t>
      </w:r>
    </w:p>
    <w:p w14:paraId="0E12951A" w14:textId="77777777" w:rsidR="0096398E" w:rsidRPr="00441453" w:rsidRDefault="00B03AFF">
      <w:pPr>
        <w:pStyle w:val="NormalnyWeb"/>
        <w:spacing w:after="0"/>
        <w:jc w:val="both"/>
        <w:rPr>
          <w:sz w:val="22"/>
          <w:szCs w:val="22"/>
        </w:rPr>
      </w:pPr>
      <w:r w:rsidRPr="00441453">
        <w:rPr>
          <w:sz w:val="22"/>
          <w:szCs w:val="22"/>
        </w:rPr>
        <w:t xml:space="preserve">1. </w:t>
      </w:r>
      <w:r w:rsidR="008E7B9C">
        <w:rPr>
          <w:sz w:val="22"/>
          <w:szCs w:val="22"/>
        </w:rPr>
        <w:t>Zapytanie ofertowe.</w:t>
      </w:r>
    </w:p>
    <w:p w14:paraId="79EED125" w14:textId="77777777" w:rsidR="0096398E" w:rsidRPr="00441453" w:rsidRDefault="00B03AFF">
      <w:pPr>
        <w:pStyle w:val="NormalnyWeb"/>
        <w:spacing w:after="0"/>
        <w:jc w:val="both"/>
        <w:rPr>
          <w:sz w:val="22"/>
          <w:szCs w:val="22"/>
        </w:rPr>
      </w:pPr>
      <w:r w:rsidRPr="00441453">
        <w:rPr>
          <w:sz w:val="22"/>
          <w:szCs w:val="22"/>
        </w:rPr>
        <w:t>2. Oferta Wykonawcy</w:t>
      </w:r>
      <w:r w:rsidR="0098429A" w:rsidRPr="00441453">
        <w:rPr>
          <w:sz w:val="22"/>
          <w:szCs w:val="22"/>
        </w:rPr>
        <w:t>.</w:t>
      </w:r>
    </w:p>
    <w:p w14:paraId="59DA7C50" w14:textId="77777777" w:rsidR="0096398E" w:rsidRPr="00441453" w:rsidRDefault="0096398E">
      <w:pPr>
        <w:pStyle w:val="NormalnyWeb"/>
        <w:spacing w:after="0"/>
        <w:jc w:val="both"/>
        <w:rPr>
          <w:sz w:val="22"/>
          <w:szCs w:val="22"/>
        </w:rPr>
      </w:pPr>
    </w:p>
    <w:p w14:paraId="2DDFFD47" w14:textId="77777777" w:rsidR="0096398E" w:rsidRPr="00441453" w:rsidRDefault="0096398E">
      <w:pPr>
        <w:pStyle w:val="NormalnyWeb"/>
        <w:spacing w:after="0"/>
        <w:jc w:val="both"/>
        <w:rPr>
          <w:sz w:val="22"/>
          <w:szCs w:val="22"/>
        </w:rPr>
      </w:pPr>
    </w:p>
    <w:p w14:paraId="05045C12" w14:textId="77777777" w:rsidR="0098429A" w:rsidRPr="00441453" w:rsidRDefault="00B03AFF">
      <w:pPr>
        <w:pStyle w:val="NormalnyWeb"/>
        <w:spacing w:after="0"/>
        <w:ind w:firstLine="708"/>
        <w:jc w:val="both"/>
        <w:rPr>
          <w:b/>
          <w:bCs/>
          <w:sz w:val="22"/>
          <w:szCs w:val="22"/>
        </w:rPr>
      </w:pPr>
      <w:r w:rsidRPr="00441453">
        <w:rPr>
          <w:b/>
          <w:bCs/>
          <w:sz w:val="22"/>
          <w:szCs w:val="22"/>
        </w:rPr>
        <w:t>Zamawiający</w:t>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t>Wykonawca</w:t>
      </w:r>
    </w:p>
    <w:p w14:paraId="134CD8C3" w14:textId="77777777" w:rsidR="0098429A" w:rsidRPr="00441453" w:rsidRDefault="0098429A">
      <w:pPr>
        <w:suppressAutoHyphens w:val="0"/>
        <w:rPr>
          <w:rFonts w:ascii="Times New Roman" w:eastAsia="Times New Roman" w:hAnsi="Times New Roman" w:cs="Times New Roman"/>
          <w:b/>
          <w:bCs/>
          <w:color w:val="000000"/>
          <w:sz w:val="22"/>
          <w:lang w:eastAsia="pl-PL"/>
        </w:rPr>
      </w:pPr>
      <w:r w:rsidRPr="00441453">
        <w:rPr>
          <w:rFonts w:ascii="Times New Roman" w:hAnsi="Times New Roman" w:cs="Times New Roman"/>
          <w:b/>
          <w:bCs/>
          <w:sz w:val="22"/>
        </w:rPr>
        <w:br w:type="page"/>
      </w:r>
    </w:p>
    <w:p w14:paraId="0624697D" w14:textId="77777777" w:rsidR="007D3BEA" w:rsidRDefault="007D3BEA" w:rsidP="007D3BEA">
      <w:pPr>
        <w:spacing w:line="240" w:lineRule="auto"/>
        <w:jc w:val="center"/>
        <w:rPr>
          <w:rFonts w:ascii="Garamond" w:eastAsia="Times New Roman" w:hAnsi="Garamond" w:cs="Arial"/>
          <w:color w:val="000000"/>
          <w:sz w:val="24"/>
          <w:szCs w:val="24"/>
          <w:lang w:eastAsia="pl-PL"/>
        </w:rPr>
      </w:pPr>
      <w:r>
        <w:rPr>
          <w:rFonts w:ascii="Garamond" w:eastAsia="Times New Roman" w:hAnsi="Garamond" w:cs="Arial"/>
          <w:b/>
          <w:bCs/>
          <w:color w:val="000000"/>
          <w:sz w:val="24"/>
          <w:szCs w:val="24"/>
          <w:lang w:eastAsia="pl-PL"/>
        </w:rPr>
        <w:lastRenderedPageBreak/>
        <w:t xml:space="preserve">Klauzula informacyjna </w:t>
      </w:r>
      <w:r>
        <w:rPr>
          <w:rFonts w:ascii="Garamond" w:eastAsia="Times New Roman" w:hAnsi="Garamond" w:cs="Arial"/>
          <w:b/>
          <w:bCs/>
          <w:color w:val="000000"/>
          <w:sz w:val="24"/>
          <w:szCs w:val="24"/>
          <w:lang w:eastAsia="pl-PL"/>
        </w:rPr>
        <w:br/>
        <w:t xml:space="preserve">dotycząca przetwarzania danych osobowych, </w:t>
      </w:r>
      <w:r>
        <w:rPr>
          <w:rFonts w:ascii="Garamond" w:eastAsia="Times New Roman" w:hAnsi="Garamond" w:cs="Arial"/>
          <w:b/>
          <w:bCs/>
          <w:color w:val="000000"/>
          <w:sz w:val="24"/>
          <w:szCs w:val="24"/>
          <w:lang w:eastAsia="pl-PL"/>
        </w:rPr>
        <w:br/>
        <w:t>dla których administratorem danych jest Prezydent Miasta Zduńska Wola</w:t>
      </w:r>
    </w:p>
    <w:p w14:paraId="3DEFA02D" w14:textId="77777777" w:rsidR="007D3BEA" w:rsidRDefault="007D3BEA" w:rsidP="007D3BEA">
      <w:pPr>
        <w:spacing w:line="240" w:lineRule="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w:t>
      </w:r>
    </w:p>
    <w:p w14:paraId="2CE0A7EE" w14:textId="77777777" w:rsidR="007D3BEA" w:rsidRDefault="007D3BEA" w:rsidP="007D3BEA">
      <w:pPr>
        <w:spacing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Szanowni Państwo,</w:t>
      </w:r>
    </w:p>
    <w:p w14:paraId="4197172C" w14:textId="77777777" w:rsidR="007D3BEA" w:rsidRDefault="007D3BEA" w:rsidP="007D3BEA">
      <w:pPr>
        <w:spacing w:before="120" w:after="120"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14:paraId="5C60D849" w14:textId="77777777" w:rsidR="007D3BEA" w:rsidRDefault="007D3BEA" w:rsidP="007D3BEA">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Administratorem danych osobowych jest Prezydent Miasta Zduńska Wola z siedzibą w Zduńskiej Woli przy u, tel.: 43 825 02 00, fax: </w:t>
      </w:r>
      <w:r>
        <w:rPr>
          <w:sz w:val="24"/>
          <w:szCs w:val="24"/>
        </w:rPr>
        <w:t>43 825-02-02,</w:t>
      </w:r>
      <w:r>
        <w:rPr>
          <w:rFonts w:ascii="Garamond" w:eastAsia="Times New Roman" w:hAnsi="Garamond" w:cs="Arial"/>
          <w:color w:val="000000"/>
          <w:sz w:val="24"/>
          <w:szCs w:val="24"/>
          <w:lang w:eastAsia="pl-PL"/>
        </w:rPr>
        <w:t xml:space="preserve"> e-mail: urząd_miasta@zdunskawola.pl </w:t>
      </w:r>
    </w:p>
    <w:p w14:paraId="0A56588A" w14:textId="77777777" w:rsidR="007D3BEA" w:rsidRDefault="007D3BEA" w:rsidP="007D3BEA">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 xml:space="preserve">Administrator wyznaczył inspektora ochrony danych, z którym może się Pani / Pan skontaktować poprzez e-mail </w:t>
      </w:r>
      <w:r>
        <w:rPr>
          <w:rFonts w:ascii="Garamond" w:hAnsi="Garamond"/>
          <w:sz w:val="24"/>
          <w:szCs w:val="24"/>
        </w:rPr>
        <w:t>iod@zdunskawola.pl</w:t>
      </w:r>
      <w:r>
        <w:rPr>
          <w:rFonts w:ascii="Garamond" w:hAnsi="Garamond" w:cs="Arial"/>
          <w:color w:val="000000"/>
          <w:sz w:val="24"/>
          <w:szCs w:val="24"/>
        </w:rPr>
        <w:t xml:space="preserve"> bądź telefonicznie </w:t>
      </w:r>
      <w:r>
        <w:rPr>
          <w:rFonts w:ascii="Garamond" w:hAnsi="Garamond"/>
          <w:sz w:val="24"/>
          <w:szCs w:val="24"/>
        </w:rPr>
        <w:t xml:space="preserve">43 825-02-82 lub 43 825-02-00 wew. 282. </w:t>
      </w:r>
      <w:r>
        <w:rPr>
          <w:rFonts w:ascii="Garamond" w:hAnsi="Garamond" w:cs="Arial"/>
          <w:color w:val="000000"/>
          <w:sz w:val="24"/>
          <w:szCs w:val="24"/>
        </w:rPr>
        <w:t>Z inspektorem ochrony danych można się kontaktować we wszystkich sprawach dotyczących przetwarzania danych osobowych przez Urząd Miasta Zduńska Wola oraz korzystania z praw związanych z przetwarzaniem danych.</w:t>
      </w:r>
      <w:r>
        <w:rPr>
          <w:rFonts w:ascii="Garamond" w:hAnsi="Garamond" w:cs="Arial"/>
          <w:color w:val="212121"/>
          <w:sz w:val="24"/>
          <w:szCs w:val="24"/>
        </w:rPr>
        <w:t xml:space="preserve"> </w:t>
      </w:r>
    </w:p>
    <w:p w14:paraId="2D8F6ED1" w14:textId="77777777"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Podanie danych osobowych jest warunkiem koniecznym do realizacji zawartej umowy. Ogólną podstawę do przetwarzania danych stanowi art. 6 ust. 1 lit. b</w:t>
      </w:r>
      <w:r>
        <w:rPr>
          <w:rFonts w:ascii="Garamond" w:eastAsia="Times New Roman" w:hAnsi="Garamond" w:cs="Arial"/>
          <w:sz w:val="24"/>
          <w:szCs w:val="24"/>
          <w:lang w:eastAsia="pl-PL"/>
        </w:rPr>
        <w:t xml:space="preserve"> ogólnego rozporządzenia.</w:t>
      </w:r>
    </w:p>
    <w:p w14:paraId="729B02BE" w14:textId="77777777" w:rsidR="007D3BEA" w:rsidRDefault="007D3BEA" w:rsidP="007D3BEA">
      <w:pPr>
        <w:spacing w:before="120" w:after="120" w:line="240" w:lineRule="auto"/>
        <w:ind w:left="709"/>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Pani/Pana dane osobowe będą przetwarzane w celu </w:t>
      </w:r>
      <w:r>
        <w:rPr>
          <w:rFonts w:ascii="Garamond" w:hAnsi="Garamond" w:cstheme="minorHAnsi"/>
          <w:sz w:val="24"/>
          <w:szCs w:val="24"/>
        </w:rPr>
        <w:t>wypełnienia obowiązków prawnych ciążących na Administratorze jako na Zleceniodawcy/Zamawiającym, przy czym podstawą prawną przetwarzania danych będą także</w:t>
      </w:r>
      <w:r>
        <w:rPr>
          <w:rFonts w:ascii="Garamond" w:hAnsi="Garamond"/>
          <w:sz w:val="24"/>
          <w:szCs w:val="24"/>
        </w:rPr>
        <w:t xml:space="preserve"> przepisy regulujące obowiązki podatkowe, obowiązki z zakresu ubezpieczeń społecznych</w:t>
      </w:r>
      <w:r>
        <w:rPr>
          <w:rFonts w:ascii="Garamond" w:hAnsi="Garamond" w:cstheme="minorHAnsi"/>
          <w:sz w:val="24"/>
          <w:szCs w:val="24"/>
        </w:rPr>
        <w:t>, przy czym Administrator przetwarza dane osobowe Zleceniobiorcy/Wykonawcy/Najemcy jedynie w  zakresie i celu wynikającym z umowy i przepisów prawa</w:t>
      </w:r>
    </w:p>
    <w:p w14:paraId="3FC5236B" w14:textId="77777777" w:rsidR="007D3BEA" w:rsidRDefault="007D3BEA" w:rsidP="007D3BEA">
      <w:pPr>
        <w:pStyle w:val="Akapitzlist"/>
        <w:numPr>
          <w:ilvl w:val="0"/>
          <w:numId w:val="22"/>
        </w:numPr>
        <w:suppressAutoHyphens w:val="0"/>
        <w:autoSpaceDN/>
        <w:spacing w:before="120"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Dane osobowe mogą być udostępniane innym podmiotom uprawnionym do ich otrzymania na podstawie obowiązujących przepisów prawa tj.</w:t>
      </w:r>
      <w:r>
        <w:rPr>
          <w:rFonts w:ascii="Times New Roman" w:hAnsi="Times New Roman"/>
          <w:sz w:val="24"/>
          <w:szCs w:val="24"/>
          <w:lang w:eastAsia="pl-PL"/>
        </w:rPr>
        <w:t xml:space="preserve"> </w:t>
      </w:r>
      <w:r>
        <w:rPr>
          <w:rFonts w:ascii="Garamond" w:hAnsi="Garamond" w:cs="Arial"/>
          <w:color w:val="000000"/>
          <w:sz w:val="24"/>
          <w:szCs w:val="24"/>
          <w:lang w:eastAsia="pl-PL"/>
        </w:rPr>
        <w:t xml:space="preserve">organom administracji publicznej lub podmiotom działającym na zlecenie organów administracji publicznej </w:t>
      </w:r>
      <w:r>
        <w:rPr>
          <w:rFonts w:ascii="Garamond" w:hAnsi="Garamond" w:cs="Arial"/>
          <w:color w:val="000000"/>
          <w:sz w:val="24"/>
          <w:szCs w:val="24"/>
          <w:lang w:eastAsia="pl-PL"/>
        </w:rPr>
        <w:br/>
        <w:t xml:space="preserve">w zakresie obowiązujących przepisów lub innym podmiotom przetwarzającym dane </w:t>
      </w:r>
      <w:r>
        <w:rPr>
          <w:rFonts w:ascii="Garamond" w:hAnsi="Garamond" w:cs="Arial"/>
          <w:color w:val="000000"/>
          <w:sz w:val="24"/>
          <w:szCs w:val="24"/>
          <w:lang w:eastAsia="pl-PL"/>
        </w:rPr>
        <w:br/>
        <w:t xml:space="preserve">na podstawie umów powierzenia, a ponadto odbiorcom danych w rozumieniu przepisów o ochronie danych osobowych, tj. podmiotom świadczącym usługi pocztowe, usługi informatyczne i inne. </w:t>
      </w:r>
      <w:r>
        <w:rPr>
          <w:rFonts w:ascii="Garamond" w:hAnsi="Garamond" w:cs="Arial"/>
          <w:color w:val="000000"/>
          <w:sz w:val="24"/>
          <w:szCs w:val="24"/>
        </w:rPr>
        <w:t>Dane osobowe nie będą przekazywane do państw trzecich, na podstawie szczególnych regulacji prawnych, w tym umów międzynarodowych.</w:t>
      </w:r>
    </w:p>
    <w:p w14:paraId="08EC8509" w14:textId="77777777" w:rsidR="007D3BEA" w:rsidRDefault="007D3BEA" w:rsidP="007D3BEA">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Dane osobowe będą przetwarzane, w tym przechowywane zgodnie z przepisami ustawy z dnia 14 lipca 1983 r. o narodowym zasobie archiwalnym i archiwach (Dz. U. z 2018 r., poz. 217 ze zm.), </w:t>
      </w:r>
      <w:r>
        <w:rPr>
          <w:rFonts w:ascii="Garamond" w:hAnsi="Garamond" w:cs="Arial"/>
          <w:color w:val="000000"/>
          <w:sz w:val="24"/>
          <w:szCs w:val="24"/>
        </w:rPr>
        <w:t xml:space="preserve">tj. przez okres </w:t>
      </w:r>
      <w:r>
        <w:rPr>
          <w:rFonts w:ascii="Garamond" w:hAnsi="Garamond" w:cs="Arial"/>
          <w:sz w:val="24"/>
          <w:szCs w:val="24"/>
        </w:rPr>
        <w:t>trwania umowy oraz okresu gwarancyjnego</w:t>
      </w:r>
      <w:r>
        <w:rPr>
          <w:rFonts w:ascii="Garamond" w:hAnsi="Garamond" w:cs="Arial"/>
          <w:color w:val="000000"/>
          <w:sz w:val="24"/>
          <w:szCs w:val="24"/>
        </w:rPr>
        <w:t xml:space="preserve">. </w:t>
      </w:r>
    </w:p>
    <w:p w14:paraId="74B8507B" w14:textId="77777777" w:rsidR="007D3BEA" w:rsidRDefault="007D3BEA" w:rsidP="007D3BEA">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W związku z przetwarzaniem danych osobowych, na podstawie przepisów prawa, posiada Pani/Pan prawo do:</w:t>
      </w:r>
    </w:p>
    <w:p w14:paraId="5DF470F3" w14:textId="77777777"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dostępu do treści swoich danych, na podstawie art.15 ogólnego rozporządzenia;</w:t>
      </w:r>
    </w:p>
    <w:p w14:paraId="059DF445" w14:textId="77777777"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sprostowania danych, na podstawie art.16 ogólnego rozporządzenia;</w:t>
      </w:r>
    </w:p>
    <w:p w14:paraId="17B0B450" w14:textId="77777777"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sz w:val="24"/>
          <w:szCs w:val="24"/>
        </w:rPr>
        <w:t>ograniczenia przetwarzania na podstawie art. 18 ogólnego rozporządzenia.</w:t>
      </w:r>
    </w:p>
    <w:p w14:paraId="71023235" w14:textId="77777777" w:rsidR="007D3BEA" w:rsidRDefault="007D3BEA" w:rsidP="007D3BEA">
      <w:pPr>
        <w:pStyle w:val="Akapitzlist"/>
        <w:numPr>
          <w:ilvl w:val="0"/>
          <w:numId w:val="22"/>
        </w:numPr>
        <w:suppressAutoHyphens w:val="0"/>
        <w:autoSpaceDN/>
        <w:spacing w:after="160" w:line="256"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W związku z realizacją umowy dane osobowe Zleceniobiorcy/Wykonawcy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14:paraId="7C4D1097" w14:textId="77777777"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lastRenderedPageBreak/>
        <w:t>Ma Pani/Pan prawo wniesienia skargi do organu nadzorczego – Prezesa Urzędu Ochrony Danych Osobowych, gdy uzna Pani/Pan, iż przetwarzanie danych osobowych narusza przepisy o ochronie danych osobowych.</w:t>
      </w:r>
    </w:p>
    <w:p w14:paraId="33825C14" w14:textId="77777777"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Gdy podanie danych osobowych wynika z przepisów prawa, jest Pani/Pan zobowiązana(y) do ich podania. W pozostałym zakresie podanie danych jest dobrowolne jednak bez ich podania nie będzie możliwe zawarcie umowy i jej realizacja. </w:t>
      </w:r>
    </w:p>
    <w:p w14:paraId="2B134269" w14:textId="77777777"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Dane nie będą przetwarzane w sposób zautomatyzowany, w tym również w formie profilowania.</w:t>
      </w:r>
    </w:p>
    <w:p w14:paraId="1CE77323" w14:textId="77777777" w:rsidR="007D3BEA" w:rsidRDefault="007D3BEA" w:rsidP="007D3BEA">
      <w:pPr>
        <w:rPr>
          <w:rFonts w:ascii="Garamond" w:eastAsiaTheme="minorHAnsi" w:hAnsi="Garamond" w:cstheme="minorBidi"/>
          <w:sz w:val="24"/>
          <w:szCs w:val="24"/>
        </w:rPr>
      </w:pPr>
    </w:p>
    <w:p w14:paraId="7638DA02" w14:textId="77777777" w:rsidR="0096398E" w:rsidRPr="00441453" w:rsidRDefault="0096398E">
      <w:pPr>
        <w:pStyle w:val="NormalnyWeb"/>
        <w:spacing w:after="0"/>
        <w:ind w:firstLine="708"/>
        <w:jc w:val="both"/>
        <w:rPr>
          <w:sz w:val="22"/>
          <w:szCs w:val="22"/>
        </w:rPr>
      </w:pPr>
    </w:p>
    <w:sectPr w:rsidR="0096398E" w:rsidRPr="00441453" w:rsidSect="0098429A">
      <w:headerReference w:type="default" r:id="rId7"/>
      <w:footerReference w:type="default" r:id="rId8"/>
      <w:pgSz w:w="11906" w:h="16838"/>
      <w:pgMar w:top="426" w:right="1133" w:bottom="1135"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FCDD" w14:textId="77777777" w:rsidR="00AE7394" w:rsidRDefault="00AE7394">
      <w:pPr>
        <w:spacing w:line="240" w:lineRule="auto"/>
      </w:pPr>
      <w:r>
        <w:separator/>
      </w:r>
    </w:p>
  </w:endnote>
  <w:endnote w:type="continuationSeparator" w:id="0">
    <w:p w14:paraId="05182471" w14:textId="77777777" w:rsidR="00AE7394" w:rsidRDefault="00AE7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64D8" w14:textId="77777777" w:rsidR="00655BBF" w:rsidRDefault="00B03AFF">
    <w:pPr>
      <w:pStyle w:val="Stopka"/>
      <w:jc w:val="right"/>
    </w:pPr>
    <w:r>
      <w:fldChar w:fldCharType="begin"/>
    </w:r>
    <w:r>
      <w:instrText xml:space="preserve"> PAGE </w:instrText>
    </w:r>
    <w:r>
      <w:fldChar w:fldCharType="separate"/>
    </w:r>
    <w:r>
      <w:t>2</w:t>
    </w:r>
    <w:r>
      <w:fldChar w:fldCharType="end"/>
    </w:r>
  </w:p>
  <w:p w14:paraId="119FA33D" w14:textId="77777777" w:rsidR="00655BBF" w:rsidRDefault="00AE7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C5D68" w14:textId="77777777" w:rsidR="00AE7394" w:rsidRDefault="00AE7394">
      <w:pPr>
        <w:spacing w:line="240" w:lineRule="auto"/>
      </w:pPr>
      <w:r>
        <w:rPr>
          <w:color w:val="000000"/>
        </w:rPr>
        <w:separator/>
      </w:r>
    </w:p>
  </w:footnote>
  <w:footnote w:type="continuationSeparator" w:id="0">
    <w:p w14:paraId="521408D0" w14:textId="77777777" w:rsidR="00AE7394" w:rsidRDefault="00AE7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57223" w14:textId="77777777" w:rsidR="00655BBF" w:rsidRDefault="00B03AFF">
    <w:pPr>
      <w:pStyle w:val="Nagwek"/>
      <w:jc w:val="right"/>
      <w:rPr>
        <w:rFonts w:hint="eastAsia"/>
        <w:sz w:val="20"/>
        <w:szCs w:val="20"/>
      </w:rPr>
    </w:pPr>
    <w:r>
      <w:rPr>
        <w:sz w:val="20"/>
        <w:szCs w:val="20"/>
      </w:rPr>
      <w:t xml:space="preserve">Załącznik nr </w:t>
    </w:r>
    <w:r w:rsidR="008E20A8">
      <w:rPr>
        <w:sz w:val="20"/>
        <w:szCs w:val="20"/>
      </w:rPr>
      <w:t>4</w:t>
    </w:r>
    <w:r w:rsidR="0098429A">
      <w:rPr>
        <w:sz w:val="20"/>
        <w:szCs w:val="20"/>
      </w:rPr>
      <w:t xml:space="preserve"> – Wzór umowy</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3A6"/>
    <w:multiLevelType w:val="multilevel"/>
    <w:tmpl w:val="F9220E82"/>
    <w:styleLink w:val="WWNum1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3F36D0"/>
    <w:multiLevelType w:val="multilevel"/>
    <w:tmpl w:val="0F4EA090"/>
    <w:styleLink w:val="WWNum7"/>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9FC1313"/>
    <w:multiLevelType w:val="multilevel"/>
    <w:tmpl w:val="DF7299EE"/>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2C3298"/>
    <w:multiLevelType w:val="multilevel"/>
    <w:tmpl w:val="80D84194"/>
    <w:styleLink w:val="WWNum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15:restartNumberingAfterBreak="0">
    <w:nsid w:val="1BBD6034"/>
    <w:multiLevelType w:val="multilevel"/>
    <w:tmpl w:val="D382C082"/>
    <w:styleLink w:val="WWNum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 w15:restartNumberingAfterBreak="0">
    <w:nsid w:val="1ED17F41"/>
    <w:multiLevelType w:val="multilevel"/>
    <w:tmpl w:val="5C7C74EE"/>
    <w:styleLink w:val="WWNum8"/>
    <w:lvl w:ilvl="0">
      <w:start w:val="1"/>
      <w:numFmt w:val="decimal"/>
      <w:lvlText w:val="%1)"/>
      <w:lvlJc w:val="left"/>
      <w:pPr>
        <w:ind w:left="1068" w:hanging="360"/>
      </w:pPr>
    </w:lvl>
    <w:lvl w:ilvl="1">
      <w:start w:val="1"/>
      <w:numFmt w:val="decimal"/>
      <w:lvlText w:val="%2."/>
      <w:lvlJc w:val="left"/>
      <w:pPr>
        <w:ind w:left="360" w:hanging="360"/>
      </w:pPr>
    </w:lvl>
    <w:lvl w:ilvl="2">
      <w:start w:val="1"/>
      <w:numFmt w:val="decimal"/>
      <w:lvlText w:val="%1.%2.%3."/>
      <w:lvlJc w:val="left"/>
      <w:pPr>
        <w:ind w:left="5606" w:hanging="360"/>
      </w:pPr>
      <w:rPr>
        <w:b/>
        <w:bCs w:val="0"/>
      </w:rPr>
    </w:lvl>
    <w:lvl w:ilvl="3">
      <w:start w:val="1"/>
      <w:numFmt w:val="lowerLetter"/>
      <w:lvlText w:val="%1.%2.%3.%4)"/>
      <w:lvlJc w:val="left"/>
      <w:pPr>
        <w:ind w:left="3228" w:hanging="360"/>
      </w:pPr>
    </w:lvl>
    <w:lvl w:ilvl="4">
      <w:start w:val="1"/>
      <w:numFmt w:val="lowerLetter"/>
      <w:lvlText w:val="%1.%2.%3.%4.%5."/>
      <w:lvlJc w:val="left"/>
      <w:pPr>
        <w:ind w:left="3948" w:hanging="360"/>
      </w:pPr>
    </w:lvl>
    <w:lvl w:ilvl="5">
      <w:start w:val="1"/>
      <w:numFmt w:val="decimal"/>
      <w:lvlText w:val="%1.%2.%3.%4.%5.%6."/>
      <w:lvlJc w:val="left"/>
      <w:pPr>
        <w:ind w:left="4848" w:hanging="36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206E43E1"/>
    <w:multiLevelType w:val="multilevel"/>
    <w:tmpl w:val="878456FC"/>
    <w:styleLink w:val="WWNum9"/>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C21196"/>
    <w:multiLevelType w:val="hybridMultilevel"/>
    <w:tmpl w:val="3D96FE46"/>
    <w:lvl w:ilvl="0" w:tplc="533C7822">
      <w:start w:val="1"/>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16C12"/>
    <w:multiLevelType w:val="multilevel"/>
    <w:tmpl w:val="77B87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A2AB9"/>
    <w:multiLevelType w:val="multilevel"/>
    <w:tmpl w:val="844E1958"/>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698"/>
    <w:multiLevelType w:val="multilevel"/>
    <w:tmpl w:val="A8008378"/>
    <w:styleLink w:val="WWNum15"/>
    <w:lvl w:ilvl="0">
      <w:start w:val="1"/>
      <w:numFmt w:val="decimal"/>
      <w:lvlText w:val="%1)"/>
      <w:lvlJc w:val="left"/>
      <w:pPr>
        <w:ind w:left="720" w:hanging="360"/>
      </w:pPr>
      <w:rPr>
        <w:rFonts w:cs="TimesNewRomanPSMT"/>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E1E51A4"/>
    <w:multiLevelType w:val="multilevel"/>
    <w:tmpl w:val="88C8F7FC"/>
    <w:styleLink w:val="WWNum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44AA6AAD"/>
    <w:multiLevelType w:val="multilevel"/>
    <w:tmpl w:val="7A58F58E"/>
    <w:lvl w:ilvl="0">
      <w:start w:val="1"/>
      <w:numFmt w:val="decimal"/>
      <w:lvlText w:val="%1."/>
      <w:lvlJc w:val="left"/>
      <w:pPr>
        <w:ind w:left="720" w:hanging="360"/>
      </w:pPr>
      <w:rPr>
        <w:rFonts w:ascii="Times New Roman" w:eastAsia="SimSun" w:hAnsi="Times New Roman" w:cs="Times New Roman"/>
        <w:b/>
        <w:bCs/>
        <w:kern w:val="3"/>
        <w:sz w:val="22"/>
        <w:szCs w:val="22"/>
        <w:lang w:eastAsia="hi-IN" w:bidi="hi-IN"/>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4C9098F"/>
    <w:multiLevelType w:val="multilevel"/>
    <w:tmpl w:val="E5F6C0BE"/>
    <w:styleLink w:val="WWNum1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7" w15:restartNumberingAfterBreak="0">
    <w:nsid w:val="5A9E19B1"/>
    <w:multiLevelType w:val="multilevel"/>
    <w:tmpl w:val="9968C830"/>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5BCB3576"/>
    <w:multiLevelType w:val="multilevel"/>
    <w:tmpl w:val="7BFE3094"/>
    <w:styleLink w:val="WWNum11"/>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6C9D163A"/>
    <w:multiLevelType w:val="multilevel"/>
    <w:tmpl w:val="BF908E02"/>
    <w:styleLink w:val="WWNum2"/>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sz w:val="22"/>
      </w:rPr>
    </w:lvl>
    <w:lvl w:ilvl="2">
      <w:numFmt w:val="bullet"/>
      <w:lvlText w:val=""/>
      <w:lvlJc w:val="left"/>
      <w:pPr>
        <w:ind w:left="2160" w:hanging="360"/>
      </w:pPr>
      <w:rPr>
        <w:rFonts w:ascii="Wingdings" w:hAnsi="Wingdings" w:cs="Wingdings"/>
        <w:sz w:val="22"/>
      </w:rPr>
    </w:lvl>
    <w:lvl w:ilvl="3">
      <w:numFmt w:val="bullet"/>
      <w:lvlText w:val=""/>
      <w:lvlJc w:val="left"/>
      <w:pPr>
        <w:ind w:left="2880" w:hanging="360"/>
      </w:pPr>
      <w:rPr>
        <w:rFonts w:ascii="Wingdings" w:hAnsi="Wingdings" w:cs="Wingdings"/>
        <w:sz w:val="22"/>
      </w:rPr>
    </w:lvl>
    <w:lvl w:ilvl="4">
      <w:numFmt w:val="bullet"/>
      <w:lvlText w:val=""/>
      <w:lvlJc w:val="left"/>
      <w:pPr>
        <w:ind w:left="3600" w:hanging="360"/>
      </w:pPr>
      <w:rPr>
        <w:rFonts w:ascii="Wingdings" w:hAnsi="Wingdings" w:cs="Wingdings"/>
        <w:sz w:val="22"/>
      </w:rPr>
    </w:lvl>
    <w:lvl w:ilvl="5">
      <w:numFmt w:val="bullet"/>
      <w:lvlText w:val=""/>
      <w:lvlJc w:val="left"/>
      <w:pPr>
        <w:ind w:left="4320" w:hanging="360"/>
      </w:pPr>
      <w:rPr>
        <w:rFonts w:ascii="Wingdings" w:hAnsi="Wingdings" w:cs="Wingdings"/>
        <w:sz w:val="22"/>
      </w:rPr>
    </w:lvl>
    <w:lvl w:ilvl="6">
      <w:numFmt w:val="bullet"/>
      <w:lvlText w:val=""/>
      <w:lvlJc w:val="left"/>
      <w:pPr>
        <w:ind w:left="5040" w:hanging="360"/>
      </w:pPr>
      <w:rPr>
        <w:rFonts w:ascii="Wingdings" w:hAnsi="Wingdings" w:cs="Wingdings"/>
        <w:sz w:val="22"/>
      </w:rPr>
    </w:lvl>
    <w:lvl w:ilvl="7">
      <w:numFmt w:val="bullet"/>
      <w:lvlText w:val=""/>
      <w:lvlJc w:val="left"/>
      <w:pPr>
        <w:ind w:left="5760" w:hanging="360"/>
      </w:pPr>
      <w:rPr>
        <w:rFonts w:ascii="Wingdings" w:hAnsi="Wingdings" w:cs="Wingdings"/>
        <w:sz w:val="22"/>
      </w:rPr>
    </w:lvl>
    <w:lvl w:ilvl="8">
      <w:numFmt w:val="bullet"/>
      <w:lvlText w:val=""/>
      <w:lvlJc w:val="left"/>
      <w:pPr>
        <w:ind w:left="6480" w:hanging="360"/>
      </w:pPr>
      <w:rPr>
        <w:rFonts w:ascii="Wingdings" w:hAnsi="Wingdings" w:cs="Wingdings"/>
        <w:sz w:val="22"/>
      </w:rPr>
    </w:lvl>
  </w:abstractNum>
  <w:abstractNum w:abstractNumId="20" w15:restartNumberingAfterBreak="0">
    <w:nsid w:val="76AE4F3A"/>
    <w:multiLevelType w:val="multilevel"/>
    <w:tmpl w:val="477EFDF2"/>
    <w:styleLink w:val="WWNum13"/>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86D50DD"/>
    <w:multiLevelType w:val="multilevel"/>
    <w:tmpl w:val="C77C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9B4DA8"/>
    <w:multiLevelType w:val="multilevel"/>
    <w:tmpl w:val="F44CBB54"/>
    <w:styleLink w:val="WWNum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num w:numId="1">
    <w:abstractNumId w:val="3"/>
  </w:num>
  <w:num w:numId="2">
    <w:abstractNumId w:val="19"/>
  </w:num>
  <w:num w:numId="3">
    <w:abstractNumId w:val="14"/>
  </w:num>
  <w:num w:numId="4">
    <w:abstractNumId w:val="4"/>
  </w:num>
  <w:num w:numId="5">
    <w:abstractNumId w:val="5"/>
  </w:num>
  <w:num w:numId="6">
    <w:abstractNumId w:val="22"/>
  </w:num>
  <w:num w:numId="7">
    <w:abstractNumId w:val="2"/>
  </w:num>
  <w:num w:numId="8">
    <w:abstractNumId w:val="6"/>
  </w:num>
  <w:num w:numId="9">
    <w:abstractNumId w:val="7"/>
  </w:num>
  <w:num w:numId="10">
    <w:abstractNumId w:val="16"/>
  </w:num>
  <w:num w:numId="11">
    <w:abstractNumId w:val="18"/>
  </w:num>
  <w:num w:numId="12">
    <w:abstractNumId w:val="0"/>
  </w:num>
  <w:num w:numId="13">
    <w:abstractNumId w:val="20"/>
  </w:num>
  <w:num w:numId="14">
    <w:abstractNumId w:val="17"/>
  </w:num>
  <w:num w:numId="15">
    <w:abstractNumId w:val="12"/>
  </w:num>
  <w:num w:numId="16">
    <w:abstractNumId w:val="11"/>
  </w:num>
  <w:num w:numId="17">
    <w:abstractNumId w:val="21"/>
  </w:num>
  <w:num w:numId="18">
    <w:abstractNumId w:val="10"/>
  </w:num>
  <w:num w:numId="19">
    <w:abstractNumId w:va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031AF6"/>
    <w:rsid w:val="0009617F"/>
    <w:rsid w:val="000F5EA8"/>
    <w:rsid w:val="002C5FED"/>
    <w:rsid w:val="00332AFB"/>
    <w:rsid w:val="003570D3"/>
    <w:rsid w:val="00441453"/>
    <w:rsid w:val="00535CD9"/>
    <w:rsid w:val="005461B5"/>
    <w:rsid w:val="005859DB"/>
    <w:rsid w:val="005A26AE"/>
    <w:rsid w:val="00705353"/>
    <w:rsid w:val="007D3BEA"/>
    <w:rsid w:val="008C37F7"/>
    <w:rsid w:val="008E20A8"/>
    <w:rsid w:val="008E7B9C"/>
    <w:rsid w:val="0096398E"/>
    <w:rsid w:val="0098429A"/>
    <w:rsid w:val="009B3EE8"/>
    <w:rsid w:val="009B4481"/>
    <w:rsid w:val="009D5CAA"/>
    <w:rsid w:val="00A02F8D"/>
    <w:rsid w:val="00A50F9B"/>
    <w:rsid w:val="00AE7394"/>
    <w:rsid w:val="00B03AFF"/>
    <w:rsid w:val="00B2009E"/>
    <w:rsid w:val="00B8669A"/>
    <w:rsid w:val="00BB3154"/>
    <w:rsid w:val="00BD4709"/>
    <w:rsid w:val="00C80873"/>
    <w:rsid w:val="00C82ABC"/>
    <w:rsid w:val="00C949A9"/>
    <w:rsid w:val="00CB71EC"/>
    <w:rsid w:val="00D74842"/>
    <w:rsid w:val="00EA4193"/>
    <w:rsid w:val="00EC2FF3"/>
    <w:rsid w:val="00F43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131C"/>
  <w15:docId w15:val="{A7D6601F-503E-46EF-BFA8-B52798F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Cs w:val="22"/>
        <w:lang w:val="pl-PL" w:eastAsia="en-US" w:bidi="ar-SA"/>
      </w:rPr>
    </w:rPrDefault>
    <w:pPrDefault>
      <w:pPr>
        <w:widowControl w:val="0"/>
        <w:autoSpaceDN w:val="0"/>
        <w:spacing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0" w:lineRule="auto"/>
    </w:pPr>
    <w:rPr>
      <w:rFonts w:ascii="Times New Roman" w:eastAsia="Times New Roman" w:hAnsi="Times New Roman" w:cs="Times New Roman"/>
      <w:color w:val="00000A"/>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styleId="NormalnyWeb">
    <w:name w:val="Normal (Web)"/>
    <w:basedOn w:val="Standard"/>
    <w:pPr>
      <w:spacing w:before="28" w:after="119"/>
    </w:pPr>
    <w:rPr>
      <w:color w:val="00000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Segoe UI" w:eastAsia="Segoe UI" w:hAnsi="Segoe UI" w:cs="Segoe UI"/>
      <w:sz w:val="18"/>
      <w:szCs w:val="18"/>
    </w:rPr>
  </w:style>
  <w:style w:type="paragraph" w:styleId="Akapitzlist">
    <w:name w:val="List Paragraph"/>
    <w:basedOn w:val="Normalny"/>
    <w:uiPriority w:val="34"/>
    <w:qFormat/>
    <w:pPr>
      <w:widowControl/>
      <w:spacing w:after="200" w:line="276" w:lineRule="auto"/>
      <w:ind w:left="720"/>
      <w:textAlignment w:val="auto"/>
    </w:pPr>
    <w:rPr>
      <w:rFonts w:eastAsia="Times New Roman" w:cs="Calibri"/>
      <w:sz w:val="22"/>
      <w:lang w:eastAsia="zh-CN"/>
    </w:rPr>
  </w:style>
  <w:style w:type="paragraph" w:customStyle="1" w:styleId="Normalny1">
    <w:name w:val="Normalny1"/>
    <w:pPr>
      <w:suppressAutoHyphens/>
      <w:spacing w:line="100" w:lineRule="atLeast"/>
    </w:pPr>
    <w:rPr>
      <w:rFonts w:ascii="Times New Roman" w:hAnsi="Times New Roman" w:cs="Mangal"/>
      <w:color w:val="00000A"/>
      <w:sz w:val="24"/>
      <w:szCs w:val="24"/>
      <w:lang w:eastAsia="hi-IN" w:bidi="hi-IN"/>
    </w:rPr>
  </w:style>
  <w:style w:type="paragraph" w:styleId="Stopka">
    <w:name w:val="footer"/>
    <w:basedOn w:val="Standard"/>
    <w:pPr>
      <w:suppressLineNumbers/>
      <w:tabs>
        <w:tab w:val="center" w:pos="4536"/>
        <w:tab w:val="right" w:pos="9072"/>
      </w:tabs>
      <w:spacing w:after="0"/>
    </w:pPr>
  </w:style>
  <w:style w:type="paragraph" w:customStyle="1" w:styleId="western">
    <w:name w:val="western"/>
    <w:basedOn w:val="Standard"/>
    <w:pPr>
      <w:suppressAutoHyphens w:val="0"/>
      <w:spacing w:before="100" w:after="0"/>
      <w:jc w:val="both"/>
    </w:pPr>
    <w:rPr>
      <w:color w:val="000000"/>
      <w:lang w:eastAsia="pl-PL"/>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Domylnaczcionkaakapitu4">
    <w:name w:val="Domyślna czcionka akapitu4"/>
  </w:style>
  <w:style w:type="character" w:customStyle="1" w:styleId="ListLabel1">
    <w:name w:val="ListLabel 1"/>
    <w:rPr>
      <w:sz w:val="22"/>
    </w:rPr>
  </w:style>
  <w:style w:type="character" w:customStyle="1" w:styleId="ListLabel2">
    <w:name w:val="ListLabel 2"/>
    <w:rPr>
      <w:rFonts w:cs="Times New Roman"/>
      <w:b/>
      <w:bCs/>
      <w:i w:val="0"/>
      <w:iCs w:val="0"/>
      <w:strike w:val="0"/>
      <w:dstrike w:val="0"/>
      <w:color w:val="00000A"/>
      <w:sz w:val="18"/>
      <w:szCs w:val="18"/>
    </w:rPr>
  </w:style>
  <w:style w:type="character" w:customStyle="1" w:styleId="ListLabel3">
    <w:name w:val="ListLabel 3"/>
    <w:rPr>
      <w:rFonts w:cs="Times New Roman"/>
      <w:b/>
      <w:bCs/>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eastAsia="Calibri" w:cs="Times New Roman"/>
    </w:rPr>
  </w:style>
  <w:style w:type="character" w:customStyle="1" w:styleId="ListLabel7">
    <w:name w:val="ListLabel 7"/>
    <w:rPr>
      <w:rFonts w:eastAsia="TimesNewRomanPSMT" w:cs="TimesNewRomanPSMT"/>
      <w:b/>
    </w:rPr>
  </w:style>
  <w:style w:type="character" w:customStyle="1" w:styleId="ListLabel8">
    <w:name w:val="ListLabel 8"/>
    <w:rPr>
      <w:rFonts w:eastAsia="Calibri" w:cs="Times New Roman"/>
      <w:b/>
      <w:color w:val="000000"/>
      <w:position w:val="0"/>
      <w:sz w:val="22"/>
      <w:szCs w:val="22"/>
      <w:vertAlign w:val="baseline"/>
      <w:lang w:val="pl-PL"/>
    </w:rPr>
  </w:style>
  <w:style w:type="character" w:customStyle="1" w:styleId="ListLabel9">
    <w:name w:val="ListLabel 9"/>
    <w:rPr>
      <w:rFonts w:ascii="Calibri" w:eastAsia="Calibri" w:hAnsi="Calibri" w:cs="Symbol"/>
      <w:sz w:val="22"/>
    </w:rPr>
  </w:style>
  <w:style w:type="character" w:customStyle="1" w:styleId="ListLabel10">
    <w:name w:val="ListLabel 10"/>
    <w:rPr>
      <w:rFonts w:cs="Courier New"/>
      <w:sz w:val="22"/>
    </w:rPr>
  </w:style>
  <w:style w:type="character" w:customStyle="1" w:styleId="ListLabel11">
    <w:name w:val="ListLabel 11"/>
    <w:rPr>
      <w:rFonts w:cs="Wingdings"/>
      <w:sz w:val="22"/>
    </w:rPr>
  </w:style>
  <w:style w:type="character" w:customStyle="1" w:styleId="ListLabel12">
    <w:name w:val="ListLabel 12"/>
    <w:rPr>
      <w:rFonts w:ascii="Calibri" w:eastAsia="Calibri" w:hAnsi="Calibri" w:cs="Calibri"/>
      <w:b w:val="0"/>
      <w:bCs w:val="0"/>
    </w:rPr>
  </w:style>
  <w:style w:type="character" w:customStyle="1" w:styleId="ListLabel13">
    <w:name w:val="ListLabel 13"/>
    <w:rPr>
      <w:rFonts w:ascii="Calibri" w:eastAsia="Calibri" w:hAnsi="Calibri" w:cs="Calibri"/>
      <w:b/>
      <w:position w:val="0"/>
      <w:sz w:val="22"/>
      <w:szCs w:val="22"/>
      <w:vertAlign w:val="baseline"/>
    </w:rPr>
  </w:style>
  <w:style w:type="character" w:customStyle="1" w:styleId="ListLabel14">
    <w:name w:val="ListLabel 14"/>
    <w:rPr>
      <w:rFonts w:ascii="Calibri" w:eastAsia="Calibri" w:hAnsi="Calibri" w:cs="Symbol"/>
      <w:sz w:val="22"/>
    </w:rPr>
  </w:style>
  <w:style w:type="character" w:customStyle="1" w:styleId="ListLabel15">
    <w:name w:val="ListLabel 15"/>
    <w:rPr>
      <w:rFonts w:cs="Courier New"/>
      <w:sz w:val="22"/>
    </w:rPr>
  </w:style>
  <w:style w:type="character" w:customStyle="1" w:styleId="ListLabel16">
    <w:name w:val="ListLabel 16"/>
    <w:rPr>
      <w:rFonts w:cs="Wingdings"/>
      <w:sz w:val="22"/>
    </w:rPr>
  </w:style>
  <w:style w:type="character" w:customStyle="1" w:styleId="ListLabel17">
    <w:name w:val="ListLabel 17"/>
    <w:rPr>
      <w:rFonts w:ascii="Calibri Light" w:eastAsia="Calibri Light" w:hAnsi="Calibri Light" w:cs="Calibri Light"/>
      <w:b/>
      <w:bCs w:val="0"/>
    </w:rPr>
  </w:style>
  <w:style w:type="character" w:customStyle="1" w:styleId="ListLabel18">
    <w:name w:val="ListLabel 18"/>
    <w:rPr>
      <w:rFonts w:ascii="Calibri" w:eastAsia="Calibri" w:hAnsi="Calibri" w:cs="Calibri"/>
      <w:b/>
      <w:position w:val="0"/>
      <w:sz w:val="22"/>
      <w:szCs w:val="22"/>
      <w:vertAlign w:val="baseline"/>
    </w:rPr>
  </w:style>
  <w:style w:type="character" w:customStyle="1" w:styleId="StopkaZnak">
    <w:name w:val="Stopka Znak"/>
    <w:basedOn w:val="Domylnaczcionkaakapitu"/>
    <w:rPr>
      <w:color w:val="00000A"/>
      <w:sz w:val="22"/>
    </w:rPr>
  </w:style>
  <w:style w:type="character" w:customStyle="1" w:styleId="ListLabel19">
    <w:name w:val="ListLabel 19"/>
    <w:rPr>
      <w:rFonts w:cs="Symbol"/>
      <w:sz w:val="22"/>
    </w:rPr>
  </w:style>
  <w:style w:type="character" w:customStyle="1" w:styleId="ListLabel20">
    <w:name w:val="ListLabel 20"/>
    <w:rPr>
      <w:rFonts w:cs="Courier New"/>
      <w:sz w:val="22"/>
    </w:rPr>
  </w:style>
  <w:style w:type="character" w:customStyle="1" w:styleId="ListLabel21">
    <w:name w:val="ListLabel 21"/>
    <w:rPr>
      <w:rFonts w:cs="Wingdings"/>
      <w:sz w:val="22"/>
    </w:rPr>
  </w:style>
  <w:style w:type="character" w:customStyle="1" w:styleId="ListLabel22">
    <w:name w:val="ListLabel 22"/>
    <w:rPr>
      <w:b/>
      <w:bCs w:val="0"/>
    </w:rPr>
  </w:style>
  <w:style w:type="character" w:customStyle="1" w:styleId="ListLabel23">
    <w:name w:val="ListLabel 23"/>
    <w:rPr>
      <w:rFonts w:cs="TimesNewRomanPSMT"/>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paragraph" w:customStyle="1" w:styleId="Default">
    <w:name w:val="Default"/>
    <w:rsid w:val="0098429A"/>
    <w:pPr>
      <w:widowControl/>
      <w:suppressAutoHyphens/>
      <w:autoSpaceDE w:val="0"/>
      <w:autoSpaceDN/>
      <w:spacing w:line="240" w:lineRule="auto"/>
      <w:textAlignment w:val="auto"/>
    </w:pPr>
    <w:rPr>
      <w:rFonts w:ascii="Arial" w:eastAsia="Times New Roman" w:hAnsi="Arial" w:cs="Arial"/>
      <w:color w:val="000000"/>
      <w:kern w:val="0"/>
      <w:sz w:val="24"/>
      <w:szCs w:val="24"/>
      <w:lang w:eastAsia="ar-SA"/>
    </w:rPr>
  </w:style>
  <w:style w:type="paragraph" w:customStyle="1" w:styleId="TableContents">
    <w:name w:val="Table Contents"/>
    <w:basedOn w:val="Standard"/>
    <w:rsid w:val="0098429A"/>
    <w:pPr>
      <w:widowControl w:val="0"/>
      <w:suppressLineNumbers/>
      <w:spacing w:after="0"/>
    </w:pPr>
    <w:rPr>
      <w:rFonts w:ascii="Liberation Serif" w:eastAsia="SimSun" w:hAnsi="Liberation Serif" w:cs="Mangal"/>
      <w:color w:val="auto"/>
      <w:lang w:eastAsia="zh-CN" w:bidi="hi-IN"/>
    </w:rPr>
  </w:style>
  <w:style w:type="character" w:customStyle="1" w:styleId="StrongEmphasis">
    <w:name w:val="Strong Emphasis"/>
    <w:rsid w:val="0098429A"/>
    <w:rPr>
      <w:b/>
      <w:bCs/>
    </w:rPr>
  </w:style>
  <w:style w:type="character" w:customStyle="1" w:styleId="Odwoaniedokomentarza5">
    <w:name w:val="Odwołanie do komentarza5"/>
    <w:rsid w:val="003570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2373">
      <w:bodyDiv w:val="1"/>
      <w:marLeft w:val="0"/>
      <w:marRight w:val="0"/>
      <w:marTop w:val="0"/>
      <w:marBottom w:val="0"/>
      <w:divBdr>
        <w:top w:val="none" w:sz="0" w:space="0" w:color="auto"/>
        <w:left w:val="none" w:sz="0" w:space="0" w:color="auto"/>
        <w:bottom w:val="none" w:sz="0" w:space="0" w:color="auto"/>
        <w:right w:val="none" w:sz="0" w:space="0" w:color="auto"/>
      </w:divBdr>
    </w:div>
    <w:div w:id="938566887">
      <w:bodyDiv w:val="1"/>
      <w:marLeft w:val="0"/>
      <w:marRight w:val="0"/>
      <w:marTop w:val="0"/>
      <w:marBottom w:val="0"/>
      <w:divBdr>
        <w:top w:val="none" w:sz="0" w:space="0" w:color="auto"/>
        <w:left w:val="none" w:sz="0" w:space="0" w:color="auto"/>
        <w:bottom w:val="none" w:sz="0" w:space="0" w:color="auto"/>
        <w:right w:val="none" w:sz="0" w:space="0" w:color="auto"/>
      </w:divBdr>
    </w:div>
    <w:div w:id="1565144424">
      <w:bodyDiv w:val="1"/>
      <w:marLeft w:val="0"/>
      <w:marRight w:val="0"/>
      <w:marTop w:val="0"/>
      <w:marBottom w:val="0"/>
      <w:divBdr>
        <w:top w:val="none" w:sz="0" w:space="0" w:color="auto"/>
        <w:left w:val="none" w:sz="0" w:space="0" w:color="auto"/>
        <w:bottom w:val="none" w:sz="0" w:space="0" w:color="auto"/>
        <w:right w:val="none" w:sz="0" w:space="0" w:color="auto"/>
      </w:divBdr>
    </w:div>
    <w:div w:id="201938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7306</Words>
  <Characters>43839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Majchrzak</dc:creator>
  <cp:lastModifiedBy>Krzysztof Sylla</cp:lastModifiedBy>
  <cp:revision>2</cp:revision>
  <cp:lastPrinted>2019-07-11T08:53:00Z</cp:lastPrinted>
  <dcterms:created xsi:type="dcterms:W3CDTF">2020-07-01T07:22:00Z</dcterms:created>
  <dcterms:modified xsi:type="dcterms:W3CDTF">2020-07-01T07:22:00Z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