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1DEA1223" w14:textId="74A41DDD" w:rsidR="00780C50" w:rsidRDefault="00780C50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780C50">
              <w:rPr>
                <w:rFonts w:ascii="Calibri" w:hAnsi="Calibri" w:cs="Segoe UI"/>
                <w:b/>
                <w:color w:val="000000"/>
              </w:rPr>
              <w:t>„Przebudowa przepustu na rowie melioracyjnym w ciągu ulicy Stawowej”</w:t>
            </w:r>
          </w:p>
          <w:p w14:paraId="5AE7C8F4" w14:textId="71247003" w:rsidR="006F2214" w:rsidRPr="00127EE1" w:rsidRDefault="00780C50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780C50">
              <w:rPr>
                <w:rFonts w:ascii="Calibri" w:hAnsi="Calibri" w:cs="Segoe UI"/>
                <w:b/>
                <w:color w:val="000000"/>
              </w:rPr>
              <w:t>nr sprawy: IM.271.32.2020.JP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7EB649B8" w14:textId="571A9701" w:rsidR="00780C50" w:rsidRDefault="00780C50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780C50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„Przebudowa przepustu na rowie melioracyjnym w ciągu ulicy Stawowej”</w:t>
            </w:r>
          </w:p>
          <w:p w14:paraId="39FD8394" w14:textId="6B5388DC" w:rsidR="006F2214" w:rsidRPr="00DA0417" w:rsidRDefault="00780C50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780C50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IM.271.32.2020.JP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D6C691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538C6165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4B814CC9" w14:textId="77777777" w:rsidR="00D52427" w:rsidRPr="00D101BF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3A6BA6D8" w14:textId="38508762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 w:rsidR="00780C50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72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m-cy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EEC6E8E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F5A1F5E" w14:textId="77777777" w:rsidR="006F2214" w:rsidRPr="00886E41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316784A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136F3F97" w:rsidR="006F2214" w:rsidRPr="008F7EA0" w:rsidRDefault="006F2214" w:rsidP="007E269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780C50" w:rsidRPr="00780C50">
        <w:rPr>
          <w:rFonts w:ascii="Arial" w:hAnsi="Arial" w:cs="Arial"/>
          <w:sz w:val="21"/>
          <w:szCs w:val="21"/>
        </w:rPr>
        <w:t>„Przebudowa przepustu na rowie melioracyjnym w ciągu ulicy Stawowej” nr sprawy: IM.271.32.2020.JP</w:t>
      </w:r>
      <w:r w:rsidR="00780C50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2375AE15" w:rsidR="006F2214" w:rsidRDefault="006F2214" w:rsidP="007E269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780C50" w:rsidRPr="00780C50">
        <w:rPr>
          <w:rFonts w:ascii="Arial" w:hAnsi="Arial" w:cs="Arial"/>
          <w:sz w:val="21"/>
          <w:szCs w:val="21"/>
        </w:rPr>
        <w:t>„Przebudowa przepustu na rowie melioracyjnym w ciągu ulicy Stawowej” nr sprawy: IM.271.32.2020.JP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3B0A83"/>
    <w:rsid w:val="00557E35"/>
    <w:rsid w:val="006809B7"/>
    <w:rsid w:val="006A501D"/>
    <w:rsid w:val="006F2214"/>
    <w:rsid w:val="00756BDB"/>
    <w:rsid w:val="00780C50"/>
    <w:rsid w:val="007E269C"/>
    <w:rsid w:val="00927988"/>
    <w:rsid w:val="00AC4B02"/>
    <w:rsid w:val="00CB5BEA"/>
    <w:rsid w:val="00D313D4"/>
    <w:rsid w:val="00D52427"/>
    <w:rsid w:val="00DA0417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1446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15</cp:revision>
  <dcterms:created xsi:type="dcterms:W3CDTF">2020-03-30T09:48:00Z</dcterms:created>
  <dcterms:modified xsi:type="dcterms:W3CDTF">2020-06-30T07:00:00Z</dcterms:modified>
</cp:coreProperties>
</file>