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Pr="00AD015E" w:rsidRDefault="00AD015E" w:rsidP="00F06D01">
      <w:pPr>
        <w:suppressAutoHyphens w:val="0"/>
        <w:jc w:val="center"/>
        <w:rPr>
          <w:b/>
          <w:sz w:val="36"/>
          <w:szCs w:val="36"/>
        </w:rPr>
      </w:pPr>
      <w:r w:rsidRPr="00AD015E">
        <w:rPr>
          <w:b/>
          <w:sz w:val="36"/>
          <w:szCs w:val="36"/>
        </w:rPr>
        <w:t>(po korekcie)</w:t>
      </w:r>
    </w:p>
    <w:p w:rsidR="00F06D01" w:rsidRDefault="00F06D01" w:rsidP="00F06D01">
      <w:pPr>
        <w:suppressAutoHyphens w:val="0"/>
        <w:jc w:val="center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29"/>
        <w:gridCol w:w="1537"/>
      </w:tblGrid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806AE0" w:rsidRDefault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Muzeum Historii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</w:t>
            </w:r>
            <w:r w:rsidR="001568E5">
              <w:rPr>
                <w:sz w:val="22"/>
                <w:szCs w:val="22"/>
              </w:rPr>
              <w:t>ecznej Centrum Opieki Socjalnej</w:t>
            </w:r>
          </w:p>
          <w:p w:rsidR="001568E5" w:rsidRDefault="001568E5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806AE0" w:rsidRDefault="001568E5" w:rsidP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BD7C69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Default="007471E4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132BD2" w:rsidRDefault="00BD7C69" w:rsidP="00BD7C6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Miejska Biblioteka Publiczna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132BD2" w:rsidRDefault="00BD7C69" w:rsidP="00BD7C6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132BD2" w:rsidRDefault="00BD7C69" w:rsidP="00BD7C6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132BD2" w:rsidRDefault="00C061DB" w:rsidP="00BD7C6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C69" w:rsidRPr="00132BD2" w:rsidRDefault="00BD7C69" w:rsidP="00BD7C6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7471E4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Zespół Szkolno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  <w:p w:rsidR="00CA5DCC" w:rsidRDefault="00CA5DCC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CA5DCC" w:rsidRDefault="00CA5DCC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CA5DCC" w:rsidRPr="006C5509" w:rsidRDefault="00CA5DCC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132BD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  <w:p w:rsidR="00806AE0" w:rsidRPr="00806AE0" w:rsidRDefault="00132BD2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7471E4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CA5DCC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DCC" w:rsidRDefault="007471E4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DCC" w:rsidRDefault="00CA5DCC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5</w:t>
            </w:r>
          </w:p>
          <w:p w:rsidR="00CA5DCC" w:rsidRPr="006C5509" w:rsidRDefault="00CA5DCC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DCC" w:rsidRPr="009C2B17" w:rsidRDefault="00CA5DCC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DCC" w:rsidRPr="009C2B17" w:rsidRDefault="00CA5DCC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DCC" w:rsidRPr="009C2B17" w:rsidRDefault="009C2B17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CC" w:rsidRPr="009C2B17" w:rsidRDefault="00CA5DCC" w:rsidP="00CA5DCC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Biuro Audytu i Kontroli</w:t>
            </w:r>
          </w:p>
        </w:tc>
      </w:tr>
      <w:tr w:rsidR="00132BD2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Default="006E2069" w:rsidP="00132BD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B17" w:rsidRPr="00132BD2" w:rsidRDefault="009C2B17" w:rsidP="009C2B17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Szkoła Podstawowa Nr 7</w:t>
            </w:r>
          </w:p>
          <w:p w:rsidR="009C2B17" w:rsidRDefault="009C2B17" w:rsidP="009C2B17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Szkoła Podstawowa Nr 10</w:t>
            </w:r>
          </w:p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Publiczne Przedszkole Nr 11</w:t>
            </w:r>
          </w:p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Szkoła Podstawowa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listopad/</w:t>
            </w:r>
            <w:r w:rsidRPr="00132BD2">
              <w:rPr>
                <w:i/>
                <w:sz w:val="22"/>
                <w:szCs w:val="22"/>
              </w:rPr>
              <w:br/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E2069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132BD2" w:rsidRPr="00132BD2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6E2069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D2" w:rsidRPr="00132BD2" w:rsidRDefault="00132BD2" w:rsidP="00132BD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71E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71E4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71E4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71E4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Kluby sportowe prowadzące działalność sportową na terenie Miasta Zduńska </w:t>
            </w:r>
            <w:r>
              <w:rPr>
                <w:sz w:val="22"/>
                <w:szCs w:val="22"/>
              </w:rPr>
              <w:lastRenderedPageBreak/>
              <w:t>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Bieżąca kontrola merytoryczna wydatkowania i rozliczania dotacji udzielonej z budżetu Miasta (ocena stanu realizacji zadania, efektywności i </w:t>
            </w:r>
            <w:r>
              <w:rPr>
                <w:sz w:val="22"/>
                <w:szCs w:val="22"/>
              </w:rPr>
              <w:lastRenderedPageBreak/>
              <w:t>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471E4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nad żłobkami i klubami dziecięcymi zgodnie z przyjętą uchwałą nr LIII/565/18 z dnia 23 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Niepubliczne przedszkola lub inne formy wychowania przedszkolnego prowadzone przez osoby fizyczne i prawne inne niż jednostki samorządu terytorialnego i </w:t>
            </w:r>
            <w:r>
              <w:rPr>
                <w:sz w:val="22"/>
                <w:szCs w:val="22"/>
              </w:rPr>
              <w:lastRenderedPageBreak/>
              <w:t>ministrów</w:t>
            </w:r>
          </w:p>
          <w:p w:rsidR="0064349E" w:rsidRDefault="0064349E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RPr="006C5509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  <w:r w:rsidR="00BE565D" w:rsidRPr="006C5509">
              <w:rPr>
                <w:sz w:val="22"/>
                <w:szCs w:val="22"/>
              </w:rPr>
              <w:t>,</w:t>
            </w: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1E4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7471E4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C5509" w:rsidRPr="001568E5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7471E4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C550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C550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509" w:rsidRPr="001568E5" w:rsidRDefault="006C5509" w:rsidP="00CC3E2B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 xml:space="preserve">Biuro Zarzadzania Energią i Ochrony Środowiska 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2304E1">
        <w:rPr>
          <w:spacing w:val="-6"/>
          <w:sz w:val="22"/>
          <w:szCs w:val="22"/>
        </w:rPr>
        <w:t>29</w:t>
      </w:r>
      <w:r w:rsidR="00960CB6">
        <w:rPr>
          <w:spacing w:val="-6"/>
          <w:sz w:val="22"/>
          <w:szCs w:val="22"/>
        </w:rPr>
        <w:t>.0</w:t>
      </w:r>
      <w:r w:rsidR="002304E1">
        <w:rPr>
          <w:spacing w:val="-6"/>
          <w:sz w:val="22"/>
          <w:szCs w:val="22"/>
        </w:rPr>
        <w:t>7</w:t>
      </w:r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132BD2"/>
    <w:rsid w:val="001568E5"/>
    <w:rsid w:val="00175438"/>
    <w:rsid w:val="002304E1"/>
    <w:rsid w:val="002F03A2"/>
    <w:rsid w:val="00347A24"/>
    <w:rsid w:val="003C1B47"/>
    <w:rsid w:val="00537FC0"/>
    <w:rsid w:val="0064349E"/>
    <w:rsid w:val="006B5F33"/>
    <w:rsid w:val="006C5509"/>
    <w:rsid w:val="006E2069"/>
    <w:rsid w:val="007471E4"/>
    <w:rsid w:val="00806AE0"/>
    <w:rsid w:val="00823136"/>
    <w:rsid w:val="008851CD"/>
    <w:rsid w:val="008C7945"/>
    <w:rsid w:val="00960CB6"/>
    <w:rsid w:val="009C2B17"/>
    <w:rsid w:val="00AD015E"/>
    <w:rsid w:val="00BC2987"/>
    <w:rsid w:val="00BD7C69"/>
    <w:rsid w:val="00BE565D"/>
    <w:rsid w:val="00C061DB"/>
    <w:rsid w:val="00CA5DCC"/>
    <w:rsid w:val="00CC3E2B"/>
    <w:rsid w:val="00F06D01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14</cp:revision>
  <cp:lastPrinted>2020-07-28T10:52:00Z</cp:lastPrinted>
  <dcterms:created xsi:type="dcterms:W3CDTF">2020-06-15T10:44:00Z</dcterms:created>
  <dcterms:modified xsi:type="dcterms:W3CDTF">2020-07-29T06:46:00Z</dcterms:modified>
</cp:coreProperties>
</file>