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8F377" w14:textId="77777777" w:rsidR="00DC7756" w:rsidRDefault="00DC7756" w:rsidP="00692903">
      <w:pPr>
        <w:ind w:left="5664" w:firstLine="708"/>
        <w:jc w:val="both"/>
        <w:rPr>
          <w:b/>
          <w:bCs/>
          <w:sz w:val="24"/>
          <w:szCs w:val="24"/>
        </w:rPr>
      </w:pPr>
    </w:p>
    <w:p w14:paraId="467ADD7E" w14:textId="2FE63854" w:rsidR="00E539EA" w:rsidRPr="00692903" w:rsidRDefault="00EA5964" w:rsidP="00692903">
      <w:pPr>
        <w:ind w:left="5664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2A1F71" w:rsidRPr="00692903">
        <w:rPr>
          <w:b/>
          <w:bCs/>
          <w:sz w:val="24"/>
          <w:szCs w:val="24"/>
        </w:rPr>
        <w:t>Załącznik nr</w:t>
      </w:r>
      <w:r w:rsidR="00502928">
        <w:rPr>
          <w:b/>
          <w:bCs/>
          <w:sz w:val="24"/>
          <w:szCs w:val="24"/>
        </w:rPr>
        <w:t xml:space="preserve"> </w:t>
      </w:r>
      <w:r w:rsidR="00AE4CE6">
        <w:rPr>
          <w:b/>
          <w:bCs/>
          <w:sz w:val="24"/>
          <w:szCs w:val="24"/>
        </w:rPr>
        <w:t>3</w:t>
      </w:r>
      <w:r w:rsidR="002A1F71" w:rsidRPr="00692903">
        <w:rPr>
          <w:b/>
          <w:bCs/>
          <w:sz w:val="24"/>
          <w:szCs w:val="24"/>
        </w:rPr>
        <w:t xml:space="preserve"> do umowy </w:t>
      </w:r>
    </w:p>
    <w:p w14:paraId="097E0862" w14:textId="77777777" w:rsidR="00DC7756" w:rsidRDefault="00DC7756" w:rsidP="00B615D9">
      <w:pPr>
        <w:jc w:val="center"/>
        <w:rPr>
          <w:b/>
          <w:bCs/>
          <w:sz w:val="28"/>
          <w:szCs w:val="28"/>
        </w:rPr>
      </w:pPr>
    </w:p>
    <w:p w14:paraId="6BC3CA2F" w14:textId="1530BAE1" w:rsidR="00A55563" w:rsidRPr="002A1F71" w:rsidRDefault="00713A02" w:rsidP="00B615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ZESTAWIENIE USŁUG</w:t>
      </w:r>
      <w:r w:rsidR="00D265EC">
        <w:rPr>
          <w:b/>
          <w:bCs/>
          <w:sz w:val="28"/>
          <w:szCs w:val="28"/>
        </w:rPr>
        <w:t xml:space="preserve"> w okresie od 01.09.2020 r. do 31.12.2020 r.</w:t>
      </w:r>
    </w:p>
    <w:p w14:paraId="697E28E9" w14:textId="77777777" w:rsidR="00E539EA" w:rsidRPr="0085331F" w:rsidRDefault="00E539EA" w:rsidP="00E539EA">
      <w:pPr>
        <w:tabs>
          <w:tab w:val="left" w:pos="690"/>
        </w:tabs>
        <w:suppressAutoHyphens/>
        <w:spacing w:after="0" w:line="100" w:lineRule="atLeast"/>
        <w:jc w:val="both"/>
        <w:rPr>
          <w:rFonts w:eastAsia="Times New Roman"/>
          <w:b/>
          <w:bCs/>
          <w:color w:val="000000"/>
          <w:u w:val="single"/>
          <w:lang w:eastAsia="ar-SA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2"/>
        <w:gridCol w:w="2051"/>
        <w:gridCol w:w="1251"/>
        <w:gridCol w:w="2510"/>
        <w:gridCol w:w="2686"/>
        <w:gridCol w:w="7"/>
        <w:gridCol w:w="5529"/>
      </w:tblGrid>
      <w:tr w:rsidR="004274D9" w14:paraId="735A8712" w14:textId="753841A5" w:rsidTr="004274D9">
        <w:trPr>
          <w:trHeight w:val="585"/>
        </w:trPr>
        <w:tc>
          <w:tcPr>
            <w:tcW w:w="562" w:type="dxa"/>
          </w:tcPr>
          <w:p w14:paraId="5C83AF1A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051" w:type="dxa"/>
          </w:tcPr>
          <w:p w14:paraId="42E1591A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frakcja</w:t>
            </w:r>
          </w:p>
        </w:tc>
        <w:tc>
          <w:tcPr>
            <w:tcW w:w="1251" w:type="dxa"/>
          </w:tcPr>
          <w:p w14:paraId="5A24206C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wielkość pojemnika</w:t>
            </w:r>
          </w:p>
        </w:tc>
        <w:tc>
          <w:tcPr>
            <w:tcW w:w="2510" w:type="dxa"/>
          </w:tcPr>
          <w:p w14:paraId="36FCB13E" w14:textId="55CC48A9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szacunkowa - przewidywalna ilość wywozu w okresie od 01.09.2020 r. do  31.12.2020 r. (w zależności od potrzeb)</w:t>
            </w:r>
          </w:p>
        </w:tc>
        <w:tc>
          <w:tcPr>
            <w:tcW w:w="2693" w:type="dxa"/>
            <w:gridSpan w:val="2"/>
          </w:tcPr>
          <w:p w14:paraId="488DF716" w14:textId="22CF8ED1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cena brutto za jednokrotne opróżnianie</w:t>
            </w:r>
          </w:p>
          <w:p w14:paraId="1728617B" w14:textId="334A1023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(w PLN)</w:t>
            </w:r>
          </w:p>
        </w:tc>
        <w:tc>
          <w:tcPr>
            <w:tcW w:w="5529" w:type="dxa"/>
          </w:tcPr>
          <w:p w14:paraId="033069E1" w14:textId="26F63CFD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Łączna suma brutto (poz. c x poz. d) </w:t>
            </w:r>
          </w:p>
        </w:tc>
      </w:tr>
      <w:tr w:rsidR="004274D9" w14:paraId="098FE8DB" w14:textId="22D2A972" w:rsidTr="004274D9">
        <w:trPr>
          <w:trHeight w:val="585"/>
        </w:trPr>
        <w:tc>
          <w:tcPr>
            <w:tcW w:w="562" w:type="dxa"/>
          </w:tcPr>
          <w:p w14:paraId="72FCAF6E" w14:textId="77777777" w:rsidR="004274D9" w:rsidRDefault="004274D9" w:rsidP="00F23EDC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</w:tcPr>
          <w:p w14:paraId="62E30379" w14:textId="77777777" w:rsidR="004274D9" w:rsidRDefault="004274D9" w:rsidP="00F2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251" w:type="dxa"/>
          </w:tcPr>
          <w:p w14:paraId="3A09242E" w14:textId="77777777" w:rsidR="004274D9" w:rsidRDefault="004274D9" w:rsidP="00F2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510" w:type="dxa"/>
          </w:tcPr>
          <w:p w14:paraId="0BBDCFC8" w14:textId="77777777" w:rsidR="004274D9" w:rsidRDefault="004274D9" w:rsidP="00F2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693" w:type="dxa"/>
            <w:gridSpan w:val="2"/>
          </w:tcPr>
          <w:p w14:paraId="0BD8E1AF" w14:textId="7784CF31" w:rsidR="004274D9" w:rsidRDefault="004274D9" w:rsidP="00F2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529" w:type="dxa"/>
          </w:tcPr>
          <w:p w14:paraId="1A56A8A1" w14:textId="498C6EB4" w:rsidR="004274D9" w:rsidRDefault="004274D9" w:rsidP="00F2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4274D9" w14:paraId="0AB9F01C" w14:textId="5B2BF854" w:rsidTr="004274D9">
        <w:trPr>
          <w:trHeight w:val="551"/>
        </w:trPr>
        <w:tc>
          <w:tcPr>
            <w:tcW w:w="562" w:type="dxa"/>
          </w:tcPr>
          <w:p w14:paraId="70E4CE28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</w:tcPr>
          <w:p w14:paraId="14C5C201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zmieszane</w:t>
            </w:r>
          </w:p>
        </w:tc>
        <w:tc>
          <w:tcPr>
            <w:tcW w:w="1251" w:type="dxa"/>
          </w:tcPr>
          <w:p w14:paraId="01B06261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1,1 m</w:t>
            </w:r>
            <w:r>
              <w:rPr>
                <w:rFonts w:cstheme="minorHAns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66BAD7B0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45 szt.</w:t>
            </w:r>
          </w:p>
        </w:tc>
        <w:tc>
          <w:tcPr>
            <w:tcW w:w="2693" w:type="dxa"/>
            <w:gridSpan w:val="2"/>
          </w:tcPr>
          <w:p w14:paraId="28F15A7A" w14:textId="36C51361" w:rsidR="004274D9" w:rsidRDefault="004274D9" w:rsidP="00F23EDC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4E28B523" w14:textId="77777777" w:rsidR="004274D9" w:rsidRDefault="004274D9" w:rsidP="00F23EDC">
            <w:pPr>
              <w:rPr>
                <w:b/>
                <w:bCs/>
              </w:rPr>
            </w:pPr>
          </w:p>
        </w:tc>
      </w:tr>
      <w:tr w:rsidR="004274D9" w14:paraId="5BC029E8" w14:textId="4E9B70F6" w:rsidTr="004274D9">
        <w:trPr>
          <w:trHeight w:val="573"/>
        </w:trPr>
        <w:tc>
          <w:tcPr>
            <w:tcW w:w="562" w:type="dxa"/>
          </w:tcPr>
          <w:p w14:paraId="1A3D2755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</w:tcPr>
          <w:p w14:paraId="371AB475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zmieszane opakowaniowe (papier i tworzywa)</w:t>
            </w:r>
          </w:p>
        </w:tc>
        <w:tc>
          <w:tcPr>
            <w:tcW w:w="1251" w:type="dxa"/>
          </w:tcPr>
          <w:p w14:paraId="1689B869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1,1 m</w:t>
            </w:r>
            <w:r>
              <w:rPr>
                <w:rFonts w:cstheme="minorHAns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3C7447B2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23 szt.</w:t>
            </w:r>
          </w:p>
        </w:tc>
        <w:tc>
          <w:tcPr>
            <w:tcW w:w="2693" w:type="dxa"/>
            <w:gridSpan w:val="2"/>
          </w:tcPr>
          <w:p w14:paraId="53EF504E" w14:textId="2F278D94" w:rsidR="004274D9" w:rsidRDefault="004274D9" w:rsidP="00F23EDC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1EE8959B" w14:textId="77777777" w:rsidR="004274D9" w:rsidRDefault="004274D9" w:rsidP="00F23EDC">
            <w:pPr>
              <w:rPr>
                <w:b/>
                <w:bCs/>
              </w:rPr>
            </w:pPr>
          </w:p>
        </w:tc>
      </w:tr>
      <w:tr w:rsidR="004274D9" w14:paraId="42199C35" w14:textId="68427FD4" w:rsidTr="004274D9">
        <w:trPr>
          <w:trHeight w:val="471"/>
        </w:trPr>
        <w:tc>
          <w:tcPr>
            <w:tcW w:w="562" w:type="dxa"/>
          </w:tcPr>
          <w:p w14:paraId="761497DF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</w:tcPr>
          <w:p w14:paraId="0F134A1D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szkło</w:t>
            </w:r>
          </w:p>
        </w:tc>
        <w:tc>
          <w:tcPr>
            <w:tcW w:w="1251" w:type="dxa"/>
          </w:tcPr>
          <w:p w14:paraId="720EF700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1,1 m</w:t>
            </w:r>
            <w:r>
              <w:rPr>
                <w:rFonts w:cstheme="minorHAns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4326AB3E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2 szt.</w:t>
            </w:r>
          </w:p>
        </w:tc>
        <w:tc>
          <w:tcPr>
            <w:tcW w:w="2693" w:type="dxa"/>
            <w:gridSpan w:val="2"/>
          </w:tcPr>
          <w:p w14:paraId="3D844742" w14:textId="16BAC439" w:rsidR="004274D9" w:rsidRDefault="004274D9" w:rsidP="00F23EDC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16AE91BC" w14:textId="77777777" w:rsidR="004274D9" w:rsidRDefault="004274D9" w:rsidP="00F23EDC">
            <w:pPr>
              <w:rPr>
                <w:b/>
                <w:bCs/>
              </w:rPr>
            </w:pPr>
          </w:p>
        </w:tc>
      </w:tr>
      <w:tr w:rsidR="004274D9" w14:paraId="2EB7D12D" w14:textId="506ACDBC" w:rsidTr="004274D9">
        <w:trPr>
          <w:trHeight w:val="471"/>
        </w:trPr>
        <w:tc>
          <w:tcPr>
            <w:tcW w:w="562" w:type="dxa"/>
          </w:tcPr>
          <w:p w14:paraId="6B8A7EF5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</w:tcPr>
          <w:p w14:paraId="3B3577D0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zmieszane</w:t>
            </w:r>
          </w:p>
        </w:tc>
        <w:tc>
          <w:tcPr>
            <w:tcW w:w="1251" w:type="dxa"/>
          </w:tcPr>
          <w:p w14:paraId="0D423551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0,24 m</w:t>
            </w:r>
            <w:r>
              <w:rPr>
                <w:rFonts w:cstheme="minorHAns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4004143B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24 szt.</w:t>
            </w:r>
          </w:p>
        </w:tc>
        <w:tc>
          <w:tcPr>
            <w:tcW w:w="2693" w:type="dxa"/>
            <w:gridSpan w:val="2"/>
          </w:tcPr>
          <w:p w14:paraId="7788F0EC" w14:textId="137662CC" w:rsidR="004274D9" w:rsidRDefault="004274D9" w:rsidP="00F23EDC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5B8F979A" w14:textId="77777777" w:rsidR="004274D9" w:rsidRDefault="004274D9" w:rsidP="00F23EDC">
            <w:pPr>
              <w:rPr>
                <w:b/>
                <w:bCs/>
              </w:rPr>
            </w:pPr>
          </w:p>
        </w:tc>
      </w:tr>
      <w:tr w:rsidR="004274D9" w14:paraId="525B1406" w14:textId="03ABE9E1" w:rsidTr="004274D9">
        <w:trPr>
          <w:trHeight w:val="471"/>
        </w:trPr>
        <w:tc>
          <w:tcPr>
            <w:tcW w:w="562" w:type="dxa"/>
          </w:tcPr>
          <w:p w14:paraId="5CE08A35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</w:tcPr>
          <w:p w14:paraId="2D22EB72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zmieszane opakowaniowe (papier i tworzywa)</w:t>
            </w:r>
          </w:p>
        </w:tc>
        <w:tc>
          <w:tcPr>
            <w:tcW w:w="1251" w:type="dxa"/>
          </w:tcPr>
          <w:p w14:paraId="2FAF463D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0,24 m</w:t>
            </w:r>
            <w:r>
              <w:rPr>
                <w:rFonts w:cstheme="minorHAns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7226531F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22 szt.</w:t>
            </w:r>
          </w:p>
        </w:tc>
        <w:tc>
          <w:tcPr>
            <w:tcW w:w="2693" w:type="dxa"/>
            <w:gridSpan w:val="2"/>
          </w:tcPr>
          <w:p w14:paraId="434FB89C" w14:textId="331E46E3" w:rsidR="004274D9" w:rsidRDefault="004274D9" w:rsidP="00F23EDC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646A0552" w14:textId="77777777" w:rsidR="004274D9" w:rsidRDefault="004274D9" w:rsidP="00F23EDC">
            <w:pPr>
              <w:rPr>
                <w:b/>
                <w:bCs/>
              </w:rPr>
            </w:pPr>
          </w:p>
        </w:tc>
      </w:tr>
      <w:tr w:rsidR="004274D9" w14:paraId="210BF465" w14:textId="7FFBA05E" w:rsidTr="004274D9">
        <w:trPr>
          <w:trHeight w:val="471"/>
        </w:trPr>
        <w:tc>
          <w:tcPr>
            <w:tcW w:w="562" w:type="dxa"/>
          </w:tcPr>
          <w:p w14:paraId="0B1BFFFA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</w:tcPr>
          <w:p w14:paraId="4C37CC79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zmieszane</w:t>
            </w:r>
          </w:p>
        </w:tc>
        <w:tc>
          <w:tcPr>
            <w:tcW w:w="1251" w:type="dxa"/>
          </w:tcPr>
          <w:p w14:paraId="13AC0FB5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0,12 m</w:t>
            </w:r>
            <w:r>
              <w:rPr>
                <w:rFonts w:cstheme="minorHAns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4AE34CC0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4 szt.</w:t>
            </w:r>
          </w:p>
        </w:tc>
        <w:tc>
          <w:tcPr>
            <w:tcW w:w="2693" w:type="dxa"/>
            <w:gridSpan w:val="2"/>
          </w:tcPr>
          <w:p w14:paraId="0D042BDC" w14:textId="272CD682" w:rsidR="004274D9" w:rsidRDefault="004274D9" w:rsidP="00F23EDC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74133CAF" w14:textId="77777777" w:rsidR="004274D9" w:rsidRDefault="004274D9" w:rsidP="00F23EDC">
            <w:pPr>
              <w:rPr>
                <w:b/>
                <w:bCs/>
              </w:rPr>
            </w:pPr>
          </w:p>
        </w:tc>
      </w:tr>
      <w:tr w:rsidR="004274D9" w14:paraId="006169EE" w14:textId="1BDD2153" w:rsidTr="004274D9">
        <w:trPr>
          <w:trHeight w:val="471"/>
        </w:trPr>
        <w:tc>
          <w:tcPr>
            <w:tcW w:w="562" w:type="dxa"/>
          </w:tcPr>
          <w:p w14:paraId="62AB930B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</w:tcPr>
          <w:p w14:paraId="6B34EA5B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zmieszane opakowaniowe (papier i tworzywa)</w:t>
            </w:r>
          </w:p>
        </w:tc>
        <w:tc>
          <w:tcPr>
            <w:tcW w:w="1251" w:type="dxa"/>
          </w:tcPr>
          <w:p w14:paraId="680F8B55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0,12 m</w:t>
            </w:r>
            <w:r>
              <w:rPr>
                <w:rFonts w:ascii="Calibri" w:hAnsi="Calibri" w:cs="Calibr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376139D6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4 szt.</w:t>
            </w:r>
          </w:p>
        </w:tc>
        <w:tc>
          <w:tcPr>
            <w:tcW w:w="2693" w:type="dxa"/>
            <w:gridSpan w:val="2"/>
          </w:tcPr>
          <w:p w14:paraId="27F4872F" w14:textId="4739D4E2" w:rsidR="004274D9" w:rsidRDefault="004274D9" w:rsidP="00F23EDC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6AF2D1A4" w14:textId="77777777" w:rsidR="004274D9" w:rsidRDefault="004274D9" w:rsidP="00F23EDC">
            <w:pPr>
              <w:rPr>
                <w:b/>
                <w:bCs/>
              </w:rPr>
            </w:pPr>
          </w:p>
        </w:tc>
      </w:tr>
      <w:tr w:rsidR="004274D9" w14:paraId="65CB776B" w14:textId="6F12D68E" w:rsidTr="004274D9">
        <w:trPr>
          <w:trHeight w:val="471"/>
        </w:trPr>
        <w:tc>
          <w:tcPr>
            <w:tcW w:w="562" w:type="dxa"/>
          </w:tcPr>
          <w:p w14:paraId="342991EC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2051" w:type="dxa"/>
          </w:tcPr>
          <w:p w14:paraId="39CFE8FF" w14:textId="55554202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odpady wielkogabarytowe</w:t>
            </w:r>
          </w:p>
        </w:tc>
        <w:tc>
          <w:tcPr>
            <w:tcW w:w="1251" w:type="dxa"/>
          </w:tcPr>
          <w:p w14:paraId="782A53D4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7 m</w:t>
            </w:r>
            <w:r>
              <w:rPr>
                <w:rFonts w:ascii="Calibri" w:hAnsi="Calibri" w:cs="Calibr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0ADEDA04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2 szt.</w:t>
            </w:r>
          </w:p>
        </w:tc>
        <w:tc>
          <w:tcPr>
            <w:tcW w:w="2693" w:type="dxa"/>
            <w:gridSpan w:val="2"/>
          </w:tcPr>
          <w:p w14:paraId="225E7172" w14:textId="360AC988" w:rsidR="004274D9" w:rsidRDefault="004274D9" w:rsidP="00F23EDC">
            <w:pPr>
              <w:rPr>
                <w:b/>
                <w:bCs/>
              </w:rPr>
            </w:pPr>
          </w:p>
        </w:tc>
        <w:tc>
          <w:tcPr>
            <w:tcW w:w="5529" w:type="dxa"/>
          </w:tcPr>
          <w:p w14:paraId="1C32D96A" w14:textId="77777777" w:rsidR="004274D9" w:rsidRDefault="004274D9" w:rsidP="00F23EDC">
            <w:pPr>
              <w:rPr>
                <w:b/>
                <w:bCs/>
              </w:rPr>
            </w:pPr>
          </w:p>
        </w:tc>
      </w:tr>
      <w:tr w:rsidR="004274D9" w14:paraId="7FCDD94F" w14:textId="52DFFFED" w:rsidTr="004274D9">
        <w:trPr>
          <w:trHeight w:val="471"/>
        </w:trPr>
        <w:tc>
          <w:tcPr>
            <w:tcW w:w="562" w:type="dxa"/>
          </w:tcPr>
          <w:p w14:paraId="49B141C0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51" w:type="dxa"/>
          </w:tcPr>
          <w:p w14:paraId="30344296" w14:textId="4B8BA958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odpady remontowo – budowlane (w tym gruz)</w:t>
            </w:r>
          </w:p>
        </w:tc>
        <w:tc>
          <w:tcPr>
            <w:tcW w:w="1251" w:type="dxa"/>
          </w:tcPr>
          <w:p w14:paraId="5FEB342E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7 m</w:t>
            </w:r>
            <w:r>
              <w:rPr>
                <w:rFonts w:ascii="Calibri" w:hAnsi="Calibri" w:cs="Calibri"/>
                <w:b/>
                <w:bCs/>
              </w:rPr>
              <w:t>³</w:t>
            </w:r>
          </w:p>
        </w:tc>
        <w:tc>
          <w:tcPr>
            <w:tcW w:w="2510" w:type="dxa"/>
          </w:tcPr>
          <w:p w14:paraId="5D3DB1AF" w14:textId="77777777" w:rsidR="004274D9" w:rsidRDefault="004274D9" w:rsidP="00F23EDC">
            <w:pPr>
              <w:rPr>
                <w:b/>
                <w:bCs/>
              </w:rPr>
            </w:pPr>
            <w:r>
              <w:rPr>
                <w:b/>
                <w:bCs/>
              </w:rPr>
              <w:t>2 szt.</w:t>
            </w:r>
          </w:p>
        </w:tc>
        <w:tc>
          <w:tcPr>
            <w:tcW w:w="2693" w:type="dxa"/>
            <w:gridSpan w:val="2"/>
          </w:tcPr>
          <w:p w14:paraId="22D672C6" w14:textId="3FA24FC0" w:rsidR="004274D9" w:rsidRDefault="004274D9" w:rsidP="00F23EDC">
            <w:pPr>
              <w:rPr>
                <w:b/>
                <w:bCs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7FDD47F" w14:textId="77777777" w:rsidR="004274D9" w:rsidRDefault="004274D9" w:rsidP="00F23EDC">
            <w:pPr>
              <w:rPr>
                <w:b/>
                <w:bCs/>
              </w:rPr>
            </w:pPr>
          </w:p>
        </w:tc>
      </w:tr>
      <w:tr w:rsidR="004274D9" w14:paraId="58A41511" w14:textId="64E204FA" w:rsidTr="004274D9">
        <w:trPr>
          <w:trHeight w:val="1039"/>
        </w:trPr>
        <w:tc>
          <w:tcPr>
            <w:tcW w:w="9060" w:type="dxa"/>
            <w:gridSpan w:val="5"/>
            <w:tcBorders>
              <w:right w:val="single" w:sz="4" w:space="0" w:color="auto"/>
            </w:tcBorders>
          </w:tcPr>
          <w:p w14:paraId="6AFA5AE6" w14:textId="73FDD169" w:rsidR="004274D9" w:rsidRDefault="004274D9">
            <w:r w:rsidRPr="008C3D83">
              <w:rPr>
                <w:b/>
                <w:bCs/>
              </w:rPr>
              <w:t>CENA OFERTOWA BRUTTO PLN RAZEM</w:t>
            </w:r>
          </w:p>
        </w:tc>
        <w:tc>
          <w:tcPr>
            <w:tcW w:w="5536" w:type="dxa"/>
            <w:gridSpan w:val="2"/>
            <w:tcBorders>
              <w:right w:val="single" w:sz="4" w:space="0" w:color="auto"/>
            </w:tcBorders>
          </w:tcPr>
          <w:p w14:paraId="24790F8A" w14:textId="77777777" w:rsidR="001E7116" w:rsidRDefault="001E7116" w:rsidP="004274D9">
            <w:pPr>
              <w:jc w:val="both"/>
            </w:pPr>
          </w:p>
          <w:p w14:paraId="4DE5D2F8" w14:textId="3B3CBF06" w:rsidR="004274D9" w:rsidRDefault="004274D9" w:rsidP="004274D9">
            <w:pPr>
              <w:jc w:val="both"/>
            </w:pPr>
            <w:r>
              <w:t>…………………………………… tj. cena netto w wysokości  …………….…….. złotych plus podatek VAT w wysokości … %, tj. …..……………………………….. złotych</w:t>
            </w:r>
          </w:p>
        </w:tc>
      </w:tr>
    </w:tbl>
    <w:p w14:paraId="487C33BE" w14:textId="73783089" w:rsidR="00DE017D" w:rsidRDefault="00DE017D"/>
    <w:p w14:paraId="4D4DE4E9" w14:textId="35E1D943" w:rsidR="008E6C20" w:rsidRDefault="008E6C20" w:rsidP="008E6C20">
      <w:pPr>
        <w:tabs>
          <w:tab w:val="left" w:pos="690"/>
        </w:tabs>
        <w:suppressAutoHyphens/>
        <w:spacing w:after="0" w:line="100" w:lineRule="atLeast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Zamawiający</w:t>
      </w:r>
      <w:r>
        <w:rPr>
          <w:rFonts w:eastAsia="Times New Roman"/>
          <w:b/>
          <w:bCs/>
          <w:color w:val="000000"/>
          <w:lang w:eastAsia="ar-SA"/>
        </w:rPr>
        <w:t xml:space="preserve"> </w:t>
      </w:r>
      <w:r>
        <w:rPr>
          <w:rFonts w:eastAsia="Times New Roman"/>
          <w:color w:val="000000"/>
          <w:lang w:eastAsia="ar-SA"/>
        </w:rPr>
        <w:t xml:space="preserve">zastrzega, że rzeczywiste ilości usług wyszczególnionych w </w:t>
      </w:r>
      <w:r w:rsidR="002B3607">
        <w:rPr>
          <w:rFonts w:eastAsia="Times New Roman"/>
          <w:color w:val="000000"/>
          <w:lang w:eastAsia="ar-SA"/>
        </w:rPr>
        <w:t xml:space="preserve">zestawieniu usług </w:t>
      </w:r>
      <w:r>
        <w:rPr>
          <w:rFonts w:eastAsia="Times New Roman"/>
          <w:color w:val="000000"/>
          <w:lang w:eastAsia="ar-SA"/>
        </w:rPr>
        <w:t>będą wynikać z aktualnych potrzeb</w:t>
      </w:r>
      <w:r>
        <w:rPr>
          <w:rFonts w:eastAsia="Times New Roman"/>
          <w:b/>
          <w:bCs/>
          <w:color w:val="000000"/>
          <w:lang w:eastAsia="ar-SA"/>
        </w:rPr>
        <w:t xml:space="preserve"> </w:t>
      </w:r>
      <w:r>
        <w:rPr>
          <w:rFonts w:eastAsia="Times New Roman"/>
          <w:color w:val="000000"/>
          <w:lang w:eastAsia="ar-SA"/>
        </w:rPr>
        <w:t>Zamawiającego</w:t>
      </w:r>
      <w:r>
        <w:rPr>
          <w:rFonts w:eastAsia="Times New Roman"/>
          <w:b/>
          <w:bCs/>
          <w:color w:val="000000"/>
          <w:lang w:eastAsia="ar-SA"/>
        </w:rPr>
        <w:t xml:space="preserve"> </w:t>
      </w:r>
      <w:r>
        <w:rPr>
          <w:rFonts w:eastAsia="Times New Roman"/>
          <w:color w:val="000000"/>
          <w:lang w:eastAsia="ar-SA"/>
        </w:rPr>
        <w:t>i mogą odbiegać</w:t>
      </w:r>
      <w:r>
        <w:rPr>
          <w:rFonts w:eastAsia="Times New Roman"/>
          <w:color w:val="000000"/>
          <w:lang w:eastAsia="ar-SA"/>
        </w:rPr>
        <w:br/>
        <w:t>od podanych ilości w tabeli. Podane przez Zamawiającego ilości poszczególnych usług mają charakter szacunkowy i nie stanowią ze strony Zamawiającego zobowiązania do realizacji zamówienia w podanych ilościach. Wykonawcy będzie przysługiwało wynagrodzenie wynikające wyłącznie ze zrealizowanych</w:t>
      </w:r>
      <w:r>
        <w:rPr>
          <w:rFonts w:eastAsia="Times New Roman"/>
          <w:color w:val="000000"/>
          <w:lang w:eastAsia="ar-SA"/>
        </w:rPr>
        <w:br/>
        <w:t>w całości poszczególnych usług.</w:t>
      </w:r>
    </w:p>
    <w:p w14:paraId="7F2BC5BD" w14:textId="77777777" w:rsidR="008E6C20" w:rsidRDefault="008E6C20"/>
    <w:sectPr w:rsidR="008E6C20" w:rsidSect="006263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CE6A0D"/>
    <w:multiLevelType w:val="hybridMultilevel"/>
    <w:tmpl w:val="ACF4BA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EA"/>
    <w:rsid w:val="00042FBC"/>
    <w:rsid w:val="001A5E91"/>
    <w:rsid w:val="001E7116"/>
    <w:rsid w:val="002A1F71"/>
    <w:rsid w:val="002B3607"/>
    <w:rsid w:val="002D7BB8"/>
    <w:rsid w:val="004274D9"/>
    <w:rsid w:val="00502928"/>
    <w:rsid w:val="00532867"/>
    <w:rsid w:val="00626342"/>
    <w:rsid w:val="00654EE7"/>
    <w:rsid w:val="00692903"/>
    <w:rsid w:val="006C3D4A"/>
    <w:rsid w:val="00713A02"/>
    <w:rsid w:val="008C3D83"/>
    <w:rsid w:val="008D3CD3"/>
    <w:rsid w:val="008E6C20"/>
    <w:rsid w:val="0098697D"/>
    <w:rsid w:val="00A37BA4"/>
    <w:rsid w:val="00A55563"/>
    <w:rsid w:val="00A64B92"/>
    <w:rsid w:val="00AD10B0"/>
    <w:rsid w:val="00AE4CE6"/>
    <w:rsid w:val="00B615D9"/>
    <w:rsid w:val="00C236E6"/>
    <w:rsid w:val="00CE3EA1"/>
    <w:rsid w:val="00D265EC"/>
    <w:rsid w:val="00D27597"/>
    <w:rsid w:val="00D80C9E"/>
    <w:rsid w:val="00D95BB1"/>
    <w:rsid w:val="00DB6FC1"/>
    <w:rsid w:val="00DC7756"/>
    <w:rsid w:val="00DE017D"/>
    <w:rsid w:val="00E539EA"/>
    <w:rsid w:val="00E81116"/>
    <w:rsid w:val="00EA5964"/>
    <w:rsid w:val="00FD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3901"/>
  <w15:chartTrackingRefBased/>
  <w15:docId w15:val="{CF2CE373-8D27-45E2-B939-691A0829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Janczak</dc:creator>
  <cp:keywords/>
  <dc:description/>
  <cp:lastModifiedBy>Anna Janczak</cp:lastModifiedBy>
  <cp:revision>37</cp:revision>
  <cp:lastPrinted>2020-07-28T10:28:00Z</cp:lastPrinted>
  <dcterms:created xsi:type="dcterms:W3CDTF">2020-07-16T05:22:00Z</dcterms:created>
  <dcterms:modified xsi:type="dcterms:W3CDTF">2020-07-28T10:30:00Z</dcterms:modified>
</cp:coreProperties>
</file>