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597B17CD" w14:textId="77777777" w:rsidR="00391A2F" w:rsidRPr="00391A2F" w:rsidRDefault="00391A2F" w:rsidP="00391A2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391A2F">
              <w:rPr>
                <w:rFonts w:ascii="Calibri" w:hAnsi="Calibri" w:cs="Segoe UI"/>
                <w:b/>
                <w:color w:val="000000"/>
              </w:rPr>
              <w:t>„Zakup energii elektrycznej dla Miasta Zduńska Wola w 2021 r.”</w:t>
            </w:r>
          </w:p>
          <w:p w14:paraId="5AE7C8F4" w14:textId="624CEAB0" w:rsidR="006F2214" w:rsidRPr="00127EE1" w:rsidRDefault="00391A2F" w:rsidP="00391A2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391A2F">
              <w:rPr>
                <w:rFonts w:ascii="Calibri" w:hAnsi="Calibri" w:cs="Segoe UI"/>
                <w:b/>
                <w:color w:val="000000"/>
              </w:rPr>
              <w:t>nr sprawy: IT.271.46.2020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6E4656DE" w14:textId="5C4AE0F9" w:rsidR="00391A2F" w:rsidRDefault="00391A2F" w:rsidP="00391A2F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391A2F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„Zakup energii elektrycznej dla Miasta Zduńska Wola w 2021 r.”</w:t>
            </w:r>
            <w:r w:rsidR="00440BC6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 </w:t>
            </w:r>
            <w:r w:rsidRPr="00391A2F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IT.271.46.2020</w:t>
            </w:r>
          </w:p>
          <w:p w14:paraId="4DADA247" w14:textId="51456526" w:rsidR="006F2214" w:rsidRPr="000D549B" w:rsidRDefault="006F2214" w:rsidP="00391A2F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440BC6">
        <w:trPr>
          <w:trHeight w:val="562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DE1075" w14:textId="3BE0A2A9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za cenę brutto</w:t>
                  </w:r>
                  <w:r w:rsidR="00AA1BE8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tbl>
                  <w:tblPr>
                    <w:tblW w:w="11841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83"/>
                    <w:gridCol w:w="2858"/>
                  </w:tblGrid>
                  <w:tr w:rsidR="00AA1BE8" w:rsidRPr="007A1110" w14:paraId="48B4261E" w14:textId="77777777" w:rsidTr="00440BC6">
                    <w:trPr>
                      <w:trHeight w:val="532"/>
                    </w:trPr>
                    <w:tc>
                      <w:tcPr>
                        <w:tcW w:w="8983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34F99D99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671FC421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0FA700C2" w14:textId="77777777" w:rsidR="00415917" w:rsidRDefault="00415917" w:rsidP="00415917">
                  <w:pPr>
                    <w:spacing w:after="40" w:line="276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Wynikająca z poniższego wyliczenia:</w:t>
                  </w:r>
                </w:p>
                <w:tbl>
                  <w:tblPr>
                    <w:tblW w:w="105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  <w:gridCol w:w="2401"/>
                    <w:gridCol w:w="3021"/>
                    <w:gridCol w:w="1552"/>
                    <w:gridCol w:w="1701"/>
                    <w:gridCol w:w="1561"/>
                  </w:tblGrid>
                  <w:tr w:rsidR="00415917" w14:paraId="451F0C42" w14:textId="77777777" w:rsidTr="00440BC6">
                    <w:trPr>
                      <w:trHeight w:val="125"/>
                    </w:trPr>
                    <w:tc>
                      <w:tcPr>
                        <w:tcW w:w="10536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4D4DC95" w14:textId="77777777" w:rsidR="00415917" w:rsidRDefault="00415917" w:rsidP="00415917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KOSZTORYS OFERTOWY</w:t>
                        </w:r>
                      </w:p>
                    </w:tc>
                  </w:tr>
                  <w:tr w:rsidR="00440BC6" w14:paraId="2164480F" w14:textId="77777777" w:rsidTr="00440BC6">
                    <w:trPr>
                      <w:trHeight w:val="1115"/>
                    </w:trPr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14:paraId="751E5699" w14:textId="31EE3982" w:rsidR="00440BC6" w:rsidRDefault="00440BC6" w:rsidP="00415917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Lp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16E6ED68" w14:textId="77777777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Cena netto* za energię elektryczną czynną w zł/kWh</w:t>
                        </w:r>
                      </w:p>
                      <w:p w14:paraId="03AC0EE0" w14:textId="342E5EF6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od 01.01.2021 do 31.12.2021</w:t>
                        </w:r>
                      </w:p>
                    </w:tc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27ED2857" w14:textId="13BAE33B" w:rsidR="00440BC6" w:rsidRDefault="00440BC6" w:rsidP="00415917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Szacunkowe zapotrzebowanie energii </w:t>
                        </w:r>
                      </w:p>
                      <w:p w14:paraId="503155B7" w14:textId="637A4C9A" w:rsidR="00440BC6" w:rsidRDefault="00440BC6" w:rsidP="00415917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od 01.01.2021 do 31.12.2021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0FB22B98" w14:textId="77777777" w:rsidR="00440BC6" w:rsidRDefault="00440BC6" w:rsidP="00415917">
                        <w:pPr>
                          <w:jc w:val="center"/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Wartość netto </w:t>
                        </w:r>
                      </w:p>
                      <w:p w14:paraId="413F1F17" w14:textId="1AA50CF6" w:rsidR="00440BC6" w:rsidRDefault="00440BC6" w:rsidP="00415917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</w:rPr>
                          <w:t>Kol. 2 x kol. 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2D988A07" w14:textId="77777777" w:rsidR="00440BC6" w:rsidRDefault="00440BC6" w:rsidP="00415917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23% VAT  (wartość podatku w zł)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F3EBC2" w14:textId="77777777" w:rsidR="00440BC6" w:rsidRDefault="00440BC6" w:rsidP="00415917">
                        <w:pPr>
                          <w:jc w:val="center"/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Wartość brutto </w:t>
                        </w:r>
                      </w:p>
                      <w:p w14:paraId="64AB7995" w14:textId="0F34C8D4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</w:rPr>
                          <w:t>Kol. 4 + kol. 5</w:t>
                        </w:r>
                      </w:p>
                    </w:tc>
                  </w:tr>
                  <w:tr w:rsidR="00440BC6" w14:paraId="12FB7EEC" w14:textId="77777777" w:rsidTr="00440BC6"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14:paraId="1F2D35C0" w14:textId="59520C82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</w:tcPr>
                      <w:p w14:paraId="39E1B429" w14:textId="3BB6C91E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473D979" w14:textId="6E4E6155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B6ABED1" w14:textId="4FF8E720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92712D2" w14:textId="1AC78A2C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09D34A" w14:textId="740C81C3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440BC6" w14:paraId="7CA400E7" w14:textId="77777777" w:rsidTr="00440BC6">
                    <w:trPr>
                      <w:trHeight w:hRule="exact" w:val="680"/>
                    </w:trPr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375E5852" w14:textId="1EDB167E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4A97157F" w14:textId="77777777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96F0719" w14:textId="3E57D51A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15917">
                          <w:rPr>
                            <w:rFonts w:ascii="Calibri" w:hAnsi="Calibri" w:cs="Calibri"/>
                            <w:b/>
                            <w:color w:val="33333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b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 w:rsidRPr="00415917">
                          <w:rPr>
                            <w:rFonts w:ascii="Calibri" w:hAnsi="Calibri" w:cs="Calibri"/>
                            <w:b/>
                            <w:color w:val="333333"/>
                            <w:sz w:val="20"/>
                            <w:szCs w:val="20"/>
                          </w:rPr>
                          <w:t>898</w:t>
                        </w:r>
                        <w:r>
                          <w:rPr>
                            <w:rFonts w:ascii="Calibri" w:hAnsi="Calibri" w:cs="Calibri"/>
                            <w:b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 w:rsidRPr="00415917">
                          <w:rPr>
                            <w:rFonts w:ascii="Calibri" w:hAnsi="Calibri" w:cs="Calibri"/>
                            <w:b/>
                            <w:color w:val="333333"/>
                            <w:sz w:val="20"/>
                            <w:szCs w:val="20"/>
                          </w:rPr>
                          <w:t>760</w:t>
                        </w:r>
                        <w:r>
                          <w:rPr>
                            <w:rFonts w:ascii="Calibri" w:hAnsi="Calibri" w:cs="Calibri"/>
                            <w:b/>
                            <w:color w:val="333333"/>
                            <w:sz w:val="20"/>
                            <w:szCs w:val="20"/>
                          </w:rPr>
                          <w:t xml:space="preserve"> kWh</w:t>
                        </w:r>
                        <w:r>
                          <w:rPr>
                            <w:rFonts w:ascii="Calibri" w:hAnsi="Calibri" w:cs="Calibri"/>
                            <w:b/>
                            <w:color w:val="333333"/>
                            <w:sz w:val="20"/>
                            <w:szCs w:val="20"/>
                          </w:rPr>
                          <w:br/>
                          <w:t>(oświetlenie uliczne)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73702498" w14:textId="77777777" w:rsidR="00440BC6" w:rsidRDefault="00440BC6" w:rsidP="00440BC6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3038C53E" w14:textId="77777777" w:rsidR="00440BC6" w:rsidRDefault="00440BC6" w:rsidP="00440BC6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CF3B644" w14:textId="77777777" w:rsidR="00440BC6" w:rsidRDefault="00440BC6" w:rsidP="00440BC6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0BC6" w14:paraId="3DC2B37B" w14:textId="77777777" w:rsidTr="00440BC6">
                    <w:trPr>
                      <w:trHeight w:hRule="exact" w:val="680"/>
                    </w:trPr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3AC39295" w14:textId="55FAB4F7" w:rsidR="00440BC6" w:rsidRDefault="00440BC6" w:rsidP="00440BC6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75116921" w14:textId="77777777" w:rsidR="00440BC6" w:rsidRDefault="00440BC6" w:rsidP="00440BC6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DB30EC" w14:textId="2812D210" w:rsidR="00440BC6" w:rsidRDefault="00440BC6" w:rsidP="00440BC6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15917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415917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460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415917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color w:val="333333"/>
                            <w:sz w:val="20"/>
                            <w:szCs w:val="20"/>
                          </w:rPr>
                          <w:t xml:space="preserve">kWh </w:t>
                        </w:r>
                        <w:r>
                          <w:rPr>
                            <w:rFonts w:ascii="Calibri" w:hAnsi="Calibri" w:cs="Calibri"/>
                            <w:b/>
                            <w:color w:val="333333"/>
                            <w:sz w:val="20"/>
                            <w:szCs w:val="20"/>
                          </w:rPr>
                          <w:br/>
                          <w:t>(pozostałe obiekty)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22F0C2ED" w14:textId="77777777" w:rsidR="00440BC6" w:rsidRDefault="00440BC6" w:rsidP="00440BC6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0972B4E0" w14:textId="77777777" w:rsidR="00440BC6" w:rsidRDefault="00440BC6" w:rsidP="00440BC6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091A063" w14:textId="77777777" w:rsidR="00440BC6" w:rsidRDefault="00440BC6" w:rsidP="00440BC6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0BC6" w14:paraId="5540B644" w14:textId="77777777" w:rsidTr="00440BC6">
                    <w:trPr>
                      <w:trHeight w:val="281"/>
                    </w:trPr>
                    <w:tc>
                      <w:tcPr>
                        <w:tcW w:w="572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716C5464" w14:textId="77777777" w:rsidR="00440BC6" w:rsidRDefault="00440BC6" w:rsidP="00440BC6">
                        <w:pPr>
                          <w:snapToGrid w:val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hideMark/>
                      </w:tcPr>
                      <w:p w14:paraId="63EE70F2" w14:textId="1704A1B8" w:rsidR="00440BC6" w:rsidRDefault="00440BC6" w:rsidP="00440BC6">
                        <w:pPr>
                          <w:jc w:val="righ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WARTOŚĆ BRUTTO </w:t>
                        </w:r>
                        <w:r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>(suma poz. 1 i 2)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4D6FCE0D" w14:textId="77777777" w:rsidR="00440BC6" w:rsidRDefault="00440BC6" w:rsidP="00440BC6">
                        <w:pPr>
                          <w:snapToGrid w:val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5A1F5E" w14:textId="27BCD24F" w:rsidR="006F2214" w:rsidRPr="00886E41" w:rsidRDefault="00415917" w:rsidP="00440BC6">
                  <w:pPr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lastRenderedPageBreak/>
                    <w:t>(CENA OFERTOWA stanowi całkowite wynagrodzenie Wykonawcy, uwzględniające wszystkie koszty związane z realizacją przedmiotu zamówienia zgodnie z niniejszą SIWZ.)</w:t>
                  </w: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72C07717" w:rsidR="006F2214" w:rsidRPr="008F7EA0" w:rsidRDefault="006F2214" w:rsidP="00394BE5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440BC6">
        <w:rPr>
          <w:rFonts w:ascii="Arial" w:hAnsi="Arial" w:cs="Arial"/>
          <w:sz w:val="21"/>
          <w:szCs w:val="21"/>
        </w:rPr>
        <w:t>.</w:t>
      </w:r>
      <w:r w:rsidR="004E221A">
        <w:rPr>
          <w:rFonts w:ascii="Arial" w:hAnsi="Arial" w:cs="Arial"/>
          <w:sz w:val="21"/>
          <w:szCs w:val="21"/>
        </w:rPr>
        <w:t xml:space="preserve"> </w:t>
      </w:r>
      <w:r w:rsidR="002052CC" w:rsidRPr="002052CC">
        <w:rPr>
          <w:rFonts w:ascii="Arial" w:hAnsi="Arial" w:cs="Arial"/>
          <w:sz w:val="21"/>
          <w:szCs w:val="21"/>
        </w:rPr>
        <w:t>„</w:t>
      </w:r>
      <w:r w:rsidR="00394BE5" w:rsidRPr="00394BE5">
        <w:rPr>
          <w:rFonts w:ascii="Arial" w:hAnsi="Arial" w:cs="Arial"/>
          <w:sz w:val="21"/>
          <w:szCs w:val="21"/>
        </w:rPr>
        <w:t>Zakup energii elektrycznej dla Miasta Zduńska Wola w 2021 r.”</w:t>
      </w:r>
      <w:r w:rsidR="00394BE5">
        <w:rPr>
          <w:rFonts w:ascii="Arial" w:hAnsi="Arial" w:cs="Arial"/>
          <w:sz w:val="21"/>
          <w:szCs w:val="21"/>
        </w:rPr>
        <w:t xml:space="preserve"> </w:t>
      </w:r>
      <w:r w:rsidR="00394BE5" w:rsidRPr="00394BE5">
        <w:rPr>
          <w:rFonts w:ascii="Arial" w:hAnsi="Arial" w:cs="Arial"/>
          <w:sz w:val="21"/>
          <w:szCs w:val="21"/>
        </w:rPr>
        <w:t>nr sprawy: IT.271.46.2020</w:t>
      </w:r>
      <w:r w:rsidR="00394BE5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5CA5A7B6" w:rsidR="006F2214" w:rsidRDefault="006F2214" w:rsidP="00394BE5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394BE5" w:rsidRPr="00394BE5">
        <w:rPr>
          <w:rFonts w:ascii="Arial" w:hAnsi="Arial" w:cs="Arial"/>
          <w:sz w:val="21"/>
          <w:szCs w:val="21"/>
        </w:rPr>
        <w:t>„Zakup energii elektrycznej dla Miasta Zduńska Wola w 2021 r.”</w:t>
      </w:r>
      <w:r w:rsidR="00394BE5">
        <w:rPr>
          <w:rFonts w:ascii="Arial" w:hAnsi="Arial" w:cs="Arial"/>
          <w:sz w:val="21"/>
          <w:szCs w:val="21"/>
        </w:rPr>
        <w:t xml:space="preserve"> </w:t>
      </w:r>
      <w:r w:rsidR="00394BE5" w:rsidRPr="00394BE5">
        <w:rPr>
          <w:rFonts w:ascii="Arial" w:hAnsi="Arial" w:cs="Arial"/>
          <w:sz w:val="21"/>
          <w:szCs w:val="21"/>
        </w:rPr>
        <w:t>nr sprawy: IT.271.46.2020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ależy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722DC4">
      <w:pgSz w:w="11906" w:h="16838"/>
      <w:pgMar w:top="709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8C50" w14:textId="77777777" w:rsidR="00721630" w:rsidRDefault="00721630" w:rsidP="00721630">
      <w:r>
        <w:separator/>
      </w:r>
    </w:p>
  </w:endnote>
  <w:endnote w:type="continuationSeparator" w:id="0">
    <w:p w14:paraId="3AA861F2" w14:textId="77777777" w:rsidR="00721630" w:rsidRDefault="00721630" w:rsidP="0072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6161" w14:textId="77777777" w:rsidR="00721630" w:rsidRDefault="00721630" w:rsidP="00721630">
      <w:r>
        <w:separator/>
      </w:r>
    </w:p>
  </w:footnote>
  <w:footnote w:type="continuationSeparator" w:id="0">
    <w:p w14:paraId="7AB2BE59" w14:textId="77777777" w:rsidR="00721630" w:rsidRDefault="00721630" w:rsidP="0072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1E70AB"/>
    <w:rsid w:val="002052CC"/>
    <w:rsid w:val="00235C0F"/>
    <w:rsid w:val="00356D8F"/>
    <w:rsid w:val="00391A2F"/>
    <w:rsid w:val="00394BE5"/>
    <w:rsid w:val="003B0A83"/>
    <w:rsid w:val="00415917"/>
    <w:rsid w:val="00440BC6"/>
    <w:rsid w:val="004B1C5C"/>
    <w:rsid w:val="004E221A"/>
    <w:rsid w:val="00557E35"/>
    <w:rsid w:val="006809B7"/>
    <w:rsid w:val="006A501D"/>
    <w:rsid w:val="006F2214"/>
    <w:rsid w:val="00721630"/>
    <w:rsid w:val="00722DC4"/>
    <w:rsid w:val="00756BDB"/>
    <w:rsid w:val="00780C50"/>
    <w:rsid w:val="007E269C"/>
    <w:rsid w:val="00927988"/>
    <w:rsid w:val="00A261A1"/>
    <w:rsid w:val="00AA1BE8"/>
    <w:rsid w:val="00AC4B02"/>
    <w:rsid w:val="00CB5BEA"/>
    <w:rsid w:val="00D313D4"/>
    <w:rsid w:val="00D52427"/>
    <w:rsid w:val="00DA0417"/>
    <w:rsid w:val="00E319DF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1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6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30</cp:revision>
  <dcterms:created xsi:type="dcterms:W3CDTF">2020-03-30T09:48:00Z</dcterms:created>
  <dcterms:modified xsi:type="dcterms:W3CDTF">2020-08-12T09:17:00Z</dcterms:modified>
</cp:coreProperties>
</file>