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A7EC0" w14:textId="77777777" w:rsidR="00BC0D22" w:rsidRDefault="00BC0D22" w:rsidP="00AE270C">
      <w:pPr>
        <w:suppressLineNumbers/>
        <w:autoSpaceDE w:val="0"/>
        <w:snapToGrid w:val="0"/>
        <w:spacing w:after="0" w:line="360" w:lineRule="auto"/>
        <w:ind w:left="6379"/>
        <w:rPr>
          <w:rFonts w:eastAsia="Times New Roman" w:cstheme="minorHAnsi"/>
          <w:sz w:val="24"/>
          <w:szCs w:val="24"/>
          <w:lang w:eastAsia="ar-SA"/>
        </w:rPr>
      </w:pPr>
    </w:p>
    <w:p w14:paraId="6D380FC1" w14:textId="77777777" w:rsidR="00BC0D22" w:rsidRDefault="00BC0D22" w:rsidP="00AE270C">
      <w:pPr>
        <w:suppressLineNumbers/>
        <w:autoSpaceDE w:val="0"/>
        <w:snapToGrid w:val="0"/>
        <w:spacing w:after="0" w:line="360" w:lineRule="auto"/>
        <w:ind w:left="6379"/>
        <w:rPr>
          <w:rFonts w:eastAsia="Times New Roman" w:cstheme="minorHAnsi"/>
          <w:sz w:val="24"/>
          <w:szCs w:val="24"/>
          <w:lang w:eastAsia="ar-SA"/>
        </w:rPr>
      </w:pPr>
    </w:p>
    <w:p w14:paraId="06F9D371" w14:textId="1AC154D4" w:rsidR="00AE270C" w:rsidRPr="0017176C" w:rsidRDefault="00AE270C" w:rsidP="00AE270C">
      <w:pPr>
        <w:suppressLineNumbers/>
        <w:autoSpaceDE w:val="0"/>
        <w:snapToGrid w:val="0"/>
        <w:spacing w:after="0" w:line="36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 xml:space="preserve">Pan </w:t>
      </w:r>
    </w:p>
    <w:p w14:paraId="39314448" w14:textId="77777777" w:rsidR="00AE270C" w:rsidRPr="0017176C" w:rsidRDefault="00AE270C" w:rsidP="00AE270C">
      <w:pPr>
        <w:suppressLineNumbers/>
        <w:autoSpaceDE w:val="0"/>
        <w:snapToGrid w:val="0"/>
        <w:spacing w:after="0" w:line="36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>Adam Szulc</w:t>
      </w:r>
    </w:p>
    <w:p w14:paraId="32155AC5" w14:textId="77777777" w:rsidR="00AE270C" w:rsidRPr="0017176C" w:rsidRDefault="00AE270C" w:rsidP="00AE270C">
      <w:pPr>
        <w:suppressLineNumbers/>
        <w:autoSpaceDE w:val="0"/>
        <w:snapToGrid w:val="0"/>
        <w:spacing w:after="0" w:line="36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>Prezes Zarządu</w:t>
      </w:r>
    </w:p>
    <w:p w14:paraId="7847FE85" w14:textId="77777777" w:rsidR="00AE270C" w:rsidRPr="0017176C" w:rsidRDefault="00AE270C" w:rsidP="00AE270C">
      <w:pPr>
        <w:suppressLineNumbers/>
        <w:autoSpaceDE w:val="0"/>
        <w:snapToGrid w:val="0"/>
        <w:spacing w:after="0" w:line="36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>Szulc-Efekt sp. z o. o.</w:t>
      </w:r>
    </w:p>
    <w:p w14:paraId="7CFC350A" w14:textId="77777777" w:rsidR="00AE270C" w:rsidRPr="0017176C" w:rsidRDefault="00AE270C" w:rsidP="00AE270C">
      <w:pPr>
        <w:suppressLineNumbers/>
        <w:autoSpaceDE w:val="0"/>
        <w:snapToGrid w:val="0"/>
        <w:spacing w:after="0" w:line="36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>ul. Poligonowa 1</w:t>
      </w:r>
    </w:p>
    <w:p w14:paraId="728BC33B" w14:textId="77777777" w:rsidR="00AE270C" w:rsidRPr="0017176C" w:rsidRDefault="00AE270C" w:rsidP="00AE270C">
      <w:pPr>
        <w:suppressLineNumbers/>
        <w:autoSpaceDE w:val="0"/>
        <w:snapToGrid w:val="0"/>
        <w:spacing w:after="0" w:line="360" w:lineRule="auto"/>
        <w:ind w:left="6379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>04-051 Warszawa</w:t>
      </w:r>
    </w:p>
    <w:p w14:paraId="76CD9F59" w14:textId="77777777" w:rsidR="00AE270C" w:rsidRPr="00340C87" w:rsidRDefault="00AE270C" w:rsidP="00AE270C">
      <w:pPr>
        <w:suppressLineNumbers/>
        <w:autoSpaceDE w:val="0"/>
        <w:snapToGrid w:val="0"/>
        <w:spacing w:after="0" w:line="360" w:lineRule="auto"/>
        <w:ind w:left="6379"/>
        <w:rPr>
          <w:rFonts w:eastAsia="Times New Roman" w:cstheme="minorHAnsi"/>
          <w:i/>
          <w:sz w:val="24"/>
          <w:szCs w:val="24"/>
          <w:lang w:eastAsia="ar-SA"/>
        </w:rPr>
      </w:pPr>
      <w:r w:rsidRPr="00340C87">
        <w:rPr>
          <w:rFonts w:eastAsia="Times New Roman" w:cstheme="minorHAnsi"/>
          <w:i/>
          <w:sz w:val="24"/>
          <w:szCs w:val="24"/>
          <w:lang w:eastAsia="ar-SA"/>
        </w:rPr>
        <w:t>adres do korespondencji:</w:t>
      </w:r>
    </w:p>
    <w:p w14:paraId="11C4801C" w14:textId="6C8FA605" w:rsidR="00AE270C" w:rsidRPr="00340C87" w:rsidRDefault="001514D8" w:rsidP="00AE270C">
      <w:pPr>
        <w:autoSpaceDE w:val="0"/>
        <w:spacing w:after="0" w:line="360" w:lineRule="auto"/>
        <w:ind w:left="6379"/>
        <w:jc w:val="both"/>
        <w:rPr>
          <w:rFonts w:eastAsia="Times New Roman" w:cstheme="minorHAnsi"/>
          <w:color w:val="000000"/>
          <w:lang w:eastAsia="en-GB"/>
        </w:rPr>
      </w:pPr>
      <w:hyperlink r:id="rId7" w:history="1">
        <w:r w:rsidR="00340C87" w:rsidRPr="00340C87">
          <w:rPr>
            <w:rStyle w:val="Hipercze"/>
            <w:rFonts w:eastAsia="Times New Roman" w:cstheme="minorHAnsi"/>
            <w:lang w:eastAsia="en-GB"/>
          </w:rPr>
          <w:t>dezynfekcja@samorzad.pl</w:t>
        </w:r>
      </w:hyperlink>
    </w:p>
    <w:p w14:paraId="73A8E89C" w14:textId="77777777" w:rsidR="00340C87" w:rsidRPr="0017176C" w:rsidRDefault="00340C87" w:rsidP="00AE270C">
      <w:pPr>
        <w:autoSpaceDE w:val="0"/>
        <w:spacing w:after="0" w:line="360" w:lineRule="auto"/>
        <w:ind w:left="6379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3A735D2E" w14:textId="690E4A76" w:rsidR="00AE270C" w:rsidRPr="0017176C" w:rsidRDefault="00AE270C" w:rsidP="00AE270C">
      <w:pPr>
        <w:autoSpaceDE w:val="0"/>
        <w:spacing w:after="0" w:line="360" w:lineRule="auto"/>
        <w:jc w:val="both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>Nasz znak: AK.152.</w:t>
      </w:r>
      <w:r w:rsidR="00425D9D">
        <w:rPr>
          <w:rFonts w:eastAsia="Times New Roman" w:cstheme="minorHAnsi"/>
          <w:sz w:val="24"/>
          <w:szCs w:val="24"/>
          <w:lang w:eastAsia="ar-SA"/>
        </w:rPr>
        <w:t>5</w:t>
      </w:r>
      <w:r w:rsidRPr="0017176C">
        <w:rPr>
          <w:rFonts w:eastAsia="Times New Roman" w:cstheme="minorHAnsi"/>
          <w:sz w:val="24"/>
          <w:szCs w:val="24"/>
          <w:lang w:eastAsia="ar-SA"/>
        </w:rPr>
        <w:t>.20</w:t>
      </w:r>
      <w:r>
        <w:rPr>
          <w:rFonts w:eastAsia="Times New Roman" w:cstheme="minorHAnsi"/>
          <w:sz w:val="24"/>
          <w:szCs w:val="24"/>
          <w:lang w:eastAsia="ar-SA"/>
        </w:rPr>
        <w:t>20</w:t>
      </w:r>
      <w:r w:rsidRPr="0017176C">
        <w:rPr>
          <w:rFonts w:eastAsia="Times New Roman" w:cstheme="minorHAnsi"/>
          <w:sz w:val="24"/>
          <w:szCs w:val="24"/>
          <w:lang w:eastAsia="ar-SA"/>
        </w:rPr>
        <w:tab/>
      </w:r>
      <w:r w:rsidRPr="0017176C">
        <w:rPr>
          <w:rFonts w:eastAsia="Times New Roman" w:cstheme="minorHAnsi"/>
          <w:sz w:val="24"/>
          <w:szCs w:val="24"/>
          <w:lang w:eastAsia="ar-SA"/>
        </w:rPr>
        <w:tab/>
      </w:r>
      <w:r w:rsidRPr="0017176C">
        <w:rPr>
          <w:rFonts w:eastAsia="Times New Roman" w:cstheme="minorHAnsi"/>
          <w:sz w:val="24"/>
          <w:szCs w:val="24"/>
          <w:lang w:eastAsia="ar-SA"/>
        </w:rPr>
        <w:tab/>
      </w:r>
      <w:r w:rsidRPr="0017176C">
        <w:rPr>
          <w:rFonts w:eastAsia="Times New Roman" w:cstheme="minorHAnsi"/>
          <w:sz w:val="24"/>
          <w:szCs w:val="24"/>
          <w:lang w:eastAsia="ar-SA"/>
        </w:rPr>
        <w:tab/>
      </w:r>
      <w:r w:rsidRPr="0017176C">
        <w:rPr>
          <w:rFonts w:eastAsia="Times New Roman" w:cstheme="minorHAnsi"/>
          <w:sz w:val="24"/>
          <w:szCs w:val="24"/>
          <w:lang w:eastAsia="ar-SA"/>
        </w:rPr>
        <w:tab/>
      </w:r>
      <w:r>
        <w:rPr>
          <w:rFonts w:eastAsia="Times New Roman" w:cstheme="minorHAnsi"/>
          <w:sz w:val="24"/>
          <w:szCs w:val="24"/>
          <w:lang w:eastAsia="ar-SA"/>
        </w:rPr>
        <w:tab/>
      </w:r>
      <w:r w:rsidRPr="0017176C">
        <w:rPr>
          <w:rFonts w:eastAsia="Times New Roman" w:cstheme="minorHAnsi"/>
          <w:sz w:val="24"/>
          <w:szCs w:val="24"/>
          <w:lang w:eastAsia="ar-SA"/>
        </w:rPr>
        <w:t xml:space="preserve">Data: </w:t>
      </w:r>
      <w:r w:rsidR="000E3264">
        <w:rPr>
          <w:rFonts w:eastAsia="Times New Roman" w:cstheme="minorHAnsi"/>
          <w:sz w:val="24"/>
          <w:szCs w:val="24"/>
          <w:lang w:eastAsia="ar-SA"/>
        </w:rPr>
        <w:t>20</w:t>
      </w:r>
      <w:r w:rsidRPr="0017176C">
        <w:rPr>
          <w:rFonts w:eastAsia="Times New Roman" w:cstheme="minorHAnsi"/>
          <w:sz w:val="24"/>
          <w:szCs w:val="24"/>
          <w:lang w:eastAsia="ar-SA"/>
        </w:rPr>
        <w:t xml:space="preserve"> lipca 20</w:t>
      </w:r>
      <w:r>
        <w:rPr>
          <w:rFonts w:eastAsia="Times New Roman" w:cstheme="minorHAnsi"/>
          <w:sz w:val="24"/>
          <w:szCs w:val="24"/>
          <w:lang w:eastAsia="ar-SA"/>
        </w:rPr>
        <w:t>20</w:t>
      </w:r>
      <w:r w:rsidRPr="0017176C">
        <w:rPr>
          <w:rFonts w:eastAsia="Times New Roman" w:cstheme="minorHAnsi"/>
          <w:sz w:val="24"/>
          <w:szCs w:val="24"/>
          <w:lang w:eastAsia="ar-SA"/>
        </w:rPr>
        <w:t xml:space="preserve"> r.</w:t>
      </w:r>
    </w:p>
    <w:p w14:paraId="76CA9196" w14:textId="77777777" w:rsidR="00AE270C" w:rsidRPr="0017176C" w:rsidRDefault="00AE270C" w:rsidP="00AE270C">
      <w:pPr>
        <w:autoSpaceDE w:val="0"/>
        <w:spacing w:after="0" w:line="360" w:lineRule="auto"/>
        <w:jc w:val="both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>Dotyczy: odpowiedzi na petycję.</w:t>
      </w:r>
    </w:p>
    <w:p w14:paraId="54402C90" w14:textId="77777777" w:rsidR="00AE270C" w:rsidRPr="0017176C" w:rsidRDefault="00AE270C" w:rsidP="00AE270C">
      <w:pPr>
        <w:autoSpaceDE w:val="0"/>
        <w:spacing w:after="0" w:line="360" w:lineRule="auto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25BEE16D" w14:textId="3A20F7CF" w:rsidR="00285C4E" w:rsidRDefault="00AE270C" w:rsidP="003B29D8">
      <w:pPr>
        <w:autoSpaceDE w:val="0"/>
        <w:spacing w:after="0" w:line="360" w:lineRule="auto"/>
        <w:ind w:firstLine="709"/>
        <w:jc w:val="both"/>
        <w:rPr>
          <w:rFonts w:eastAsia="Times New Roman" w:cstheme="minorHAnsi"/>
          <w:sz w:val="24"/>
          <w:szCs w:val="24"/>
          <w:lang w:eastAsia="ar-SA"/>
        </w:rPr>
      </w:pPr>
      <w:r w:rsidRPr="0017176C">
        <w:rPr>
          <w:rFonts w:eastAsia="Times New Roman" w:cstheme="minorHAnsi"/>
          <w:sz w:val="24"/>
          <w:szCs w:val="24"/>
          <w:lang w:eastAsia="ar-SA"/>
        </w:rPr>
        <w:t xml:space="preserve">W odpowiedzi na petycję przesłaną drogą elektroniczną w dniu </w:t>
      </w:r>
      <w:r>
        <w:rPr>
          <w:rFonts w:eastAsia="Times New Roman" w:cstheme="minorHAnsi"/>
          <w:sz w:val="24"/>
          <w:szCs w:val="24"/>
          <w:lang w:eastAsia="ar-SA"/>
        </w:rPr>
        <w:t>11</w:t>
      </w:r>
      <w:r w:rsidRPr="0017176C">
        <w:rPr>
          <w:rFonts w:eastAsia="Times New Roman" w:cstheme="minorHAnsi"/>
          <w:sz w:val="24"/>
          <w:szCs w:val="24"/>
          <w:lang w:eastAsia="ar-SA"/>
        </w:rPr>
        <w:t xml:space="preserve"> </w:t>
      </w:r>
      <w:r>
        <w:rPr>
          <w:rFonts w:eastAsia="Times New Roman" w:cstheme="minorHAnsi"/>
          <w:sz w:val="24"/>
          <w:szCs w:val="24"/>
          <w:lang w:eastAsia="ar-SA"/>
        </w:rPr>
        <w:t xml:space="preserve">sierpnia </w:t>
      </w:r>
      <w:r w:rsidRPr="0017176C">
        <w:rPr>
          <w:rFonts w:eastAsia="Times New Roman" w:cstheme="minorHAnsi"/>
          <w:sz w:val="24"/>
          <w:szCs w:val="24"/>
          <w:lang w:eastAsia="ar-SA"/>
        </w:rPr>
        <w:t>20</w:t>
      </w:r>
      <w:r>
        <w:rPr>
          <w:rFonts w:eastAsia="Times New Roman" w:cstheme="minorHAnsi"/>
          <w:sz w:val="24"/>
          <w:szCs w:val="24"/>
          <w:lang w:eastAsia="ar-SA"/>
        </w:rPr>
        <w:t>20</w:t>
      </w:r>
      <w:r w:rsidRPr="0017176C">
        <w:rPr>
          <w:rFonts w:eastAsia="Times New Roman" w:cstheme="minorHAnsi"/>
          <w:sz w:val="24"/>
          <w:szCs w:val="24"/>
          <w:lang w:eastAsia="ar-SA"/>
        </w:rPr>
        <w:t xml:space="preserve"> r., dotyczącą</w:t>
      </w:r>
      <w:r w:rsidR="00425D9D">
        <w:rPr>
          <w:rFonts w:eastAsia="Times New Roman" w:cstheme="minorHAnsi"/>
          <w:sz w:val="24"/>
          <w:szCs w:val="24"/>
          <w:lang w:eastAsia="ar-SA"/>
        </w:rPr>
        <w:t xml:space="preserve"> w</w:t>
      </w:r>
      <w:r w:rsidRPr="00AE013C">
        <w:rPr>
          <w:rFonts w:eastAsia="Times New Roman" w:cstheme="minorHAnsi"/>
          <w:sz w:val="24"/>
          <w:szCs w:val="24"/>
          <w:lang w:eastAsia="ar-SA"/>
        </w:rPr>
        <w:t>ykonani</w:t>
      </w:r>
      <w:r w:rsidR="00425D9D">
        <w:rPr>
          <w:rFonts w:eastAsia="Times New Roman" w:cstheme="minorHAnsi"/>
          <w:sz w:val="24"/>
          <w:szCs w:val="24"/>
          <w:lang w:eastAsia="ar-SA"/>
        </w:rPr>
        <w:t>a</w:t>
      </w:r>
      <w:r w:rsidRPr="00AE013C">
        <w:rPr>
          <w:rFonts w:eastAsia="Times New Roman" w:cstheme="minorHAnsi"/>
          <w:sz w:val="24"/>
          <w:szCs w:val="24"/>
          <w:lang w:eastAsia="ar-SA"/>
        </w:rPr>
        <w:t xml:space="preserve"> rekonesansu w obszarze związanym z udostępnianiem przez Urząd płynów do dezynfekcji </w:t>
      </w:r>
      <w:r w:rsidR="00425D9D">
        <w:rPr>
          <w:rFonts w:eastAsia="Times New Roman" w:cstheme="minorHAnsi"/>
          <w:sz w:val="24"/>
          <w:szCs w:val="24"/>
          <w:lang w:eastAsia="ar-SA"/>
        </w:rPr>
        <w:t>oraz</w:t>
      </w:r>
      <w:r w:rsidR="004019B9">
        <w:rPr>
          <w:rFonts w:eastAsia="Times New Roman" w:cstheme="minorHAnsi"/>
          <w:sz w:val="24"/>
          <w:szCs w:val="24"/>
          <w:lang w:eastAsia="ar-SA"/>
        </w:rPr>
        <w:t> </w:t>
      </w:r>
      <w:r w:rsidR="00425D9D">
        <w:rPr>
          <w:rFonts w:eastAsia="Times New Roman" w:cstheme="minorHAnsi"/>
          <w:sz w:val="24"/>
          <w:szCs w:val="24"/>
          <w:lang w:eastAsia="ar-SA"/>
        </w:rPr>
        <w:t>z</w:t>
      </w:r>
      <w:r w:rsidRPr="00AE013C">
        <w:rPr>
          <w:rFonts w:eastAsia="Times New Roman" w:cstheme="minorHAnsi"/>
          <w:sz w:val="24"/>
          <w:szCs w:val="24"/>
          <w:lang w:eastAsia="ar-SA"/>
        </w:rPr>
        <w:t>aplanowani</w:t>
      </w:r>
      <w:r w:rsidR="00425D9D">
        <w:rPr>
          <w:rFonts w:eastAsia="Times New Roman" w:cstheme="minorHAnsi"/>
          <w:sz w:val="24"/>
          <w:szCs w:val="24"/>
          <w:lang w:eastAsia="ar-SA"/>
        </w:rPr>
        <w:t>a</w:t>
      </w:r>
      <w:r w:rsidRPr="00AE013C">
        <w:rPr>
          <w:rFonts w:eastAsia="Times New Roman" w:cstheme="minorHAnsi"/>
          <w:sz w:val="24"/>
          <w:szCs w:val="24"/>
          <w:lang w:eastAsia="ar-SA"/>
        </w:rPr>
        <w:t xml:space="preserve"> postępowania w trybie uproszczonym do 30 tys. euro lub w trybie Ustawy prawo zamówień publicznych, którego przedmiotem będzie zamówienie płynów do dezynfekcji rąk</w:t>
      </w:r>
      <w:r w:rsidR="00216E70">
        <w:rPr>
          <w:rFonts w:eastAsia="Times New Roman" w:cstheme="minorHAnsi"/>
          <w:sz w:val="24"/>
          <w:szCs w:val="24"/>
          <w:lang w:eastAsia="ar-SA"/>
        </w:rPr>
        <w:t>,</w:t>
      </w:r>
      <w:r w:rsidRPr="00AE013C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425D9D">
        <w:rPr>
          <w:rFonts w:eastAsia="Times New Roman" w:cstheme="minorHAnsi"/>
          <w:sz w:val="24"/>
          <w:szCs w:val="24"/>
          <w:lang w:eastAsia="ar-SA"/>
        </w:rPr>
        <w:t>i</w:t>
      </w:r>
      <w:r>
        <w:rPr>
          <w:rFonts w:eastAsia="Times New Roman" w:cstheme="minorHAnsi"/>
          <w:sz w:val="24"/>
          <w:szCs w:val="24"/>
          <w:lang w:eastAsia="ar-SA"/>
        </w:rPr>
        <w:t xml:space="preserve">nformuję, </w:t>
      </w:r>
      <w:r w:rsidR="00340C87">
        <w:rPr>
          <w:rFonts w:eastAsia="Times New Roman" w:cstheme="minorHAnsi"/>
          <w:sz w:val="24"/>
          <w:szCs w:val="24"/>
          <w:lang w:eastAsia="ar-SA"/>
        </w:rPr>
        <w:t>że</w:t>
      </w:r>
      <w:r w:rsidR="00D945E2">
        <w:rPr>
          <w:rFonts w:eastAsia="Times New Roman" w:cstheme="minorHAnsi"/>
          <w:sz w:val="24"/>
          <w:szCs w:val="24"/>
          <w:lang w:eastAsia="ar-SA"/>
        </w:rPr>
        <w:t> </w:t>
      </w:r>
      <w:r w:rsidR="00425D9D">
        <w:rPr>
          <w:rFonts w:eastAsia="Times New Roman" w:cstheme="minorHAnsi"/>
          <w:sz w:val="24"/>
          <w:szCs w:val="24"/>
          <w:lang w:eastAsia="ar-SA"/>
        </w:rPr>
        <w:t>w</w:t>
      </w:r>
      <w:r w:rsidR="00D945E2">
        <w:rPr>
          <w:rFonts w:eastAsia="Times New Roman" w:cstheme="minorHAnsi"/>
          <w:sz w:val="24"/>
          <w:szCs w:val="24"/>
          <w:lang w:eastAsia="ar-SA"/>
        </w:rPr>
        <w:t> </w:t>
      </w:r>
      <w:r>
        <w:rPr>
          <w:rFonts w:eastAsia="Times New Roman" w:cstheme="minorHAnsi"/>
          <w:sz w:val="24"/>
          <w:szCs w:val="24"/>
          <w:lang w:eastAsia="ar-SA"/>
        </w:rPr>
        <w:t>Urz</w:t>
      </w:r>
      <w:r w:rsidR="00425D9D">
        <w:rPr>
          <w:rFonts w:eastAsia="Times New Roman" w:cstheme="minorHAnsi"/>
          <w:sz w:val="24"/>
          <w:szCs w:val="24"/>
          <w:lang w:eastAsia="ar-SA"/>
        </w:rPr>
        <w:t>ędzie</w:t>
      </w:r>
      <w:r>
        <w:rPr>
          <w:rFonts w:eastAsia="Times New Roman" w:cstheme="minorHAnsi"/>
          <w:sz w:val="24"/>
          <w:szCs w:val="24"/>
          <w:lang w:eastAsia="ar-SA"/>
        </w:rPr>
        <w:t xml:space="preserve"> Miasta Zduńska Wola na bieżąco podejm</w:t>
      </w:r>
      <w:r w:rsidR="00425D9D">
        <w:rPr>
          <w:rFonts w:eastAsia="Times New Roman" w:cstheme="minorHAnsi"/>
          <w:sz w:val="24"/>
          <w:szCs w:val="24"/>
          <w:lang w:eastAsia="ar-SA"/>
        </w:rPr>
        <w:t>owane są</w:t>
      </w:r>
      <w:r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Pr="00AE013C">
        <w:rPr>
          <w:rFonts w:eastAsia="Times New Roman" w:cstheme="minorHAnsi"/>
          <w:sz w:val="24"/>
          <w:szCs w:val="24"/>
          <w:lang w:eastAsia="ar-SA"/>
        </w:rPr>
        <w:t>odpowiednie działania w kierunku dokonywania zakupów płynów przeznaczonych do dezynfekcji rąk o optymalnej jakości, spełniających normy oraz posiadających niezbędne pozwolenia wymagane prawem. Wszelkie zakupy dokonywane w</w:t>
      </w:r>
      <w:r>
        <w:rPr>
          <w:rFonts w:eastAsia="Times New Roman" w:cstheme="minorHAnsi"/>
          <w:sz w:val="24"/>
          <w:szCs w:val="24"/>
          <w:lang w:eastAsia="ar-SA"/>
        </w:rPr>
        <w:t> </w:t>
      </w:r>
      <w:r w:rsidRPr="00AE013C">
        <w:rPr>
          <w:rFonts w:eastAsia="Times New Roman" w:cstheme="minorHAnsi"/>
          <w:sz w:val="24"/>
          <w:szCs w:val="24"/>
          <w:lang w:eastAsia="ar-SA"/>
        </w:rPr>
        <w:t>tym zakresie realizowane są z zachowaniem dbałości o oszczędne, racjonalne i najbardziej efektywne wydatkowanie środków publicznych, w oparciu o zasady uczciwej konkurencji</w:t>
      </w:r>
      <w:r w:rsidR="00425D9D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542F9C">
        <w:rPr>
          <w:rFonts w:eastAsia="Times New Roman" w:cstheme="minorHAnsi"/>
          <w:sz w:val="24"/>
          <w:szCs w:val="24"/>
          <w:lang w:eastAsia="ar-SA"/>
        </w:rPr>
        <w:t>z</w:t>
      </w:r>
      <w:r w:rsidR="00425D9D">
        <w:rPr>
          <w:rFonts w:eastAsia="Times New Roman" w:cstheme="minorHAnsi"/>
          <w:sz w:val="24"/>
          <w:szCs w:val="24"/>
          <w:lang w:eastAsia="ar-SA"/>
        </w:rPr>
        <w:t xml:space="preserve"> uwzględnieniem zapisów ustawy </w:t>
      </w:r>
      <w:r w:rsidR="00216E70" w:rsidRPr="00216E70">
        <w:rPr>
          <w:rFonts w:eastAsia="Times New Roman" w:cstheme="minorHAnsi"/>
          <w:sz w:val="24"/>
          <w:szCs w:val="24"/>
          <w:lang w:eastAsia="ar-SA"/>
        </w:rPr>
        <w:t>z dnia 29 stycznia 2004 r.</w:t>
      </w:r>
      <w:r w:rsidR="00216E70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425D9D" w:rsidRPr="00425D9D">
        <w:rPr>
          <w:rFonts w:eastAsia="Times New Roman" w:cstheme="minorHAnsi"/>
          <w:sz w:val="24"/>
          <w:szCs w:val="24"/>
          <w:lang w:eastAsia="ar-SA"/>
        </w:rPr>
        <w:t>Prawo zamówień publicznych (Dz. U. z 2019 r. poz. 1843</w:t>
      </w:r>
      <w:r w:rsidR="00425D9D">
        <w:rPr>
          <w:rFonts w:eastAsia="Times New Roman" w:cstheme="minorHAnsi"/>
          <w:sz w:val="24"/>
          <w:szCs w:val="24"/>
          <w:lang w:eastAsia="ar-SA"/>
        </w:rPr>
        <w:t xml:space="preserve"> ze zm.</w:t>
      </w:r>
      <w:r w:rsidR="00425D9D" w:rsidRPr="00425D9D">
        <w:rPr>
          <w:rFonts w:eastAsia="Times New Roman" w:cstheme="minorHAnsi"/>
          <w:sz w:val="24"/>
          <w:szCs w:val="24"/>
          <w:lang w:eastAsia="ar-SA"/>
        </w:rPr>
        <w:t>)</w:t>
      </w:r>
      <w:r w:rsidR="00425D9D">
        <w:rPr>
          <w:rFonts w:eastAsia="Times New Roman" w:cstheme="minorHAnsi"/>
          <w:sz w:val="24"/>
          <w:szCs w:val="24"/>
          <w:lang w:eastAsia="ar-SA"/>
        </w:rPr>
        <w:t xml:space="preserve"> oraz</w:t>
      </w:r>
      <w:r w:rsidR="003B29D8">
        <w:rPr>
          <w:rFonts w:eastAsia="Times New Roman" w:cstheme="minorHAnsi"/>
          <w:sz w:val="24"/>
          <w:szCs w:val="24"/>
          <w:lang w:eastAsia="ar-SA"/>
        </w:rPr>
        <w:t> </w:t>
      </w:r>
      <w:r w:rsidR="00425D9D">
        <w:rPr>
          <w:rFonts w:eastAsia="Times New Roman" w:cstheme="minorHAnsi"/>
          <w:sz w:val="24"/>
          <w:szCs w:val="24"/>
          <w:lang w:eastAsia="ar-SA"/>
        </w:rPr>
        <w:t xml:space="preserve">Regulaminu udzielania zamówień publicznych przez Miasto Zduńska Wola </w:t>
      </w:r>
      <w:r w:rsidR="00D945E2">
        <w:rPr>
          <w:rFonts w:eastAsia="Times New Roman" w:cstheme="minorHAnsi"/>
          <w:sz w:val="24"/>
          <w:szCs w:val="24"/>
          <w:lang w:eastAsia="ar-SA"/>
        </w:rPr>
        <w:t>(</w:t>
      </w:r>
      <w:r w:rsidR="003B29D8">
        <w:rPr>
          <w:rFonts w:eastAsia="Times New Roman" w:cstheme="minorHAnsi"/>
          <w:sz w:val="24"/>
          <w:szCs w:val="24"/>
          <w:lang w:eastAsia="ar-SA"/>
        </w:rPr>
        <w:t>z</w:t>
      </w:r>
      <w:r w:rsidR="00D945E2" w:rsidRPr="00D945E2">
        <w:rPr>
          <w:rFonts w:eastAsia="Times New Roman" w:cstheme="minorHAnsi"/>
          <w:sz w:val="24"/>
          <w:szCs w:val="24"/>
          <w:lang w:eastAsia="ar-SA"/>
        </w:rPr>
        <w:t xml:space="preserve">arządzenie </w:t>
      </w:r>
      <w:r w:rsidR="00D945E2">
        <w:rPr>
          <w:rFonts w:eastAsia="Times New Roman" w:cstheme="minorHAnsi"/>
          <w:sz w:val="24"/>
          <w:szCs w:val="24"/>
          <w:lang w:eastAsia="ar-SA"/>
        </w:rPr>
        <w:t>n</w:t>
      </w:r>
      <w:r w:rsidR="00D945E2" w:rsidRPr="00D945E2">
        <w:rPr>
          <w:rFonts w:eastAsia="Times New Roman" w:cstheme="minorHAnsi"/>
          <w:sz w:val="24"/>
          <w:szCs w:val="24"/>
          <w:lang w:eastAsia="ar-SA"/>
        </w:rPr>
        <w:t>r 179/17</w:t>
      </w:r>
      <w:r w:rsidR="00D945E2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D945E2" w:rsidRPr="00D945E2">
        <w:rPr>
          <w:rFonts w:eastAsia="Times New Roman" w:cstheme="minorHAnsi"/>
          <w:sz w:val="24"/>
          <w:szCs w:val="24"/>
          <w:lang w:eastAsia="ar-SA"/>
        </w:rPr>
        <w:t>Prezydenta Miasta Zduńska Wola</w:t>
      </w:r>
      <w:r w:rsidR="00D945E2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D945E2" w:rsidRPr="00D945E2">
        <w:rPr>
          <w:rFonts w:eastAsia="Times New Roman" w:cstheme="minorHAnsi"/>
          <w:sz w:val="24"/>
          <w:szCs w:val="24"/>
          <w:lang w:eastAsia="ar-SA"/>
        </w:rPr>
        <w:t>z dnia 1 czerwca 2017 r.</w:t>
      </w:r>
      <w:r w:rsidR="00D945E2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3B29D8" w:rsidRPr="003B29D8">
        <w:rPr>
          <w:rFonts w:eastAsia="Times New Roman" w:cstheme="minorHAnsi"/>
          <w:sz w:val="24"/>
          <w:szCs w:val="24"/>
          <w:lang w:eastAsia="ar-SA"/>
        </w:rPr>
        <w:t>w sprawie wprowadzenia Regulaminu udzielania zamówień publicznych przez Miasto Zduńska Wola</w:t>
      </w:r>
      <w:r w:rsidR="003B29D8">
        <w:rPr>
          <w:rFonts w:eastAsia="Times New Roman" w:cstheme="minorHAnsi"/>
          <w:sz w:val="24"/>
          <w:szCs w:val="24"/>
          <w:lang w:eastAsia="ar-SA"/>
        </w:rPr>
        <w:t xml:space="preserve"> </w:t>
      </w:r>
      <w:r w:rsidR="00D945E2">
        <w:rPr>
          <w:rFonts w:eastAsia="Times New Roman" w:cstheme="minorHAnsi"/>
          <w:sz w:val="24"/>
          <w:szCs w:val="24"/>
          <w:lang w:eastAsia="ar-SA"/>
        </w:rPr>
        <w:t>ze zm.).</w:t>
      </w:r>
    </w:p>
    <w:p w14:paraId="7E72616C" w14:textId="77777777" w:rsidR="00AE270C" w:rsidRDefault="00AE270C" w:rsidP="00AE270C">
      <w:pPr>
        <w:autoSpaceDE w:val="0"/>
        <w:spacing w:after="0" w:line="360" w:lineRule="auto"/>
        <w:ind w:firstLine="6379"/>
        <w:jc w:val="both"/>
        <w:rPr>
          <w:rFonts w:eastAsia="Times New Roman" w:cstheme="minorHAnsi"/>
          <w:sz w:val="24"/>
          <w:szCs w:val="24"/>
          <w:lang w:eastAsia="ar-SA"/>
        </w:rPr>
      </w:pPr>
    </w:p>
    <w:p w14:paraId="051064DF" w14:textId="77777777" w:rsidR="00AE270C" w:rsidRPr="0017176C" w:rsidRDefault="00AE270C" w:rsidP="00AE270C">
      <w:pPr>
        <w:autoSpaceDE w:val="0"/>
        <w:spacing w:after="0" w:line="360" w:lineRule="auto"/>
        <w:ind w:firstLine="6379"/>
        <w:jc w:val="both"/>
        <w:rPr>
          <w:rFonts w:eastAsia="Times New Roman" w:cstheme="minorHAnsi"/>
          <w:sz w:val="24"/>
          <w:szCs w:val="24"/>
          <w:lang w:eastAsia="ar-SA"/>
        </w:rPr>
      </w:pPr>
      <w:r>
        <w:rPr>
          <w:rFonts w:eastAsia="Times New Roman" w:cstheme="minorHAnsi"/>
          <w:sz w:val="24"/>
          <w:szCs w:val="24"/>
          <w:lang w:eastAsia="ar-SA"/>
        </w:rPr>
        <w:t>Z poważaniem</w:t>
      </w:r>
    </w:p>
    <w:p w14:paraId="332F960A" w14:textId="77777777" w:rsidR="000B7F25" w:rsidRPr="00AE270C" w:rsidRDefault="000B7F25" w:rsidP="00AE270C"/>
    <w:sectPr w:rsidR="000B7F25" w:rsidRPr="00AE270C" w:rsidSect="003B29D8">
      <w:footerReference w:type="default" r:id="rId8"/>
      <w:headerReference w:type="first" r:id="rId9"/>
      <w:footerReference w:type="first" r:id="rId10"/>
      <w:pgSz w:w="11906" w:h="16838"/>
      <w:pgMar w:top="1418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317212" w14:textId="77777777" w:rsidR="001514D8" w:rsidRDefault="001514D8" w:rsidP="00772C19">
      <w:pPr>
        <w:spacing w:after="0" w:line="240" w:lineRule="auto"/>
      </w:pPr>
      <w:r>
        <w:separator/>
      </w:r>
    </w:p>
  </w:endnote>
  <w:endnote w:type="continuationSeparator" w:id="0">
    <w:p w14:paraId="49838714" w14:textId="77777777" w:rsidR="001514D8" w:rsidRDefault="001514D8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32333D4-E15D-4222-A17D-9430B9F20526}"/>
    <w:embedItalic r:id="rId2" w:fontKey="{BE2E2660-DE71-43C0-A684-7DC657DD209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E600D45-5C70-4E5B-8F7B-86469ECD92C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8F7FA49-F0F5-46F5-8376-2EBF430FCB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55D69" w14:textId="77777777"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559036AE" wp14:editId="188E8F19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9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BC6B0" w14:textId="77777777" w:rsidR="000F3CF7" w:rsidRDefault="000F3CF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176805CE" wp14:editId="0CB37D3E">
          <wp:simplePos x="0" y="0"/>
          <wp:positionH relativeFrom="column">
            <wp:posOffset>-526774</wp:posOffset>
          </wp:positionH>
          <wp:positionV relativeFrom="paragraph">
            <wp:posOffset>-288235</wp:posOffset>
          </wp:positionV>
          <wp:extent cx="7562850" cy="952500"/>
          <wp:effectExtent l="0" t="0" r="0" b="0"/>
          <wp:wrapNone/>
          <wp:docPr id="3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57B19" w14:textId="77777777" w:rsidR="001514D8" w:rsidRDefault="001514D8" w:rsidP="00772C19">
      <w:pPr>
        <w:spacing w:after="0" w:line="240" w:lineRule="auto"/>
      </w:pPr>
      <w:r>
        <w:separator/>
      </w:r>
    </w:p>
  </w:footnote>
  <w:footnote w:type="continuationSeparator" w:id="0">
    <w:p w14:paraId="758EDC66" w14:textId="77777777" w:rsidR="001514D8" w:rsidRDefault="001514D8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E6F85" w14:textId="77777777" w:rsidR="000F3CF7" w:rsidRDefault="000F3C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30147C6A" wp14:editId="1CF5A92E">
          <wp:simplePos x="0" y="0"/>
          <wp:positionH relativeFrom="column">
            <wp:posOffset>-536713</wp:posOffset>
          </wp:positionH>
          <wp:positionV relativeFrom="paragraph">
            <wp:posOffset>-447896</wp:posOffset>
          </wp:positionV>
          <wp:extent cx="7562850" cy="1647825"/>
          <wp:effectExtent l="0" t="0" r="0" b="0"/>
          <wp:wrapNone/>
          <wp:docPr id="30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11"/>
  </w:num>
  <w:num w:numId="5">
    <w:abstractNumId w:val="3"/>
  </w:num>
  <w:num w:numId="6">
    <w:abstractNumId w:val="8"/>
  </w:num>
  <w:num w:numId="7">
    <w:abstractNumId w:val="1"/>
  </w:num>
  <w:num w:numId="8">
    <w:abstractNumId w:val="2"/>
  </w:num>
  <w:num w:numId="9">
    <w:abstractNumId w:val="5"/>
  </w:num>
  <w:num w:numId="10">
    <w:abstractNumId w:val="6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C19"/>
    <w:rsid w:val="000014D8"/>
    <w:rsid w:val="0002043B"/>
    <w:rsid w:val="00025A0B"/>
    <w:rsid w:val="000425F7"/>
    <w:rsid w:val="00046B9E"/>
    <w:rsid w:val="00054901"/>
    <w:rsid w:val="00060CC5"/>
    <w:rsid w:val="00066587"/>
    <w:rsid w:val="00070EB3"/>
    <w:rsid w:val="00095188"/>
    <w:rsid w:val="00096CA8"/>
    <w:rsid w:val="000A040A"/>
    <w:rsid w:val="000A1B2E"/>
    <w:rsid w:val="000B7F25"/>
    <w:rsid w:val="000C0A0F"/>
    <w:rsid w:val="000C6F05"/>
    <w:rsid w:val="000C71C1"/>
    <w:rsid w:val="000D15DA"/>
    <w:rsid w:val="000D2C79"/>
    <w:rsid w:val="000E3264"/>
    <w:rsid w:val="000E68FA"/>
    <w:rsid w:val="000F3CF7"/>
    <w:rsid w:val="000F53E3"/>
    <w:rsid w:val="000F5838"/>
    <w:rsid w:val="0010276E"/>
    <w:rsid w:val="00104B7D"/>
    <w:rsid w:val="00107E20"/>
    <w:rsid w:val="00110A44"/>
    <w:rsid w:val="001151DD"/>
    <w:rsid w:val="00132CEB"/>
    <w:rsid w:val="00142855"/>
    <w:rsid w:val="00142CBC"/>
    <w:rsid w:val="001514D8"/>
    <w:rsid w:val="00187CF9"/>
    <w:rsid w:val="001A1F3C"/>
    <w:rsid w:val="001A7EA3"/>
    <w:rsid w:val="001C5F57"/>
    <w:rsid w:val="001D1FC1"/>
    <w:rsid w:val="002035D5"/>
    <w:rsid w:val="0020625F"/>
    <w:rsid w:val="00216E70"/>
    <w:rsid w:val="00216EDF"/>
    <w:rsid w:val="00223DF0"/>
    <w:rsid w:val="00233457"/>
    <w:rsid w:val="00241DF8"/>
    <w:rsid w:val="00263D00"/>
    <w:rsid w:val="00275E8B"/>
    <w:rsid w:val="00285C4E"/>
    <w:rsid w:val="002A25CE"/>
    <w:rsid w:val="002A4064"/>
    <w:rsid w:val="002B0263"/>
    <w:rsid w:val="002B6E40"/>
    <w:rsid w:val="002C36CB"/>
    <w:rsid w:val="002D27A6"/>
    <w:rsid w:val="002D3B0A"/>
    <w:rsid w:val="002E0199"/>
    <w:rsid w:val="002E35DA"/>
    <w:rsid w:val="002F0FCC"/>
    <w:rsid w:val="0030046C"/>
    <w:rsid w:val="003176D2"/>
    <w:rsid w:val="00325377"/>
    <w:rsid w:val="00325845"/>
    <w:rsid w:val="00327F54"/>
    <w:rsid w:val="00332A40"/>
    <w:rsid w:val="00340651"/>
    <w:rsid w:val="00340C87"/>
    <w:rsid w:val="00343260"/>
    <w:rsid w:val="00353143"/>
    <w:rsid w:val="0035525D"/>
    <w:rsid w:val="0037419B"/>
    <w:rsid w:val="00376119"/>
    <w:rsid w:val="003843A4"/>
    <w:rsid w:val="00391E10"/>
    <w:rsid w:val="003B06D0"/>
    <w:rsid w:val="003B2670"/>
    <w:rsid w:val="003B29D8"/>
    <w:rsid w:val="003B4C92"/>
    <w:rsid w:val="003D1F0C"/>
    <w:rsid w:val="003D5F4A"/>
    <w:rsid w:val="003D652B"/>
    <w:rsid w:val="004019B9"/>
    <w:rsid w:val="00412379"/>
    <w:rsid w:val="0042211E"/>
    <w:rsid w:val="00425D9D"/>
    <w:rsid w:val="0043683E"/>
    <w:rsid w:val="00440493"/>
    <w:rsid w:val="00456299"/>
    <w:rsid w:val="004601E5"/>
    <w:rsid w:val="00475530"/>
    <w:rsid w:val="004803EB"/>
    <w:rsid w:val="00487E85"/>
    <w:rsid w:val="00493302"/>
    <w:rsid w:val="004A0672"/>
    <w:rsid w:val="004B03E7"/>
    <w:rsid w:val="004C05B8"/>
    <w:rsid w:val="004C4D6E"/>
    <w:rsid w:val="004C57B1"/>
    <w:rsid w:val="004D11DE"/>
    <w:rsid w:val="004E797E"/>
    <w:rsid w:val="004F2D8D"/>
    <w:rsid w:val="004F3531"/>
    <w:rsid w:val="0050143F"/>
    <w:rsid w:val="0050453E"/>
    <w:rsid w:val="005075A1"/>
    <w:rsid w:val="005361B0"/>
    <w:rsid w:val="00542F9C"/>
    <w:rsid w:val="00557B38"/>
    <w:rsid w:val="00562A9D"/>
    <w:rsid w:val="00573D58"/>
    <w:rsid w:val="005879F2"/>
    <w:rsid w:val="005B015E"/>
    <w:rsid w:val="005B02EE"/>
    <w:rsid w:val="005C1C84"/>
    <w:rsid w:val="005C3E93"/>
    <w:rsid w:val="005E5260"/>
    <w:rsid w:val="005F38FF"/>
    <w:rsid w:val="00604819"/>
    <w:rsid w:val="0060602C"/>
    <w:rsid w:val="00607ABA"/>
    <w:rsid w:val="00613ADE"/>
    <w:rsid w:val="00614367"/>
    <w:rsid w:val="00640A2B"/>
    <w:rsid w:val="0066029C"/>
    <w:rsid w:val="006665DD"/>
    <w:rsid w:val="00670328"/>
    <w:rsid w:val="006705BE"/>
    <w:rsid w:val="006901B8"/>
    <w:rsid w:val="006A3DE8"/>
    <w:rsid w:val="006B118E"/>
    <w:rsid w:val="006D23B6"/>
    <w:rsid w:val="00705085"/>
    <w:rsid w:val="007104B9"/>
    <w:rsid w:val="0071238B"/>
    <w:rsid w:val="00716CDA"/>
    <w:rsid w:val="007171CE"/>
    <w:rsid w:val="0074343C"/>
    <w:rsid w:val="00746534"/>
    <w:rsid w:val="00746554"/>
    <w:rsid w:val="007533C7"/>
    <w:rsid w:val="00771622"/>
    <w:rsid w:val="00772C19"/>
    <w:rsid w:val="00781402"/>
    <w:rsid w:val="007846E7"/>
    <w:rsid w:val="00786F23"/>
    <w:rsid w:val="00790D7B"/>
    <w:rsid w:val="0079750D"/>
    <w:rsid w:val="007B0999"/>
    <w:rsid w:val="007B110A"/>
    <w:rsid w:val="007C591F"/>
    <w:rsid w:val="007E23FE"/>
    <w:rsid w:val="007F3BDC"/>
    <w:rsid w:val="00814B11"/>
    <w:rsid w:val="008230EB"/>
    <w:rsid w:val="00831ABF"/>
    <w:rsid w:val="00835DDB"/>
    <w:rsid w:val="00836060"/>
    <w:rsid w:val="00842F2E"/>
    <w:rsid w:val="00862507"/>
    <w:rsid w:val="00865150"/>
    <w:rsid w:val="00874BDA"/>
    <w:rsid w:val="00887CBB"/>
    <w:rsid w:val="0089075E"/>
    <w:rsid w:val="008A39C3"/>
    <w:rsid w:val="008A5F70"/>
    <w:rsid w:val="008A75FC"/>
    <w:rsid w:val="008B353F"/>
    <w:rsid w:val="008C2651"/>
    <w:rsid w:val="008C53D8"/>
    <w:rsid w:val="008C6EA6"/>
    <w:rsid w:val="008D1B44"/>
    <w:rsid w:val="008E2209"/>
    <w:rsid w:val="008E359D"/>
    <w:rsid w:val="008E7BCE"/>
    <w:rsid w:val="00904B75"/>
    <w:rsid w:val="00906DB2"/>
    <w:rsid w:val="0091501A"/>
    <w:rsid w:val="009204C3"/>
    <w:rsid w:val="00932191"/>
    <w:rsid w:val="0094182D"/>
    <w:rsid w:val="00957271"/>
    <w:rsid w:val="00957FDF"/>
    <w:rsid w:val="00970E40"/>
    <w:rsid w:val="00981C3B"/>
    <w:rsid w:val="009A14DE"/>
    <w:rsid w:val="009B3756"/>
    <w:rsid w:val="009C741B"/>
    <w:rsid w:val="009D35C7"/>
    <w:rsid w:val="009E4465"/>
    <w:rsid w:val="009E51F1"/>
    <w:rsid w:val="00A176B1"/>
    <w:rsid w:val="00A26010"/>
    <w:rsid w:val="00A57503"/>
    <w:rsid w:val="00A60161"/>
    <w:rsid w:val="00A60EDA"/>
    <w:rsid w:val="00A63440"/>
    <w:rsid w:val="00A8274C"/>
    <w:rsid w:val="00A862F0"/>
    <w:rsid w:val="00A9588D"/>
    <w:rsid w:val="00A962EC"/>
    <w:rsid w:val="00AB322B"/>
    <w:rsid w:val="00AD0943"/>
    <w:rsid w:val="00AE0066"/>
    <w:rsid w:val="00AE270C"/>
    <w:rsid w:val="00AF68D3"/>
    <w:rsid w:val="00B0673B"/>
    <w:rsid w:val="00B166B3"/>
    <w:rsid w:val="00B33E2B"/>
    <w:rsid w:val="00B46CEF"/>
    <w:rsid w:val="00B531A4"/>
    <w:rsid w:val="00B7417B"/>
    <w:rsid w:val="00B76205"/>
    <w:rsid w:val="00B771BD"/>
    <w:rsid w:val="00B9226D"/>
    <w:rsid w:val="00BB170C"/>
    <w:rsid w:val="00BC0D22"/>
    <w:rsid w:val="00BC321F"/>
    <w:rsid w:val="00BC6125"/>
    <w:rsid w:val="00BC620C"/>
    <w:rsid w:val="00BD08A5"/>
    <w:rsid w:val="00BD7EA8"/>
    <w:rsid w:val="00BE089F"/>
    <w:rsid w:val="00BE0EFD"/>
    <w:rsid w:val="00BF3D1E"/>
    <w:rsid w:val="00C137F5"/>
    <w:rsid w:val="00C1560A"/>
    <w:rsid w:val="00C26BDA"/>
    <w:rsid w:val="00C41AB5"/>
    <w:rsid w:val="00C45BB6"/>
    <w:rsid w:val="00C468BD"/>
    <w:rsid w:val="00C528F1"/>
    <w:rsid w:val="00C71804"/>
    <w:rsid w:val="00C76A5B"/>
    <w:rsid w:val="00C84665"/>
    <w:rsid w:val="00CC5FC4"/>
    <w:rsid w:val="00CE2306"/>
    <w:rsid w:val="00CF7C86"/>
    <w:rsid w:val="00D21335"/>
    <w:rsid w:val="00D2383B"/>
    <w:rsid w:val="00D343E4"/>
    <w:rsid w:val="00D36D92"/>
    <w:rsid w:val="00D678E6"/>
    <w:rsid w:val="00D7111B"/>
    <w:rsid w:val="00D7650F"/>
    <w:rsid w:val="00D9151E"/>
    <w:rsid w:val="00D945E2"/>
    <w:rsid w:val="00DA62C1"/>
    <w:rsid w:val="00DB1ACF"/>
    <w:rsid w:val="00DB4CB5"/>
    <w:rsid w:val="00DC554D"/>
    <w:rsid w:val="00DD0253"/>
    <w:rsid w:val="00DD60FA"/>
    <w:rsid w:val="00DD7079"/>
    <w:rsid w:val="00E0184B"/>
    <w:rsid w:val="00E26EE7"/>
    <w:rsid w:val="00E33D70"/>
    <w:rsid w:val="00E416C9"/>
    <w:rsid w:val="00E52DE5"/>
    <w:rsid w:val="00E7258E"/>
    <w:rsid w:val="00E92445"/>
    <w:rsid w:val="00EB58A7"/>
    <w:rsid w:val="00EC6530"/>
    <w:rsid w:val="00EC7CDB"/>
    <w:rsid w:val="00ED40AA"/>
    <w:rsid w:val="00ED7097"/>
    <w:rsid w:val="00EF26D7"/>
    <w:rsid w:val="00F02FA8"/>
    <w:rsid w:val="00F049FB"/>
    <w:rsid w:val="00F07F44"/>
    <w:rsid w:val="00F147C7"/>
    <w:rsid w:val="00F21BA9"/>
    <w:rsid w:val="00F236EF"/>
    <w:rsid w:val="00F277EA"/>
    <w:rsid w:val="00F37EA7"/>
    <w:rsid w:val="00F55AEC"/>
    <w:rsid w:val="00F63DE3"/>
    <w:rsid w:val="00F730C5"/>
    <w:rsid w:val="00F823B4"/>
    <w:rsid w:val="00F84424"/>
    <w:rsid w:val="00F96EDE"/>
    <w:rsid w:val="00FA598A"/>
    <w:rsid w:val="00FB0DF9"/>
    <w:rsid w:val="00FB183F"/>
    <w:rsid w:val="00FB7DB4"/>
    <w:rsid w:val="00FC2729"/>
    <w:rsid w:val="00FC507D"/>
    <w:rsid w:val="00FC51C0"/>
    <w:rsid w:val="00FD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DAB4DA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AE270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0C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dezynfekcja@samorzad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214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Emilia Jaśkiewicz</cp:lastModifiedBy>
  <cp:revision>15</cp:revision>
  <cp:lastPrinted>2020-08-19T13:16:00Z</cp:lastPrinted>
  <dcterms:created xsi:type="dcterms:W3CDTF">2020-08-17T13:17:00Z</dcterms:created>
  <dcterms:modified xsi:type="dcterms:W3CDTF">2020-08-20T09:23:00Z</dcterms:modified>
</cp:coreProperties>
</file>