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6C445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 w:rsidR="00A531E4"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="00A531E4"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="009206A4">
        <w:t>iod@zdunskawola.pl</w:t>
      </w:r>
      <w:r w:rsidR="009206A4"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9206A4"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9206A4">
        <w:rPr>
          <w:rFonts w:ascii="Garamond" w:hAnsi="Garamond" w:cstheme="minorHAnsi"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będą przetwarzane, w tym przechowywane zgodnie z przepisami ustawy z dnia 14 lipca 1983 r. o narodowym zasobie archiwalnym i archiwach (Dz. U. z 20</w:t>
      </w:r>
      <w:r w:rsidR="001C64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20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</w:t>
      </w:r>
      <w:r w:rsidR="001C64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., poz. 164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9206A4">
        <w:rPr>
          <w:rFonts w:ascii="Garamond" w:hAnsi="Garamond" w:cs="Arial"/>
          <w:sz w:val="24"/>
          <w:szCs w:val="24"/>
        </w:rPr>
        <w:t>trwania umowy oraz okresu gwarancyjnego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RODO, lecz dane nie będą przetwarzane wyłącznie automatycznie nie będzie mogło być zrealizowane prawo do przenoszenia danych na podstawie art. 20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DD"/>
    <w:rsid w:val="000F4A49"/>
    <w:rsid w:val="001C648D"/>
    <w:rsid w:val="00245F5B"/>
    <w:rsid w:val="002B4E91"/>
    <w:rsid w:val="002D4DF5"/>
    <w:rsid w:val="00307037"/>
    <w:rsid w:val="003B3EDD"/>
    <w:rsid w:val="003B6657"/>
    <w:rsid w:val="0040103D"/>
    <w:rsid w:val="004B702D"/>
    <w:rsid w:val="00502751"/>
    <w:rsid w:val="0059401F"/>
    <w:rsid w:val="006C4454"/>
    <w:rsid w:val="007033FB"/>
    <w:rsid w:val="00724183"/>
    <w:rsid w:val="007638F2"/>
    <w:rsid w:val="007D6910"/>
    <w:rsid w:val="009206A4"/>
    <w:rsid w:val="0094184D"/>
    <w:rsid w:val="00A07CDC"/>
    <w:rsid w:val="00A531E4"/>
    <w:rsid w:val="00B5659C"/>
    <w:rsid w:val="00BB7B1F"/>
    <w:rsid w:val="00D40CA8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88B3-9EF2-4BDC-8C83-F89EC4D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C9D-C8B7-4053-AB27-2D121F52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Wioleta Nalbert-Kos</cp:lastModifiedBy>
  <cp:revision>2</cp:revision>
  <cp:lastPrinted>2020-01-31T07:04:00Z</cp:lastPrinted>
  <dcterms:created xsi:type="dcterms:W3CDTF">2020-09-17T11:28:00Z</dcterms:created>
  <dcterms:modified xsi:type="dcterms:W3CDTF">2020-09-17T11:28:00Z</dcterms:modified>
</cp:coreProperties>
</file>