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99D97" w14:textId="7CAFD422" w:rsidR="009F62B2" w:rsidRDefault="009F62B2" w:rsidP="00E45136">
      <w:pPr>
        <w:ind w:left="2127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3 do Zapytania Ofertowego</w:t>
      </w:r>
    </w:p>
    <w:p w14:paraId="3B6CCEDE" w14:textId="0C0DAEDA" w:rsidR="00E45136" w:rsidRPr="00FD281F" w:rsidRDefault="00E45136" w:rsidP="00E45136">
      <w:pPr>
        <w:ind w:left="2127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281F">
        <w:rPr>
          <w:rFonts w:asciiTheme="minorHAnsi" w:hAnsiTheme="minorHAnsi" w:cstheme="minorHAnsi"/>
          <w:b/>
          <w:bCs/>
          <w:sz w:val="22"/>
          <w:szCs w:val="22"/>
        </w:rPr>
        <w:t xml:space="preserve">WZÓR umowy </w:t>
      </w:r>
      <w:r w:rsidRPr="00FD28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281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AE842F7" w14:textId="77777777" w:rsidR="009F62B2" w:rsidRDefault="009F62B2" w:rsidP="00E45136">
      <w:pPr>
        <w:keepNext/>
        <w:widowControl/>
        <w:numPr>
          <w:ilvl w:val="7"/>
          <w:numId w:val="0"/>
        </w:numPr>
        <w:tabs>
          <w:tab w:val="num" w:pos="0"/>
        </w:tabs>
        <w:ind w:left="1440" w:hanging="1440"/>
        <w:jc w:val="center"/>
        <w:outlineLvl w:val="7"/>
        <w:rPr>
          <w:rFonts w:ascii="Calibri" w:eastAsia="Times New Roman" w:hAnsi="Calibri" w:cs="Times New Roman"/>
          <w:bCs/>
          <w:kern w:val="0"/>
          <w:sz w:val="22"/>
          <w:szCs w:val="22"/>
          <w:lang w:eastAsia="ar-SA" w:bidi="ar-SA"/>
        </w:rPr>
      </w:pPr>
    </w:p>
    <w:p w14:paraId="5848EF64" w14:textId="225D2885" w:rsidR="00E45136" w:rsidRDefault="00E45136" w:rsidP="00E45136">
      <w:pPr>
        <w:keepNext/>
        <w:widowControl/>
        <w:numPr>
          <w:ilvl w:val="7"/>
          <w:numId w:val="0"/>
        </w:numPr>
        <w:tabs>
          <w:tab w:val="num" w:pos="0"/>
        </w:tabs>
        <w:ind w:left="1440" w:hanging="1440"/>
        <w:jc w:val="center"/>
        <w:outlineLvl w:val="7"/>
        <w:rPr>
          <w:rFonts w:ascii="Calibri" w:eastAsia="Times New Roman" w:hAnsi="Calibri" w:cs="Times New Roman"/>
          <w:bCs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bCs/>
          <w:kern w:val="0"/>
          <w:sz w:val="22"/>
          <w:szCs w:val="22"/>
          <w:lang w:eastAsia="ar-SA" w:bidi="ar-SA"/>
        </w:rPr>
        <w:t>Umowa nr IM/………………….. /2020</w:t>
      </w:r>
    </w:p>
    <w:p w14:paraId="0157CB07" w14:textId="77777777" w:rsidR="009F62B2" w:rsidRPr="001F4CBD" w:rsidRDefault="009F62B2" w:rsidP="00E45136">
      <w:pPr>
        <w:keepNext/>
        <w:widowControl/>
        <w:numPr>
          <w:ilvl w:val="7"/>
          <w:numId w:val="0"/>
        </w:numPr>
        <w:tabs>
          <w:tab w:val="num" w:pos="0"/>
        </w:tabs>
        <w:ind w:left="1440" w:hanging="1440"/>
        <w:jc w:val="center"/>
        <w:outlineLvl w:val="7"/>
        <w:rPr>
          <w:rFonts w:ascii="Calibri" w:eastAsia="Times New Roman" w:hAnsi="Calibri" w:cs="Verdana"/>
          <w:bCs/>
          <w:kern w:val="0"/>
          <w:sz w:val="22"/>
          <w:szCs w:val="22"/>
          <w:lang w:eastAsia="ar-SA" w:bidi="ar-SA"/>
        </w:rPr>
      </w:pPr>
    </w:p>
    <w:p w14:paraId="0114B9E1" w14:textId="77777777" w:rsidR="00E45136" w:rsidRPr="001F4CBD" w:rsidRDefault="00E45136" w:rsidP="00E45136">
      <w:pPr>
        <w:widowControl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zawarta w dniu ……………………………… roku, w Zduńskiej Woli pomiędzy:</w:t>
      </w:r>
    </w:p>
    <w:p w14:paraId="132BAB75" w14:textId="77777777" w:rsidR="00E45136" w:rsidRPr="001F4CBD" w:rsidRDefault="00E45136" w:rsidP="00E45136">
      <w:pPr>
        <w:widowControl/>
        <w:spacing w:line="276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Miastem Zduńska Wola, z siedzibą ul. St. Złotnickiego 12, 98 -220 Zduńska Wola, NIP 829-17-08-273, REGON 730 934 424,reprezentowanym przez Prezydenta Miasta Zduńska Wola:</w:t>
      </w:r>
    </w:p>
    <w:p w14:paraId="0D5D5C42" w14:textId="77777777" w:rsidR="00E45136" w:rsidRPr="001F4CBD" w:rsidRDefault="00E45136" w:rsidP="00E45136">
      <w:pPr>
        <w:widowControl/>
        <w:spacing w:line="276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…………………………………………………………………………………………………………………………………………..</w:t>
      </w:r>
    </w:p>
    <w:p w14:paraId="76E7886D" w14:textId="77777777" w:rsidR="009F62B2" w:rsidRDefault="00E45136" w:rsidP="00E45136">
      <w:pPr>
        <w:widowControl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zwanym dalej „Zamawiającym, </w:t>
      </w:r>
    </w:p>
    <w:p w14:paraId="5CF78F3D" w14:textId="07D0F8DA" w:rsidR="00E45136" w:rsidRPr="001F4CBD" w:rsidRDefault="00E45136" w:rsidP="00E45136">
      <w:pPr>
        <w:widowControl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a</w:t>
      </w:r>
    </w:p>
    <w:p w14:paraId="203EEC22" w14:textId="77777777" w:rsidR="00E45136" w:rsidRPr="001F4CBD" w:rsidRDefault="00E45136" w:rsidP="00E45136">
      <w:pPr>
        <w:widowControl/>
        <w:jc w:val="both"/>
        <w:rPr>
          <w:rFonts w:ascii="Calibri" w:eastAsia="Times New Roman" w:hAnsi="Calibri" w:cs="Times New Roman"/>
          <w:kern w:val="20"/>
          <w:sz w:val="22"/>
          <w:szCs w:val="22"/>
          <w:lang w:eastAsia="pl-PL" w:bidi="ar-SA"/>
        </w:rPr>
      </w:pPr>
      <w:r w:rsidRPr="001F4CBD">
        <w:rPr>
          <w:rFonts w:ascii="Calibri" w:eastAsia="Times New Roman" w:hAnsi="Calibri" w:cs="Times New Roman"/>
          <w:kern w:val="20"/>
          <w:sz w:val="22"/>
          <w:szCs w:val="22"/>
          <w:lang w:eastAsia="pl-PL" w:bidi="ar-SA"/>
        </w:rPr>
        <w:t xml:space="preserve">………………………………………………………………………………………………………………………………………………………………….. NIP ……………………………………., Regon ………………………………., </w:t>
      </w:r>
    </w:p>
    <w:p w14:paraId="6E4BE2FA" w14:textId="58EE2D65" w:rsidR="00E45136" w:rsidRPr="001F4CBD" w:rsidRDefault="00E45136" w:rsidP="00E45136">
      <w:pPr>
        <w:widowControl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zwanym (ą) dalej „Wykonawcą,”</w:t>
      </w:r>
    </w:p>
    <w:p w14:paraId="11B1BE16" w14:textId="77777777" w:rsidR="009F62B2" w:rsidRDefault="009F62B2" w:rsidP="00E45136">
      <w:pPr>
        <w:jc w:val="both"/>
        <w:rPr>
          <w:rFonts w:ascii="Calibri" w:eastAsia="Arial" w:hAnsi="Calibri"/>
          <w:color w:val="000000"/>
          <w:kern w:val="0"/>
          <w:sz w:val="22"/>
          <w:szCs w:val="22"/>
        </w:rPr>
      </w:pPr>
    </w:p>
    <w:p w14:paraId="704F936B" w14:textId="2B69B782" w:rsidR="00E45136" w:rsidRPr="00930109" w:rsidRDefault="00E45136" w:rsidP="00E45136">
      <w:pPr>
        <w:jc w:val="both"/>
        <w:rPr>
          <w:rFonts w:ascii="Calibri" w:hAnsi="Calibri"/>
          <w:color w:val="000000"/>
          <w:kern w:val="0"/>
          <w:sz w:val="22"/>
          <w:szCs w:val="22"/>
        </w:rPr>
      </w:pP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>w rezultacie dokonania przez Zamawiającego zamówienia w oparciu o art. 4 pkt 8</w:t>
      </w:r>
      <w:r w:rsidRPr="00930109">
        <w:rPr>
          <w:rFonts w:ascii="Calibri" w:hAnsi="Calibri"/>
          <w:color w:val="000000"/>
          <w:kern w:val="0"/>
          <w:sz w:val="22"/>
          <w:szCs w:val="22"/>
        </w:rPr>
        <w:t xml:space="preserve"> </w:t>
      </w: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 xml:space="preserve">Ustawy z dnia </w:t>
      </w:r>
      <w:r>
        <w:rPr>
          <w:rFonts w:ascii="Calibri" w:eastAsia="Arial" w:hAnsi="Calibri"/>
          <w:color w:val="000000"/>
          <w:kern w:val="0"/>
          <w:sz w:val="22"/>
          <w:szCs w:val="22"/>
        </w:rPr>
        <w:t xml:space="preserve">                </w:t>
      </w: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 xml:space="preserve">29 stycznia 2004 r. Prawo Zamówień Publicznych. </w:t>
      </w:r>
    </w:p>
    <w:p w14:paraId="37D760CA" w14:textId="77777777" w:rsidR="00E45136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5CA8F508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</w:t>
      </w:r>
    </w:p>
    <w:p w14:paraId="58CD10F7" w14:textId="77777777" w:rsidR="00E45136" w:rsidRPr="00885C18" w:rsidRDefault="00E45136" w:rsidP="00E45136">
      <w:pPr>
        <w:jc w:val="both"/>
        <w:rPr>
          <w:rFonts w:ascii="Calibri" w:hAnsi="Calibri"/>
          <w:color w:val="000000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Zamawiający zleca, a Wykonawca przyjmuje do realizacji wykonanie usługi w zakresie pełnienia nadzoru inwestorskiego </w:t>
      </w:r>
      <w:r w:rsidRPr="00885C18">
        <w:rPr>
          <w:rFonts w:ascii="Calibri" w:hAnsi="Calibri" w:cs="Times New Roman"/>
          <w:bCs/>
          <w:sz w:val="22"/>
          <w:szCs w:val="22"/>
        </w:rPr>
        <w:t xml:space="preserve">w ramach zadania inwestycyjnego </w:t>
      </w:r>
      <w:r>
        <w:rPr>
          <w:rFonts w:ascii="Calibri" w:hAnsi="Calibri" w:cs="Times New Roman"/>
          <w:sz w:val="22"/>
          <w:szCs w:val="22"/>
        </w:rPr>
        <w:t>pn.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bookmarkStart w:id="0" w:name="_Hlk47419760"/>
      <w:r>
        <w:rPr>
          <w:rFonts w:ascii="Calibri" w:hAnsi="Calibri"/>
          <w:color w:val="000000"/>
          <w:sz w:val="22"/>
          <w:szCs w:val="22"/>
        </w:rPr>
        <w:t>Termomodernizacja budynków komunalnych przy ul. Sieradzkiej nr 26, 28, 30, 32 i 32 A</w:t>
      </w:r>
      <w:bookmarkEnd w:id="0"/>
      <w:r>
        <w:rPr>
          <w:rFonts w:ascii="Calibri" w:hAnsi="Calibri"/>
          <w:color w:val="000000"/>
          <w:sz w:val="22"/>
          <w:szCs w:val="22"/>
        </w:rPr>
        <w:t xml:space="preserve">, </w:t>
      </w:r>
      <w:r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zwanego dalej „zadaniem inwestycyjnym”.</w:t>
      </w:r>
    </w:p>
    <w:p w14:paraId="4E10C47F" w14:textId="77777777" w:rsidR="00E45136" w:rsidRDefault="00E45136" w:rsidP="00E45136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  <w:r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2. W imieniu Wykonawcy funkcję Inspektora nadzoru inwestorskiego pełnić będzie</w:t>
      </w:r>
      <w:r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:</w:t>
      </w:r>
    </w:p>
    <w:p w14:paraId="744F2422" w14:textId="3E46E535" w:rsidR="00E45136" w:rsidRPr="0073196F" w:rsidRDefault="00E45136" w:rsidP="00E45136">
      <w:pPr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</w:pPr>
      <w:r w:rsidRPr="001A2F07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- 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…………………………………. - </w:t>
      </w:r>
      <w:r w:rsidRPr="001A2F07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w specjalności 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konstrukcyjno - budowlanej, pełniący również funkcję koordynatora inspektorów nadzoru, posiadający</w:t>
      </w:r>
      <w:r w:rsidRPr="00885C18">
        <w:rPr>
          <w:rFonts w:ascii="Calibri" w:hAnsi="Calibri" w:cs="Times New Roman"/>
          <w:sz w:val="22"/>
          <w:szCs w:val="22"/>
        </w:rPr>
        <w:t xml:space="preserve"> uprawnienia budo</w:t>
      </w:r>
      <w:r>
        <w:rPr>
          <w:rFonts w:ascii="Calibri" w:hAnsi="Calibri" w:cs="Times New Roman"/>
          <w:sz w:val="22"/>
          <w:szCs w:val="22"/>
        </w:rPr>
        <w:t xml:space="preserve">wlane </w:t>
      </w:r>
      <w:r w:rsidRPr="00885C18">
        <w:rPr>
          <w:rFonts w:ascii="Calibri" w:hAnsi="Calibri" w:cs="Times New Roman"/>
          <w:sz w:val="22"/>
          <w:szCs w:val="22"/>
        </w:rPr>
        <w:t xml:space="preserve">nr </w:t>
      </w:r>
      <w:r>
        <w:rPr>
          <w:rFonts w:ascii="Calibri" w:hAnsi="Calibri" w:cs="Times New Roman"/>
          <w:sz w:val="22"/>
          <w:szCs w:val="22"/>
        </w:rPr>
        <w:t>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9F62B2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 w:rsidRPr="00885C18">
        <w:rPr>
          <w:rFonts w:ascii="Calibri" w:hAnsi="Calibri" w:cs="Times New Roman"/>
          <w:sz w:val="22"/>
          <w:szCs w:val="22"/>
        </w:rPr>
        <w:t xml:space="preserve">z dnia </w:t>
      </w:r>
      <w:r>
        <w:rPr>
          <w:rFonts w:ascii="Calibri" w:hAnsi="Calibri" w:cs="Times New Roman"/>
          <w:sz w:val="22"/>
          <w:szCs w:val="22"/>
        </w:rPr>
        <w:t>…………………………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wydane przez </w:t>
      </w:r>
      <w:r>
        <w:rPr>
          <w:rFonts w:ascii="Calibri" w:hAnsi="Calibri" w:cs="Times New Roman"/>
          <w:sz w:val="22"/>
          <w:szCs w:val="22"/>
        </w:rPr>
        <w:t>…………………………………….., członek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………………………………… </w:t>
      </w:r>
      <w:r w:rsidRPr="00885C18">
        <w:rPr>
          <w:rFonts w:ascii="Calibri" w:hAnsi="Calibri" w:cs="Times New Roman"/>
          <w:sz w:val="22"/>
          <w:szCs w:val="22"/>
        </w:rPr>
        <w:t>posiada</w:t>
      </w:r>
      <w:r>
        <w:rPr>
          <w:rFonts w:ascii="Calibri" w:hAnsi="Calibri" w:cs="Times New Roman"/>
          <w:sz w:val="22"/>
          <w:szCs w:val="22"/>
        </w:rPr>
        <w:t>jący</w:t>
      </w:r>
      <w:r w:rsidRPr="00885C18">
        <w:rPr>
          <w:rFonts w:ascii="Calibri" w:hAnsi="Calibri" w:cs="Times New Roman"/>
          <w:sz w:val="22"/>
          <w:szCs w:val="22"/>
        </w:rPr>
        <w:t xml:space="preserve"> wymagane ubezpieczenie od odpowiedzialności cywilnej</w:t>
      </w:r>
      <w:r>
        <w:rPr>
          <w:rFonts w:ascii="Calibri" w:hAnsi="Calibri" w:cs="Times New Roman"/>
          <w:sz w:val="22"/>
          <w:szCs w:val="22"/>
        </w:rPr>
        <w:t>;</w:t>
      </w:r>
    </w:p>
    <w:p w14:paraId="1B2A310D" w14:textId="77777777" w:rsidR="00E45136" w:rsidRPr="001F4CBD" w:rsidRDefault="00E45136" w:rsidP="00E45136">
      <w:pPr>
        <w:jc w:val="both"/>
        <w:rPr>
          <w:rFonts w:ascii="Calibri" w:hAnsi="Calibri" w:cs="Times New Roman"/>
          <w:bCs/>
          <w:sz w:val="22"/>
          <w:szCs w:val="22"/>
        </w:rPr>
      </w:pPr>
      <w:r w:rsidRPr="001F4CBD">
        <w:rPr>
          <w:rFonts w:ascii="Calibri" w:hAnsi="Calibri" w:cs="Times New Roman"/>
          <w:bCs/>
          <w:sz w:val="22"/>
          <w:szCs w:val="22"/>
        </w:rPr>
        <w:t xml:space="preserve">- …………………………………. - w specjalności </w:t>
      </w:r>
      <w:r w:rsidRPr="00C37735">
        <w:rPr>
          <w:rFonts w:ascii="Calibri" w:hAnsi="Calibri" w:cs="Times New Roman"/>
          <w:bCs/>
          <w:sz w:val="22"/>
          <w:szCs w:val="22"/>
        </w:rPr>
        <w:t>instalacyjnej w zakresie sieci, instalacji i urządzeń</w:t>
      </w:r>
      <w:r>
        <w:rPr>
          <w:rFonts w:ascii="Calibri" w:hAnsi="Calibri" w:cs="Times New Roman"/>
          <w:bCs/>
          <w:sz w:val="22"/>
          <w:szCs w:val="22"/>
        </w:rPr>
        <w:t xml:space="preserve"> </w:t>
      </w:r>
      <w:r w:rsidRPr="0073196F">
        <w:rPr>
          <w:rFonts w:ascii="Calibri" w:hAnsi="Calibri" w:cs="Times New Roman"/>
          <w:bCs/>
          <w:sz w:val="22"/>
          <w:szCs w:val="22"/>
        </w:rPr>
        <w:t>cieplnych, wentylacyjnych, gazowych, wodociągowych i kanalizacyjnych,</w:t>
      </w:r>
      <w:r>
        <w:rPr>
          <w:rFonts w:ascii="Calibri" w:hAnsi="Calibri" w:cs="Times New Roman"/>
          <w:bCs/>
          <w:sz w:val="22"/>
          <w:szCs w:val="22"/>
        </w:rPr>
        <w:t xml:space="preserve"> </w:t>
      </w:r>
      <w:r w:rsidRPr="001F4CBD">
        <w:rPr>
          <w:rFonts w:ascii="Calibri" w:hAnsi="Calibri" w:cs="Times New Roman"/>
          <w:bCs/>
          <w:sz w:val="22"/>
          <w:szCs w:val="22"/>
        </w:rPr>
        <w:t>posiadający</w:t>
      </w:r>
      <w:r w:rsidRPr="001F4CBD">
        <w:rPr>
          <w:rFonts w:ascii="Calibri" w:hAnsi="Calibri" w:cs="Times New Roman"/>
          <w:sz w:val="22"/>
          <w:szCs w:val="22"/>
        </w:rPr>
        <w:t xml:space="preserve"> uprawnienia budowlane nr ……………… z dnia ………………………… wydane przez …………………………………….., członek ………………………………… posiadający wymagane ubezpieczenie od odpowiedzialności cywilnej;</w:t>
      </w:r>
    </w:p>
    <w:p w14:paraId="3CA88D93" w14:textId="7322EBA4" w:rsidR="00E45136" w:rsidRPr="001A2F07" w:rsidRDefault="00E45136" w:rsidP="00E45136">
      <w:pPr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</w:pPr>
      <w:r w:rsidRPr="001F4CBD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- …………………………………. - w specjalności </w:t>
      </w:r>
      <w:r w:rsidRPr="00C37735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instalacyjnej w zakresie sieci, instalacji i urząd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zeń </w:t>
      </w:r>
      <w:r w:rsidRPr="00C37735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elektrycznych 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 </w:t>
      </w:r>
      <w:r w:rsidRPr="00C37735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i elektroenergetycznych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, </w:t>
      </w:r>
      <w:r w:rsidRPr="001F4CBD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posiadający uprawnienia budowlane nr ………………</w:t>
      </w:r>
      <w:r w:rsidR="009F62B2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                                        </w:t>
      </w:r>
      <w:r w:rsidRPr="001F4CBD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z</w:t>
      </w:r>
      <w:r w:rsidR="009F62B2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 </w:t>
      </w:r>
      <w:r w:rsidRPr="001F4CBD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dnia ………………………… wydane przez …………………………………….., członek …………………………… posiadający wymagane ubezpieczenie od odpowiedzialności cywilnej;</w:t>
      </w:r>
    </w:p>
    <w:p w14:paraId="294C0FAE" w14:textId="77777777" w:rsidR="00E45136" w:rsidRPr="001A2F07" w:rsidRDefault="00E45136" w:rsidP="00E45136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zwani</w:t>
      </w:r>
      <w:r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dalej „</w:t>
      </w:r>
      <w:r w:rsidRPr="00040E74">
        <w:rPr>
          <w:rFonts w:ascii="Calibri" w:eastAsia="Times New Roman" w:hAnsi="Calibri" w:cs="Times New Roman"/>
          <w:b/>
          <w:bCs/>
          <w:kern w:val="0"/>
          <w:sz w:val="22"/>
          <w:szCs w:val="22"/>
          <w:lang w:bidi="ar-SA"/>
        </w:rPr>
        <w:t>Inspektorem nadzoru</w:t>
      </w:r>
      <w:r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”.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7F6E9AF7" w14:textId="1DB6E3A6" w:rsidR="00E45136" w:rsidRDefault="00E45136" w:rsidP="00E45136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</w:t>
      </w:r>
      <w:r w:rsidRPr="00885C18">
        <w:rPr>
          <w:rFonts w:ascii="Calibri" w:hAnsi="Calibri" w:cs="Times New Roman"/>
          <w:sz w:val="22"/>
          <w:szCs w:val="22"/>
        </w:rPr>
        <w:t>. Wykonawca oświadcza, że Inspektor</w:t>
      </w:r>
      <w:r>
        <w:rPr>
          <w:rFonts w:ascii="Calibri" w:hAnsi="Calibri" w:cs="Times New Roman"/>
          <w:sz w:val="22"/>
          <w:szCs w:val="22"/>
        </w:rPr>
        <w:t>zy</w:t>
      </w:r>
      <w:r w:rsidRPr="00885C18">
        <w:rPr>
          <w:rFonts w:ascii="Calibri" w:hAnsi="Calibri" w:cs="Times New Roman"/>
          <w:sz w:val="22"/>
          <w:szCs w:val="22"/>
        </w:rPr>
        <w:t xml:space="preserve"> nadzoru </w:t>
      </w:r>
      <w:r>
        <w:rPr>
          <w:rFonts w:ascii="Calibri" w:hAnsi="Calibri" w:cs="Times New Roman"/>
          <w:sz w:val="22"/>
          <w:szCs w:val="22"/>
        </w:rPr>
        <w:t>dysponują</w:t>
      </w:r>
      <w:r w:rsidRPr="00885C18">
        <w:rPr>
          <w:rFonts w:ascii="Calibri" w:hAnsi="Calibri" w:cs="Times New Roman"/>
          <w:sz w:val="22"/>
          <w:szCs w:val="22"/>
        </w:rPr>
        <w:t xml:space="preserve"> wiedzą, doświadczeniem oraz umiejętnościami niezbędnymi do należytego wykonania umowy i zobowiązuj</w:t>
      </w:r>
      <w:r>
        <w:rPr>
          <w:rFonts w:ascii="Calibri" w:hAnsi="Calibri" w:cs="Times New Roman"/>
          <w:sz w:val="22"/>
          <w:szCs w:val="22"/>
        </w:rPr>
        <w:t>ą</w:t>
      </w:r>
      <w:r w:rsidRPr="00885C18">
        <w:rPr>
          <w:rFonts w:ascii="Calibri" w:hAnsi="Calibri" w:cs="Times New Roman"/>
          <w:sz w:val="22"/>
          <w:szCs w:val="22"/>
        </w:rPr>
        <w:t xml:space="preserve"> się wykonać ją z należytą starannością,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z uwzględnieniem obowiązujących przepisów prawa, a także dbając o interesy Zamawiającego.</w:t>
      </w:r>
    </w:p>
    <w:p w14:paraId="0C480E88" w14:textId="77777777" w:rsidR="009F62B2" w:rsidRPr="00885C18" w:rsidRDefault="009F62B2" w:rsidP="00E45136">
      <w:pPr>
        <w:jc w:val="both"/>
        <w:rPr>
          <w:rFonts w:ascii="Calibri" w:hAnsi="Calibri" w:cs="Times New Roman"/>
          <w:sz w:val="22"/>
          <w:szCs w:val="22"/>
        </w:rPr>
      </w:pPr>
    </w:p>
    <w:p w14:paraId="513C0238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2</w:t>
      </w:r>
    </w:p>
    <w:p w14:paraId="062E0E5E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1. Zakres działania</w:t>
      </w:r>
      <w:r>
        <w:rPr>
          <w:rFonts w:ascii="Calibri" w:hAnsi="Calibri" w:cs="Times New Roman"/>
          <w:sz w:val="22"/>
          <w:szCs w:val="22"/>
        </w:rPr>
        <w:t xml:space="preserve"> Inspektora</w:t>
      </w:r>
      <w:r w:rsidRPr="00885C18">
        <w:rPr>
          <w:rFonts w:ascii="Calibri" w:hAnsi="Calibri" w:cs="Times New Roman"/>
          <w:sz w:val="22"/>
          <w:szCs w:val="22"/>
        </w:rPr>
        <w:t xml:space="preserve"> nadzoru reguluje ustawa z dnia 7 lipca 1994 r. Prawo budowlane oraz przepisy i rozporządzenia wykonawcze do tej ustawy.</w:t>
      </w:r>
    </w:p>
    <w:p w14:paraId="37A28C6A" w14:textId="59D6E99A" w:rsidR="00E45136" w:rsidRPr="00885C18" w:rsidRDefault="00E45136" w:rsidP="00482184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2. Szczegółowy zakres rzeczowy nadzorowanego zadania inwestycyjnego określa</w:t>
      </w:r>
      <w:r>
        <w:rPr>
          <w:rFonts w:ascii="Calibri" w:hAnsi="Calibri" w:cs="Times New Roman"/>
          <w:sz w:val="22"/>
          <w:szCs w:val="22"/>
        </w:rPr>
        <w:t xml:space="preserve">ją Programy Funkcjonalno Użytkowe, Audyty Energetyczne opracowane dla każdego budynku, </w:t>
      </w:r>
      <w:r w:rsidRPr="00885C18">
        <w:rPr>
          <w:rFonts w:ascii="Calibri" w:hAnsi="Calibri" w:cs="Times New Roman"/>
          <w:sz w:val="22"/>
          <w:szCs w:val="22"/>
        </w:rPr>
        <w:t>będąc</w:t>
      </w:r>
      <w:r>
        <w:rPr>
          <w:rFonts w:ascii="Calibri" w:hAnsi="Calibri" w:cs="Times New Roman"/>
          <w:sz w:val="22"/>
          <w:szCs w:val="22"/>
        </w:rPr>
        <w:t>e</w:t>
      </w:r>
      <w:r w:rsidRPr="00885C18">
        <w:rPr>
          <w:rFonts w:ascii="Calibri" w:hAnsi="Calibri" w:cs="Times New Roman"/>
          <w:sz w:val="22"/>
          <w:szCs w:val="22"/>
        </w:rPr>
        <w:t xml:space="preserve"> załącznik</w:t>
      </w:r>
      <w:r>
        <w:rPr>
          <w:rFonts w:ascii="Calibri" w:hAnsi="Calibri" w:cs="Times New Roman"/>
          <w:sz w:val="22"/>
          <w:szCs w:val="22"/>
        </w:rPr>
        <w:t>iem</w:t>
      </w:r>
      <w:r w:rsidRPr="00885C18">
        <w:rPr>
          <w:rFonts w:ascii="Calibri" w:hAnsi="Calibri" w:cs="Times New Roman"/>
          <w:sz w:val="22"/>
          <w:szCs w:val="22"/>
        </w:rPr>
        <w:t xml:space="preserve"> do niniejszej umowy.</w:t>
      </w:r>
    </w:p>
    <w:p w14:paraId="27535A71" w14:textId="77777777" w:rsidR="009F62B2" w:rsidRDefault="009F62B2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6BE5A46D" w14:textId="77777777" w:rsidR="009F62B2" w:rsidRDefault="009F62B2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6B941D7F" w14:textId="77777777" w:rsidR="009F62B2" w:rsidRDefault="009F62B2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71F18889" w14:textId="63E1E17B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3</w:t>
      </w:r>
    </w:p>
    <w:p w14:paraId="5A0FDB4A" w14:textId="77777777" w:rsidR="00E45136" w:rsidRPr="00885C18" w:rsidRDefault="00E45136" w:rsidP="00E45136">
      <w:pPr>
        <w:keepNext/>
        <w:keepLines/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1. </w:t>
      </w:r>
      <w:r w:rsidRPr="00885C18">
        <w:rPr>
          <w:rFonts w:ascii="Calibri" w:hAnsi="Calibri" w:cs="Times New Roman"/>
          <w:sz w:val="22"/>
          <w:szCs w:val="22"/>
        </w:rPr>
        <w:t>Termin wykonania zlecenia – wykonania usługi nadzoru inwestorskiego - związany jest z terminem wykonania robót budowlanych w zakresie realizacji zadania inwestycyjnego.</w:t>
      </w:r>
    </w:p>
    <w:p w14:paraId="2D5C98E6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2. </w:t>
      </w:r>
      <w:r w:rsidRPr="00885C18">
        <w:rPr>
          <w:rFonts w:ascii="Calibri" w:hAnsi="Calibri" w:cs="Times New Roman"/>
          <w:sz w:val="22"/>
          <w:szCs w:val="22"/>
        </w:rPr>
        <w:t>Pełnienie usługi nadzoru inwestorskiego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objęte zamówieniem pn.</w:t>
      </w:r>
      <w:r w:rsidRPr="001F4CBD">
        <w:rPr>
          <w:rFonts w:ascii="Calibri" w:hAnsi="Calibri"/>
          <w:color w:val="000000"/>
          <w:sz w:val="22"/>
          <w:szCs w:val="22"/>
        </w:rPr>
        <w:t xml:space="preserve"> </w:t>
      </w:r>
      <w:r w:rsidRPr="001F4CBD">
        <w:rPr>
          <w:rFonts w:ascii="Calibri" w:hAnsi="Calibri" w:cs="Times New Roman"/>
          <w:sz w:val="22"/>
          <w:szCs w:val="22"/>
        </w:rPr>
        <w:t>Termomodernizacja budynków komunalnych przy ul. Sieradzkiej nr 26, 28, 30, 32 i 32 A</w:t>
      </w:r>
      <w:r w:rsidRPr="00885C18">
        <w:rPr>
          <w:rFonts w:ascii="Calibri" w:hAnsi="Calibri" w:cs="Times New Roman"/>
          <w:sz w:val="22"/>
          <w:szCs w:val="22"/>
        </w:rPr>
        <w:t>, realizowane będzie przez cały okres realizacji zadania inwestycyjnego oraz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 xml:space="preserve">w okresie gwarancyjnym wynoszącym </w:t>
      </w:r>
      <w:r>
        <w:rPr>
          <w:rFonts w:ascii="Calibri" w:hAnsi="Calibri" w:cs="Times New Roman"/>
          <w:sz w:val="22"/>
          <w:szCs w:val="22"/>
        </w:rPr>
        <w:t>84 miesiące</w:t>
      </w:r>
      <w:r w:rsidRPr="00885C18">
        <w:rPr>
          <w:rFonts w:ascii="Calibri" w:hAnsi="Calibri" w:cs="Times New Roman"/>
          <w:sz w:val="22"/>
          <w:szCs w:val="22"/>
        </w:rPr>
        <w:t xml:space="preserve"> od dnia zakończenia </w:t>
      </w:r>
      <w:r>
        <w:rPr>
          <w:rFonts w:ascii="Calibri" w:hAnsi="Calibri" w:cs="Times New Roman"/>
          <w:sz w:val="22"/>
          <w:szCs w:val="22"/>
        </w:rPr>
        <w:t xml:space="preserve">i odbioru końcowego </w:t>
      </w:r>
      <w:r w:rsidRPr="00885C18">
        <w:rPr>
          <w:rFonts w:ascii="Calibri" w:hAnsi="Calibri" w:cs="Times New Roman"/>
          <w:sz w:val="22"/>
          <w:szCs w:val="22"/>
        </w:rPr>
        <w:t>zadania inwestycyjnego.</w:t>
      </w:r>
    </w:p>
    <w:p w14:paraId="5462826D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3. </w:t>
      </w:r>
      <w:r w:rsidRPr="00885C18">
        <w:rPr>
          <w:rFonts w:ascii="Calibri" w:hAnsi="Calibri" w:cs="Times New Roman"/>
          <w:sz w:val="22"/>
          <w:szCs w:val="22"/>
        </w:rPr>
        <w:t xml:space="preserve">Przez zakończenie realizacji zadania inwestycyjnego należy rozumieć wykonanie wszystkich robót związanych z wykonaniem zamówienia. Za datę zakończenia budowy Strony uznają zgłoszenie skutecznej gotowości do odbioru końcowego robót budowlanych i potwierdzenie jej przez Inspektora nadzoru wpisem do dziennika budowy. </w:t>
      </w:r>
    </w:p>
    <w:p w14:paraId="62326564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4. </w:t>
      </w:r>
      <w:r w:rsidRPr="00885C18">
        <w:rPr>
          <w:rFonts w:ascii="Calibri" w:hAnsi="Calibri" w:cs="Times New Roman"/>
          <w:sz w:val="22"/>
          <w:szCs w:val="22"/>
        </w:rPr>
        <w:t xml:space="preserve">Terminy wykonania umowy: </w:t>
      </w:r>
    </w:p>
    <w:p w14:paraId="42688658" w14:textId="43AE55D3" w:rsidR="00E45136" w:rsidRDefault="00E45136" w:rsidP="00E45136">
      <w:pPr>
        <w:tabs>
          <w:tab w:val="left" w:pos="72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1) </w:t>
      </w:r>
      <w:r w:rsidRPr="00885C18">
        <w:rPr>
          <w:rFonts w:ascii="Calibri" w:hAnsi="Calibri" w:cs="Times New Roman"/>
          <w:sz w:val="22"/>
          <w:szCs w:val="22"/>
        </w:rPr>
        <w:t xml:space="preserve">rozpoczęcie </w:t>
      </w:r>
      <w:r>
        <w:rPr>
          <w:rFonts w:ascii="Calibri" w:hAnsi="Calibri" w:cs="Times New Roman"/>
          <w:sz w:val="22"/>
          <w:szCs w:val="22"/>
        </w:rPr>
        <w:t xml:space="preserve">pełnienia </w:t>
      </w:r>
      <w:r w:rsidRPr="00885C18">
        <w:rPr>
          <w:rFonts w:ascii="Calibri" w:hAnsi="Calibri" w:cs="Times New Roman"/>
          <w:sz w:val="22"/>
          <w:szCs w:val="22"/>
        </w:rPr>
        <w:t xml:space="preserve">nadzoru inwestorskiego – od dnia zawarcia umowy, </w:t>
      </w:r>
    </w:p>
    <w:p w14:paraId="3EF6AFB7" w14:textId="6C81B77A" w:rsidR="00E45136" w:rsidRDefault="00E45136" w:rsidP="00E45136">
      <w:pPr>
        <w:tabs>
          <w:tab w:val="left" w:pos="72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2) nadzór nad opracowywaniem d</w:t>
      </w:r>
      <w:r w:rsidRPr="00A75AF6">
        <w:rPr>
          <w:rFonts w:ascii="Calibri" w:hAnsi="Calibri" w:cs="Times New Roman"/>
          <w:sz w:val="22"/>
          <w:szCs w:val="22"/>
        </w:rPr>
        <w:t>okumentacj</w:t>
      </w:r>
      <w:r>
        <w:rPr>
          <w:rFonts w:ascii="Calibri" w:hAnsi="Calibri" w:cs="Times New Roman"/>
          <w:sz w:val="22"/>
          <w:szCs w:val="22"/>
        </w:rPr>
        <w:t>i</w:t>
      </w:r>
      <w:r w:rsidRPr="00A75AF6">
        <w:rPr>
          <w:rFonts w:ascii="Calibri" w:hAnsi="Calibri" w:cs="Times New Roman"/>
          <w:sz w:val="22"/>
          <w:szCs w:val="22"/>
        </w:rPr>
        <w:t xml:space="preserve"> projektow</w:t>
      </w:r>
      <w:r>
        <w:rPr>
          <w:rFonts w:ascii="Calibri" w:hAnsi="Calibri" w:cs="Times New Roman"/>
          <w:sz w:val="22"/>
          <w:szCs w:val="22"/>
        </w:rPr>
        <w:t>ej przez wykonawcę zadania inwestycyjnego</w:t>
      </w:r>
      <w:r w:rsidRPr="00A75AF6">
        <w:rPr>
          <w:rFonts w:ascii="Calibri" w:hAnsi="Calibri" w:cs="Times New Roman"/>
          <w:sz w:val="22"/>
          <w:szCs w:val="22"/>
        </w:rPr>
        <w:t xml:space="preserve"> </w:t>
      </w:r>
      <w:r w:rsidRPr="00A75AF6">
        <w:rPr>
          <w:rFonts w:ascii="Calibri" w:hAnsi="Calibri" w:cs="Times New Roman" w:hint="eastAsia"/>
          <w:sz w:val="22"/>
          <w:szCs w:val="22"/>
        </w:rPr>
        <w:t>–</w:t>
      </w:r>
      <w:r w:rsidRPr="00A75AF6">
        <w:rPr>
          <w:rFonts w:ascii="Calibri" w:hAnsi="Calibri" w:cs="Times New Roman"/>
          <w:sz w:val="22"/>
          <w:szCs w:val="22"/>
        </w:rPr>
        <w:t xml:space="preserve"> 5 m-</w:t>
      </w:r>
      <w:proofErr w:type="spellStart"/>
      <w:r w:rsidRPr="00A75AF6">
        <w:rPr>
          <w:rFonts w:ascii="Calibri" w:hAnsi="Calibri" w:cs="Times New Roman"/>
          <w:sz w:val="22"/>
          <w:szCs w:val="22"/>
        </w:rPr>
        <w:t>cy</w:t>
      </w:r>
      <w:proofErr w:type="spellEnd"/>
      <w:r w:rsidRPr="00A75AF6">
        <w:rPr>
          <w:rFonts w:ascii="Calibri" w:hAnsi="Calibri" w:cs="Times New Roman"/>
          <w:sz w:val="22"/>
          <w:szCs w:val="22"/>
        </w:rPr>
        <w:t xml:space="preserve"> od zawarcia umowy</w:t>
      </w:r>
      <w:r>
        <w:rPr>
          <w:rFonts w:ascii="Calibri" w:hAnsi="Calibri" w:cs="Times New Roman"/>
          <w:sz w:val="22"/>
          <w:szCs w:val="22"/>
        </w:rPr>
        <w:t xml:space="preserve"> przez wykonawcę zadania inwestycyjnego</w:t>
      </w:r>
      <w:r w:rsidR="00DD3499">
        <w:rPr>
          <w:rFonts w:ascii="Calibri" w:hAnsi="Calibri" w:cs="Times New Roman"/>
          <w:sz w:val="22"/>
          <w:szCs w:val="22"/>
        </w:rPr>
        <w:t xml:space="preserve"> tj. od 08.10.2020 r.</w:t>
      </w:r>
      <w:r w:rsidRPr="00A75AF6">
        <w:rPr>
          <w:rFonts w:ascii="Calibri" w:hAnsi="Calibri" w:cs="Times New Roman"/>
          <w:sz w:val="22"/>
          <w:szCs w:val="22"/>
        </w:rPr>
        <w:t>,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18BFDFD7" w14:textId="10999AA9" w:rsidR="00E45136" w:rsidRPr="00A75AF6" w:rsidRDefault="00E45136" w:rsidP="00E45136">
      <w:pPr>
        <w:tabs>
          <w:tab w:val="left" w:pos="72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3) nadzór nad </w:t>
      </w:r>
      <w:r w:rsidRPr="00A75AF6">
        <w:rPr>
          <w:rFonts w:ascii="Calibri" w:hAnsi="Calibri" w:cs="Times New Roman"/>
          <w:sz w:val="22"/>
          <w:szCs w:val="22"/>
        </w:rPr>
        <w:t>robot</w:t>
      </w:r>
      <w:r>
        <w:rPr>
          <w:rFonts w:ascii="Calibri" w:hAnsi="Calibri" w:cs="Times New Roman"/>
          <w:sz w:val="22"/>
          <w:szCs w:val="22"/>
        </w:rPr>
        <w:t>ami</w:t>
      </w:r>
      <w:r w:rsidRPr="00A75AF6">
        <w:rPr>
          <w:rFonts w:ascii="Calibri" w:hAnsi="Calibri" w:cs="Times New Roman"/>
          <w:sz w:val="22"/>
          <w:szCs w:val="22"/>
        </w:rPr>
        <w:t xml:space="preserve"> budowla</w:t>
      </w:r>
      <w:r>
        <w:rPr>
          <w:rFonts w:ascii="Calibri" w:hAnsi="Calibri" w:cs="Times New Roman"/>
          <w:sz w:val="22"/>
          <w:szCs w:val="22"/>
        </w:rPr>
        <w:t>no -</w:t>
      </w:r>
      <w:r w:rsidRPr="00A75AF6">
        <w:rPr>
          <w:rFonts w:ascii="Calibri" w:hAnsi="Calibri" w:cs="Times New Roman"/>
          <w:sz w:val="22"/>
          <w:szCs w:val="22"/>
        </w:rPr>
        <w:t xml:space="preserve"> montażow</w:t>
      </w:r>
      <w:r>
        <w:rPr>
          <w:rFonts w:ascii="Calibri" w:hAnsi="Calibri" w:cs="Times New Roman"/>
          <w:sz w:val="22"/>
          <w:szCs w:val="22"/>
        </w:rPr>
        <w:t>ymi</w:t>
      </w:r>
      <w:r w:rsidRPr="00A75AF6">
        <w:rPr>
          <w:rFonts w:ascii="Calibri" w:hAnsi="Calibri" w:cs="Times New Roman"/>
          <w:sz w:val="22"/>
          <w:szCs w:val="22"/>
        </w:rPr>
        <w:t xml:space="preserve"> i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A75AF6">
        <w:rPr>
          <w:rFonts w:ascii="Calibri" w:hAnsi="Calibri" w:cs="Times New Roman"/>
          <w:sz w:val="22"/>
          <w:szCs w:val="22"/>
        </w:rPr>
        <w:t>zagospodarowanie</w:t>
      </w:r>
      <w:r>
        <w:rPr>
          <w:rFonts w:ascii="Calibri" w:hAnsi="Calibri" w:cs="Times New Roman"/>
          <w:sz w:val="22"/>
          <w:szCs w:val="22"/>
        </w:rPr>
        <w:t>m</w:t>
      </w:r>
      <w:r w:rsidRPr="00A75AF6">
        <w:rPr>
          <w:rFonts w:ascii="Calibri" w:hAnsi="Calibri" w:cs="Times New Roman"/>
          <w:sz w:val="22"/>
          <w:szCs w:val="22"/>
        </w:rPr>
        <w:t xml:space="preserve"> terenu </w:t>
      </w:r>
      <w:r>
        <w:rPr>
          <w:rFonts w:ascii="Calibri" w:hAnsi="Calibri" w:cs="Times New Roman"/>
          <w:sz w:val="22"/>
          <w:szCs w:val="22"/>
        </w:rPr>
        <w:t xml:space="preserve">- </w:t>
      </w:r>
      <w:r w:rsidRPr="00A75AF6">
        <w:rPr>
          <w:rFonts w:ascii="Calibri" w:hAnsi="Calibri" w:cs="Times New Roman"/>
          <w:sz w:val="22"/>
          <w:szCs w:val="22"/>
        </w:rPr>
        <w:t>2</w:t>
      </w:r>
      <w:r>
        <w:rPr>
          <w:rFonts w:ascii="Calibri" w:hAnsi="Calibri" w:cs="Times New Roman"/>
          <w:sz w:val="22"/>
          <w:szCs w:val="22"/>
        </w:rPr>
        <w:t>5</w:t>
      </w:r>
      <w:r w:rsidRPr="00A75AF6">
        <w:rPr>
          <w:rFonts w:ascii="Calibri" w:hAnsi="Calibri" w:cs="Times New Roman"/>
          <w:sz w:val="22"/>
          <w:szCs w:val="22"/>
        </w:rPr>
        <w:t xml:space="preserve"> m-</w:t>
      </w:r>
      <w:proofErr w:type="spellStart"/>
      <w:r w:rsidRPr="00A75AF6">
        <w:rPr>
          <w:rFonts w:ascii="Calibri" w:hAnsi="Calibri" w:cs="Times New Roman"/>
          <w:sz w:val="22"/>
          <w:szCs w:val="22"/>
        </w:rPr>
        <w:t>cy</w:t>
      </w:r>
      <w:proofErr w:type="spellEnd"/>
      <w:r w:rsidRPr="00A75AF6">
        <w:rPr>
          <w:rFonts w:ascii="Calibri" w:hAnsi="Calibri" w:cs="Times New Roman"/>
          <w:sz w:val="22"/>
          <w:szCs w:val="22"/>
        </w:rPr>
        <w:t xml:space="preserve"> od zawarcia umowy</w:t>
      </w:r>
      <w:r>
        <w:rPr>
          <w:rFonts w:ascii="Calibri" w:hAnsi="Calibri" w:cs="Times New Roman"/>
          <w:sz w:val="22"/>
          <w:szCs w:val="22"/>
        </w:rPr>
        <w:t xml:space="preserve"> przez wykonawcę zadania inwestycyjnego</w:t>
      </w:r>
      <w:r w:rsidR="00DD3499">
        <w:rPr>
          <w:rFonts w:ascii="Calibri" w:hAnsi="Calibri" w:cs="Times New Roman"/>
          <w:sz w:val="22"/>
          <w:szCs w:val="22"/>
        </w:rPr>
        <w:t xml:space="preserve"> tj. od 08.10.2020 r.</w:t>
      </w:r>
      <w:r>
        <w:rPr>
          <w:rFonts w:ascii="Calibri" w:hAnsi="Calibri" w:cs="Times New Roman"/>
          <w:sz w:val="22"/>
          <w:szCs w:val="22"/>
        </w:rPr>
        <w:t>,</w:t>
      </w:r>
    </w:p>
    <w:p w14:paraId="13FB0536" w14:textId="2F9E39B0" w:rsidR="00E45136" w:rsidRPr="00885C18" w:rsidRDefault="00E45136" w:rsidP="00E45136">
      <w:pPr>
        <w:tabs>
          <w:tab w:val="left" w:pos="72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4) </w:t>
      </w:r>
      <w:r w:rsidRPr="00885C18">
        <w:rPr>
          <w:rFonts w:ascii="Calibri" w:hAnsi="Calibri" w:cs="Times New Roman"/>
          <w:sz w:val="22"/>
          <w:szCs w:val="22"/>
        </w:rPr>
        <w:t>planowany termin zakończenia nadzoru inwestorskiego – po upływie okresu gwarancyjnego zadania inwestycyjnego</w:t>
      </w:r>
      <w:r>
        <w:rPr>
          <w:rFonts w:ascii="Calibri" w:hAnsi="Calibri" w:cs="Times New Roman"/>
          <w:sz w:val="22"/>
          <w:szCs w:val="22"/>
        </w:rPr>
        <w:t xml:space="preserve"> (84 miesiące</w:t>
      </w:r>
      <w:r w:rsidRPr="00885C18">
        <w:rPr>
          <w:rFonts w:ascii="Calibri" w:hAnsi="Calibri" w:cs="Times New Roman"/>
          <w:sz w:val="22"/>
          <w:szCs w:val="22"/>
        </w:rPr>
        <w:t xml:space="preserve"> od odbioru końcowego zadania inwestycyjnego).</w:t>
      </w:r>
    </w:p>
    <w:p w14:paraId="2003B4BF" w14:textId="77777777" w:rsidR="00E45136" w:rsidRDefault="00E45136" w:rsidP="00E45136">
      <w:pPr>
        <w:suppressAutoHyphens w:val="0"/>
        <w:autoSpaceDE w:val="0"/>
        <w:rPr>
          <w:rFonts w:ascii="Calibri" w:hAnsi="Calibri" w:cs="Times New Roman"/>
          <w:sz w:val="22"/>
          <w:szCs w:val="22"/>
        </w:rPr>
      </w:pPr>
    </w:p>
    <w:p w14:paraId="4939CBD8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4</w:t>
      </w:r>
    </w:p>
    <w:p w14:paraId="494DE9BF" w14:textId="50429C5C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Zadania </w:t>
      </w:r>
      <w:r w:rsidR="00DD3499">
        <w:rPr>
          <w:rFonts w:ascii="Calibri" w:hAnsi="Calibri" w:cs="Times New Roman"/>
          <w:sz w:val="22"/>
          <w:szCs w:val="22"/>
        </w:rPr>
        <w:t xml:space="preserve">Inspektora </w:t>
      </w:r>
      <w:r w:rsidRPr="00885C18">
        <w:rPr>
          <w:rFonts w:ascii="Calibri" w:hAnsi="Calibri" w:cs="Times New Roman"/>
          <w:sz w:val="22"/>
          <w:szCs w:val="22"/>
        </w:rPr>
        <w:t>nadzoru inwestorskiego w czasie realizacji umowy:</w:t>
      </w:r>
    </w:p>
    <w:p w14:paraId="4D0D1AC7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1) Podstawowe obowiązki i uprawnienia Inspektora nadzoru określają art. 25 i 26 ustawy z 7 lipca 1994 r. Prawo budowlane</w:t>
      </w:r>
      <w:r w:rsidRPr="00885C18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0AC92EB2" w14:textId="17436A9F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2) Inspektor nadzoru reprezentuje interesy Zamawiającego na budowie poprzez sprawowanie kontroli zgodności realizacji robót z dokumentacją projektową, specyfikacjami technicznymi wykonania </w:t>
      </w:r>
      <w:r>
        <w:rPr>
          <w:rFonts w:ascii="Calibri" w:hAnsi="Calibri" w:cs="Times New Roman"/>
          <w:sz w:val="22"/>
          <w:szCs w:val="22"/>
        </w:rPr>
        <w:t xml:space="preserve">                    </w:t>
      </w:r>
      <w:r w:rsidRPr="00885C18">
        <w:rPr>
          <w:rFonts w:ascii="Calibri" w:hAnsi="Calibri" w:cs="Times New Roman"/>
          <w:sz w:val="22"/>
          <w:szCs w:val="22"/>
        </w:rPr>
        <w:t>i odbioru robót, przepisami (w tym Prawa budowlanego), zasadami wiedzy technicznej oraz postanowieniami warunków umowy.</w:t>
      </w:r>
    </w:p>
    <w:p w14:paraId="63111371" w14:textId="3147EE5C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3) Inspektor nadzoru wypełnia obowiązki i odpowiada za wszelkie decyzje, które podejmuje w ramach kompetencji określonych szczegółowo w niniejszej umowie oraz specyfikacjach technicznych wykonania i odbioru robót.</w:t>
      </w:r>
    </w:p>
    <w:p w14:paraId="2F900F4C" w14:textId="35599384" w:rsidR="00DD3499" w:rsidRPr="00885C18" w:rsidRDefault="00DD3499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4) </w:t>
      </w:r>
      <w:r w:rsidRPr="00DD3499">
        <w:rPr>
          <w:rFonts w:ascii="Calibri" w:hAnsi="Calibri" w:cs="Times New Roman"/>
          <w:sz w:val="22"/>
          <w:szCs w:val="22"/>
        </w:rPr>
        <w:t>Inspektor Nadzoru Inwestorskiego otworzy na terenie Miasta Zduńska Wola najpóźniej do 7 stycznia 2021 roku Biuro</w:t>
      </w:r>
      <w:r w:rsidR="00E63D60">
        <w:rPr>
          <w:rFonts w:ascii="Calibri" w:hAnsi="Calibri" w:cs="Times New Roman"/>
          <w:sz w:val="22"/>
          <w:szCs w:val="22"/>
        </w:rPr>
        <w:t>, które</w:t>
      </w:r>
      <w:r w:rsidRPr="00DD3499">
        <w:rPr>
          <w:rFonts w:ascii="Calibri" w:hAnsi="Calibri" w:cs="Times New Roman"/>
          <w:sz w:val="22"/>
          <w:szCs w:val="22"/>
        </w:rPr>
        <w:t xml:space="preserve"> zapewni prawidłowe przechowywanie dokumentacji budowy oraz łączność telefoniczną i elektroniczną z Zamawiającym i  Wykonawcą robót budowlanych. </w:t>
      </w:r>
    </w:p>
    <w:p w14:paraId="2123B968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2. Do obowiązków Inspektora nadzoru należy między innymi:</w:t>
      </w:r>
    </w:p>
    <w:p w14:paraId="728C9F13" w14:textId="79F1E2B5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1) zapewnienie sprawowania nadzoru inwestorskiego i </w:t>
      </w:r>
      <w:r w:rsidRPr="00885C18">
        <w:rPr>
          <w:rFonts w:ascii="Calibri" w:hAnsi="Calibri" w:cs="Times New Roman"/>
          <w:color w:val="000000"/>
          <w:sz w:val="22"/>
          <w:szCs w:val="22"/>
        </w:rPr>
        <w:t xml:space="preserve">posiadanie niezbędnych uprawnień </w:t>
      </w:r>
      <w:r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Pr="00885C18">
        <w:rPr>
          <w:rFonts w:ascii="Calibri" w:hAnsi="Calibri" w:cs="Times New Roman"/>
          <w:color w:val="000000"/>
          <w:sz w:val="22"/>
          <w:szCs w:val="22"/>
        </w:rPr>
        <w:t> </w:t>
      </w:r>
      <w:r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 budownictwie,</w:t>
      </w:r>
      <w:r w:rsidRPr="00885C18">
        <w:rPr>
          <w:rFonts w:ascii="Calibri" w:hAnsi="Calibri" w:cs="Times New Roman"/>
          <w:color w:val="000000"/>
          <w:sz w:val="22"/>
          <w:szCs w:val="22"/>
        </w:rPr>
        <w:t xml:space="preserve"> w branż</w:t>
      </w:r>
      <w:r>
        <w:rPr>
          <w:rFonts w:ascii="Calibri" w:hAnsi="Calibri" w:cs="Times New Roman"/>
          <w:color w:val="000000"/>
          <w:sz w:val="22"/>
          <w:szCs w:val="22"/>
        </w:rPr>
        <w:t>ach</w:t>
      </w:r>
      <w:r w:rsidRPr="00885C18">
        <w:rPr>
          <w:rFonts w:ascii="Calibri" w:hAnsi="Calibri" w:cs="Times New Roman"/>
          <w:color w:val="000000"/>
          <w:sz w:val="22"/>
          <w:szCs w:val="22"/>
        </w:rPr>
        <w:t xml:space="preserve"> określon</w:t>
      </w:r>
      <w:r>
        <w:rPr>
          <w:rFonts w:ascii="Calibri" w:hAnsi="Calibri" w:cs="Times New Roman"/>
          <w:color w:val="000000"/>
          <w:sz w:val="22"/>
          <w:szCs w:val="22"/>
        </w:rPr>
        <w:t>ych</w:t>
      </w:r>
      <w:r w:rsidRPr="00885C18">
        <w:rPr>
          <w:rFonts w:ascii="Calibri" w:hAnsi="Calibri" w:cs="Times New Roman"/>
          <w:color w:val="000000"/>
          <w:sz w:val="22"/>
          <w:szCs w:val="22"/>
        </w:rPr>
        <w:t xml:space="preserve"> w zamówieniu - dotyczy osób fizycznych - bądź dysponują osobami posiadającymi niezbędne uprawnienia wykonawcze </w:t>
      </w:r>
      <w:r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Pr="00885C18"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                                          </w:t>
      </w:r>
      <w:r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 budownictwie,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17BF8302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2) zapoznanie się z dokumentacją prawną, terenem budowy, jego zagospodarowaniem i</w:t>
      </w:r>
      <w:r w:rsidRPr="000E7DC3"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uzbrojeniem</w:t>
      </w:r>
      <w:r>
        <w:rPr>
          <w:rFonts w:ascii="Calibri" w:hAnsi="Calibri" w:cs="Times New Roman"/>
          <w:sz w:val="22"/>
          <w:szCs w:val="22"/>
        </w:rPr>
        <w:t>,</w:t>
      </w:r>
    </w:p>
    <w:p w14:paraId="291194CE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3)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udział w </w:t>
      </w:r>
      <w:r w:rsidRPr="00885C18">
        <w:rPr>
          <w:rFonts w:ascii="Calibri" w:hAnsi="Calibri" w:cs="Times New Roman"/>
          <w:sz w:val="22"/>
          <w:szCs w:val="22"/>
        </w:rPr>
        <w:t>uzgadniani</w:t>
      </w:r>
      <w:r>
        <w:rPr>
          <w:rFonts w:ascii="Calibri" w:hAnsi="Calibri" w:cs="Times New Roman"/>
          <w:sz w:val="22"/>
          <w:szCs w:val="22"/>
        </w:rPr>
        <w:t>u</w:t>
      </w:r>
      <w:r w:rsidRPr="00885C18">
        <w:rPr>
          <w:rFonts w:ascii="Calibri" w:hAnsi="Calibri" w:cs="Times New Roman"/>
          <w:sz w:val="22"/>
          <w:szCs w:val="22"/>
        </w:rPr>
        <w:t xml:space="preserve"> rozwiązań projektowych w ramach realizowanego zamówienia,</w:t>
      </w:r>
    </w:p>
    <w:p w14:paraId="22867BB4" w14:textId="7A8D8BC4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1800DC">
        <w:rPr>
          <w:rFonts w:ascii="Calibri" w:hAnsi="Calibri" w:cs="Times New Roman"/>
          <w:sz w:val="22"/>
          <w:szCs w:val="22"/>
        </w:rPr>
        <w:t xml:space="preserve">4) nadzór nad opracowywaniem dokumentacji projektowej przez </w:t>
      </w:r>
      <w:r>
        <w:rPr>
          <w:rFonts w:ascii="Calibri" w:hAnsi="Calibri" w:cs="Times New Roman"/>
          <w:sz w:val="22"/>
          <w:szCs w:val="22"/>
        </w:rPr>
        <w:t>W</w:t>
      </w:r>
      <w:r w:rsidRPr="001800DC">
        <w:rPr>
          <w:rFonts w:ascii="Calibri" w:hAnsi="Calibri" w:cs="Times New Roman"/>
          <w:sz w:val="22"/>
          <w:szCs w:val="22"/>
        </w:rPr>
        <w:t xml:space="preserve">ykonawcę zadania inwestycyjnego                    w zakresie zastosowanych rozwiązań projektowych </w:t>
      </w:r>
      <w:r>
        <w:rPr>
          <w:rFonts w:ascii="Calibri" w:hAnsi="Calibri" w:cs="Times New Roman"/>
          <w:sz w:val="22"/>
          <w:szCs w:val="22"/>
        </w:rPr>
        <w:t xml:space="preserve">na </w:t>
      </w:r>
      <w:proofErr w:type="spellStart"/>
      <w:r>
        <w:rPr>
          <w:rFonts w:ascii="Calibri" w:hAnsi="Calibri" w:cs="Times New Roman"/>
          <w:sz w:val="22"/>
          <w:szCs w:val="22"/>
        </w:rPr>
        <w:t>termomodernizowanych</w:t>
      </w:r>
      <w:proofErr w:type="spellEnd"/>
      <w:r>
        <w:rPr>
          <w:rFonts w:ascii="Calibri" w:hAnsi="Calibri" w:cs="Times New Roman"/>
          <w:sz w:val="22"/>
          <w:szCs w:val="22"/>
        </w:rPr>
        <w:t xml:space="preserve"> obiektach, 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1C446C3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</w:t>
      </w:r>
      <w:r w:rsidRPr="00885C18">
        <w:rPr>
          <w:rFonts w:ascii="Calibri" w:hAnsi="Calibri" w:cs="Times New Roman"/>
          <w:sz w:val="22"/>
          <w:szCs w:val="22"/>
        </w:rPr>
        <w:t xml:space="preserve">) udział w protokolarnym przekazaniu placu budowy oraz pozostawanie w dyspozycji Zamawiającego przez cały okres realizacji zadania inwestycyjnego, </w:t>
      </w:r>
    </w:p>
    <w:p w14:paraId="07F7C922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6</w:t>
      </w:r>
      <w:r w:rsidRPr="00885C18">
        <w:rPr>
          <w:rFonts w:ascii="Calibri" w:hAnsi="Calibri" w:cs="Times New Roman"/>
          <w:sz w:val="22"/>
          <w:szCs w:val="22"/>
        </w:rPr>
        <w:t>) nadzorowanie realizacji inwestycji, a także opiniowanie płatności i ewentualnych dodatkowych żądań Wykonawcy zadania inwestycyjnego,</w:t>
      </w:r>
    </w:p>
    <w:p w14:paraId="47EBC058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7</w:t>
      </w:r>
      <w:r w:rsidRPr="00885C18">
        <w:rPr>
          <w:rFonts w:ascii="Calibri" w:hAnsi="Calibri" w:cs="Times New Roman"/>
          <w:sz w:val="22"/>
          <w:szCs w:val="22"/>
        </w:rPr>
        <w:t>) zapewnienie stałego nadzoru nad realizacją inwestycji, w tym dopilnowanie aby realizacja odbywała się zgodnie z zapisami umownymi z Wykonawcą zadania inwestycyjnego,</w:t>
      </w:r>
    </w:p>
    <w:p w14:paraId="3A3EC32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8</w:t>
      </w:r>
      <w:r w:rsidRPr="00885C18">
        <w:rPr>
          <w:rFonts w:ascii="Calibri" w:hAnsi="Calibri" w:cs="Times New Roman"/>
          <w:sz w:val="22"/>
          <w:szCs w:val="22"/>
        </w:rPr>
        <w:t>) regularne dokonywanie wpisów w dzienniku budowy w zakresie powierzonych czynności nadzoru</w:t>
      </w:r>
      <w:r>
        <w:rPr>
          <w:rFonts w:ascii="Calibri" w:hAnsi="Calibri" w:cs="Times New Roman"/>
          <w:sz w:val="22"/>
          <w:szCs w:val="22"/>
        </w:rPr>
        <w:t xml:space="preserve"> inwestorskiego</w:t>
      </w:r>
      <w:r w:rsidRPr="00885C18">
        <w:rPr>
          <w:rFonts w:ascii="Calibri" w:hAnsi="Calibri" w:cs="Times New Roman"/>
          <w:sz w:val="22"/>
          <w:szCs w:val="22"/>
        </w:rPr>
        <w:t>,</w:t>
      </w:r>
    </w:p>
    <w:p w14:paraId="14D10762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9</w:t>
      </w:r>
      <w:r w:rsidRPr="00885C18">
        <w:rPr>
          <w:rFonts w:ascii="Calibri" w:hAnsi="Calibri" w:cs="Times New Roman"/>
          <w:sz w:val="22"/>
          <w:szCs w:val="22"/>
        </w:rPr>
        <w:t>) kontrola dokumentów jakości, aprobat, deklaracji zgodności, atestów, instrukcji obsługi i innych dokumentów związanych z wbudowywanymi materiałami, wyrobami i urządzeniami w celu niedopuszczenia do zastosowania materiałów, wyrobów i urządzeń wadliwych lub niedopuszczonych do stosowania w budownictwie na terenie Polski,</w:t>
      </w:r>
    </w:p>
    <w:p w14:paraId="32150322" w14:textId="0AC5A11E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10</w:t>
      </w:r>
      <w:r w:rsidRPr="00885C18">
        <w:rPr>
          <w:rFonts w:ascii="Calibri" w:hAnsi="Calibri" w:cs="Times New Roman"/>
          <w:sz w:val="22"/>
          <w:szCs w:val="22"/>
        </w:rPr>
        <w:t>) kontrola składowania i przechowywania materiałów, wyrobów oraz urządzeń na terenie budowy,</w:t>
      </w:r>
    </w:p>
    <w:p w14:paraId="6B260298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1</w:t>
      </w:r>
      <w:r w:rsidRPr="00885C18">
        <w:rPr>
          <w:rFonts w:ascii="Calibri" w:hAnsi="Calibri" w:cs="Times New Roman"/>
          <w:sz w:val="22"/>
          <w:szCs w:val="22"/>
        </w:rPr>
        <w:t>) nadzorowanie procesu inwestycyjnego obejmującego roboty budowlane i dostawy materiałów budowlanych</w:t>
      </w:r>
      <w:r>
        <w:rPr>
          <w:rFonts w:ascii="Calibri" w:hAnsi="Calibri" w:cs="Times New Roman"/>
          <w:sz w:val="22"/>
          <w:szCs w:val="22"/>
        </w:rPr>
        <w:t>,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2C3E79DB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12) nadzorowanie </w:t>
      </w:r>
      <w:r w:rsidRPr="00885C18">
        <w:rPr>
          <w:rFonts w:ascii="Calibri" w:hAnsi="Calibri" w:cs="Times New Roman"/>
          <w:sz w:val="22"/>
          <w:szCs w:val="22"/>
        </w:rPr>
        <w:t xml:space="preserve">procesu </w:t>
      </w:r>
      <w:r>
        <w:rPr>
          <w:rFonts w:ascii="Calibri" w:hAnsi="Calibri" w:cs="Times New Roman"/>
          <w:sz w:val="22"/>
          <w:szCs w:val="22"/>
        </w:rPr>
        <w:t xml:space="preserve">przygotowania dokumentów odbiorowych przez Wykonawcę zadania inwestycyjnego, uczestniczenie w </w:t>
      </w:r>
      <w:r w:rsidRPr="00885C18">
        <w:rPr>
          <w:rFonts w:ascii="Calibri" w:hAnsi="Calibri" w:cs="Times New Roman"/>
          <w:sz w:val="22"/>
          <w:szCs w:val="22"/>
        </w:rPr>
        <w:t>odbior</w:t>
      </w:r>
      <w:r>
        <w:rPr>
          <w:rFonts w:ascii="Calibri" w:hAnsi="Calibri" w:cs="Times New Roman"/>
          <w:sz w:val="22"/>
          <w:szCs w:val="22"/>
        </w:rPr>
        <w:t xml:space="preserve">ach, </w:t>
      </w:r>
      <w:r w:rsidRPr="00885C18">
        <w:rPr>
          <w:rFonts w:ascii="Calibri" w:hAnsi="Calibri" w:cs="Times New Roman"/>
          <w:sz w:val="22"/>
          <w:szCs w:val="22"/>
        </w:rPr>
        <w:t>przekazani</w:t>
      </w:r>
      <w:r>
        <w:rPr>
          <w:rFonts w:ascii="Calibri" w:hAnsi="Calibri" w:cs="Times New Roman"/>
          <w:sz w:val="22"/>
          <w:szCs w:val="22"/>
        </w:rPr>
        <w:t>u</w:t>
      </w:r>
      <w:r w:rsidRPr="00885C18">
        <w:rPr>
          <w:rFonts w:ascii="Calibri" w:hAnsi="Calibri" w:cs="Times New Roman"/>
          <w:sz w:val="22"/>
          <w:szCs w:val="22"/>
        </w:rPr>
        <w:t xml:space="preserve"> do użytkowania</w:t>
      </w:r>
      <w:r>
        <w:rPr>
          <w:rFonts w:ascii="Calibri" w:hAnsi="Calibri" w:cs="Times New Roman"/>
          <w:sz w:val="22"/>
          <w:szCs w:val="22"/>
        </w:rPr>
        <w:t xml:space="preserve"> i </w:t>
      </w:r>
      <w:r w:rsidRPr="00885C18">
        <w:rPr>
          <w:rFonts w:ascii="Calibri" w:hAnsi="Calibri" w:cs="Times New Roman"/>
          <w:sz w:val="22"/>
          <w:szCs w:val="22"/>
        </w:rPr>
        <w:t>rozliczenia</w:t>
      </w:r>
      <w:r>
        <w:rPr>
          <w:rFonts w:ascii="Calibri" w:hAnsi="Calibri" w:cs="Times New Roman"/>
          <w:sz w:val="22"/>
          <w:szCs w:val="22"/>
        </w:rPr>
        <w:t>ch zadania inwestycyjnego</w:t>
      </w:r>
      <w:r w:rsidRPr="00885C18">
        <w:rPr>
          <w:rFonts w:ascii="Calibri" w:hAnsi="Calibri" w:cs="Times New Roman"/>
          <w:sz w:val="22"/>
          <w:szCs w:val="22"/>
        </w:rPr>
        <w:t>,</w:t>
      </w:r>
    </w:p>
    <w:p w14:paraId="73D58B1D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3</w:t>
      </w:r>
      <w:r w:rsidRPr="00885C18">
        <w:rPr>
          <w:rFonts w:ascii="Calibri" w:hAnsi="Calibri" w:cs="Times New Roman"/>
          <w:sz w:val="22"/>
          <w:szCs w:val="22"/>
        </w:rPr>
        <w:t xml:space="preserve">) czynny udział w organizowanych naradach technicznych, zwoływanych w zależności </w:t>
      </w:r>
      <w:r>
        <w:rPr>
          <w:rFonts w:ascii="Calibri" w:hAnsi="Calibri" w:cs="Times New Roman"/>
          <w:sz w:val="22"/>
          <w:szCs w:val="22"/>
        </w:rPr>
        <w:t xml:space="preserve">od potrzeb na wniosek Zamawiającego lub Wykonawcy, w tym dokumentowanie przebiegu narad poprzez spisywanie protokołów ustaleń oraz </w:t>
      </w:r>
      <w:r w:rsidRPr="00885C18">
        <w:rPr>
          <w:rFonts w:ascii="Calibri" w:hAnsi="Calibri"/>
          <w:sz w:val="22"/>
          <w:szCs w:val="22"/>
        </w:rPr>
        <w:t>egzekwowanie ustaleń z narad,</w:t>
      </w:r>
    </w:p>
    <w:p w14:paraId="6246DF7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4</w:t>
      </w:r>
      <w:r w:rsidRPr="00885C18">
        <w:rPr>
          <w:rFonts w:ascii="Calibri" w:hAnsi="Calibri" w:cs="Times New Roman"/>
          <w:sz w:val="22"/>
          <w:szCs w:val="22"/>
        </w:rPr>
        <w:t xml:space="preserve">) sprawowanie nadzoru nad zabezpieczeniem przez Wykonawcę zadania inwestycyjnego terenu budowy 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w przypadku wypowiedzenia umowy, rozliczenie wykonanego zakresu umowy w przypadku jej wypowiedzenia,</w:t>
      </w:r>
    </w:p>
    <w:p w14:paraId="53F75229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5</w:t>
      </w:r>
      <w:r w:rsidRPr="00885C18">
        <w:rPr>
          <w:rFonts w:ascii="Calibri" w:hAnsi="Calibri" w:cs="Times New Roman"/>
          <w:sz w:val="22"/>
          <w:szCs w:val="22"/>
        </w:rPr>
        <w:t>) udział w przeglądach technicznych w okresie gwarancji oraz w odbiorze przed upływem okresu gwarancji,</w:t>
      </w:r>
    </w:p>
    <w:p w14:paraId="5217D3BF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6</w:t>
      </w:r>
      <w:r w:rsidRPr="00885C18">
        <w:rPr>
          <w:rFonts w:ascii="Calibri" w:hAnsi="Calibri" w:cs="Times New Roman"/>
          <w:sz w:val="22"/>
          <w:szCs w:val="22"/>
        </w:rPr>
        <w:t>) zapewnienie współpracy z osobą prowadzącą nadzór archeologiczny w trakcie realizacji zadania – jeżeli taki wystąpi,</w:t>
      </w:r>
    </w:p>
    <w:p w14:paraId="772332F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7</w:t>
      </w:r>
      <w:r w:rsidRPr="00885C18">
        <w:rPr>
          <w:rFonts w:ascii="Calibri" w:hAnsi="Calibri" w:cs="Times New Roman"/>
          <w:sz w:val="22"/>
          <w:szCs w:val="22"/>
        </w:rPr>
        <w:t>) zapewnienie współpracy z PGE Dystrybucja S.A. oraz Orange Polska S.A</w:t>
      </w:r>
      <w:r>
        <w:rPr>
          <w:rFonts w:ascii="Calibri" w:hAnsi="Calibri" w:cs="Times New Roman"/>
          <w:sz w:val="22"/>
          <w:szCs w:val="22"/>
        </w:rPr>
        <w:t xml:space="preserve"> – jeśli wystąpi taka potrzeba</w:t>
      </w:r>
      <w:r w:rsidRPr="00885C18">
        <w:rPr>
          <w:rFonts w:ascii="Calibri" w:hAnsi="Calibri" w:cs="Times New Roman"/>
          <w:sz w:val="22"/>
          <w:szCs w:val="22"/>
        </w:rPr>
        <w:t>,</w:t>
      </w:r>
    </w:p>
    <w:p w14:paraId="1C66C26A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8</w:t>
      </w:r>
      <w:r w:rsidRPr="00885C18">
        <w:rPr>
          <w:rFonts w:ascii="Calibri" w:hAnsi="Calibri" w:cs="Times New Roman"/>
          <w:sz w:val="22"/>
          <w:szCs w:val="22"/>
        </w:rPr>
        <w:t xml:space="preserve">) </w:t>
      </w:r>
      <w:r w:rsidRPr="00885C18">
        <w:rPr>
          <w:rFonts w:ascii="Calibri" w:hAnsi="Calibri"/>
          <w:sz w:val="22"/>
          <w:szCs w:val="22"/>
        </w:rPr>
        <w:t>dokonywanie odbiorów robót zanikających i ulegających zakryciu –w terminie do 3 dni od daty zgłoszenia odbioru przez Wykonawcę zadania inwestycyjnego,</w:t>
      </w:r>
    </w:p>
    <w:p w14:paraId="2D3D1515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9</w:t>
      </w:r>
      <w:r w:rsidRPr="00885C18">
        <w:rPr>
          <w:rFonts w:ascii="Calibri" w:hAnsi="Calibri"/>
          <w:sz w:val="22"/>
          <w:szCs w:val="22"/>
        </w:rPr>
        <w:t>) kontrolowanie przestrzegania przez Wykonawcę zadania inwestycyjnego zasad BHP,</w:t>
      </w:r>
    </w:p>
    <w:p w14:paraId="1B5E7F6D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Pr="00885C18">
        <w:rPr>
          <w:rFonts w:ascii="Calibri" w:hAnsi="Calibri"/>
          <w:sz w:val="22"/>
          <w:szCs w:val="22"/>
        </w:rPr>
        <w:t>) sprawdzanie pod względem merytorycznym konieczności wykonania ewentualnych robót zamiennych lub dodatkowych,</w:t>
      </w:r>
    </w:p>
    <w:p w14:paraId="134B464D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</w:t>
      </w:r>
      <w:r w:rsidRPr="00885C18">
        <w:rPr>
          <w:rFonts w:ascii="Calibri" w:hAnsi="Calibri"/>
          <w:sz w:val="22"/>
          <w:szCs w:val="22"/>
        </w:rPr>
        <w:t>) uzgadnianie z Zamawiającym i Wykonawcą zadania inwestycyjnego cen jednostkowych zastosowanych zamiennych rozwiązań, materiałów, urządzeń,</w:t>
      </w:r>
    </w:p>
    <w:p w14:paraId="49D4B94F" w14:textId="533A28E6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</w:t>
      </w:r>
      <w:r>
        <w:rPr>
          <w:rFonts w:ascii="Calibri" w:hAnsi="Calibri" w:cs="Times New Roman"/>
          <w:sz w:val="22"/>
          <w:szCs w:val="22"/>
        </w:rPr>
        <w:t>2</w:t>
      </w:r>
      <w:r w:rsidRPr="00885C18">
        <w:rPr>
          <w:rFonts w:ascii="Calibri" w:hAnsi="Calibri" w:cs="Times New Roman"/>
          <w:sz w:val="22"/>
          <w:szCs w:val="22"/>
        </w:rPr>
        <w:t xml:space="preserve">) kontrolowanie Wykonawcy zadania inwestycyjnego oraz podwykonawców robót w zakresie spełniania wymogu zatrudnienia pracowników fizycznych na podstawie umowy o </w:t>
      </w:r>
      <w:r>
        <w:rPr>
          <w:rFonts w:ascii="Calibri" w:hAnsi="Calibri" w:cs="Times New Roman"/>
          <w:sz w:val="22"/>
          <w:szCs w:val="22"/>
        </w:rPr>
        <w:t xml:space="preserve">pracę, zgodnie                            </w:t>
      </w:r>
      <w:r w:rsidRPr="00885C18">
        <w:rPr>
          <w:rFonts w:ascii="Calibri" w:hAnsi="Calibri" w:cs="Times New Roman"/>
          <w:sz w:val="22"/>
          <w:szCs w:val="22"/>
        </w:rPr>
        <w:t xml:space="preserve">z regulacjami opisanymi </w:t>
      </w:r>
      <w:r w:rsidRPr="00040E74">
        <w:rPr>
          <w:rFonts w:ascii="Calibri" w:hAnsi="Calibri" w:cs="Times New Roman"/>
          <w:sz w:val="22"/>
          <w:szCs w:val="22"/>
        </w:rPr>
        <w:t>w paragrafie 11</w:t>
      </w:r>
      <w:r w:rsidRPr="00885C18">
        <w:rPr>
          <w:rFonts w:ascii="Calibri" w:hAnsi="Calibri" w:cs="Times New Roman"/>
          <w:sz w:val="22"/>
          <w:szCs w:val="22"/>
        </w:rPr>
        <w:t xml:space="preserve"> umowy na roboty budowlane zawartej z Wykonawcą zadania inwestycyjnego.</w:t>
      </w:r>
    </w:p>
    <w:p w14:paraId="00D5F487" w14:textId="391BD9FD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Wszelkie odstępstwa od zgodności realizacji robót z dokumentacją projektową i specyfikacjami  technicznymi oraz wykonanie robót przekraczających zakres rzeczowy ustalony w dokumentacji projektowej wymagają obowiązkowo zgody Zamawiającego na piśmie, przed ich wykonaniem. Inspektor nadzoru nie może podejmować decyzji, które wymagałyby zwiększenia nakładów finansowych przewidzianych w umowie z Wykonawcą zadania inwestycyjnego. Jeżeli takie sytuacje wystąpią, zwiększenie kosztów musi być zatwierdzone przez Zamawiającego na piśmie. W takim przypadku Inspektor nadzoru będzie nadzorował realizację robót dodatkowych w ramach podpisanej umowy ryczałtowej o nadzór inwestorski. </w:t>
      </w:r>
    </w:p>
    <w:p w14:paraId="2B1296F1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4. Zadania Inspektora nadzoru w czasie trwania okresu gwarancji i rękojmi zadania inwestycyjnego:</w:t>
      </w:r>
    </w:p>
    <w:p w14:paraId="0335625D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1) Inspektor nadzoru zobowiązany jest w okresie gwarancji i rękojmi do udziału w przeglądach gwarancyjnych zwoływanych przez Zamawiającego.</w:t>
      </w:r>
    </w:p>
    <w:p w14:paraId="320B3B5A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2) Przeglądy techniczne w okresie gwarancji będą organizowane w zależności od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potrzeb,                               w przypadku ujawnienia wad i usterek na zadaniu inwestycyjnym.</w:t>
      </w:r>
    </w:p>
    <w:p w14:paraId="73F0B84F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lastRenderedPageBreak/>
        <w:t>3) Przegląd na zakończenie</w:t>
      </w:r>
      <w:r w:rsidRPr="00885C18">
        <w:rPr>
          <w:rFonts w:ascii="Calibri" w:hAnsi="Calibri" w:cs="Arial"/>
          <w:sz w:val="22"/>
          <w:szCs w:val="22"/>
        </w:rPr>
        <w:t xml:space="preserve"> okresu gwarancji zostanie przeprowadzony na minimum dwa miesiące przez jego upływem.</w:t>
      </w:r>
    </w:p>
    <w:p w14:paraId="4CC166D7" w14:textId="2C3C8DF8" w:rsidR="009F62B2" w:rsidRDefault="00E45136" w:rsidP="009F62B2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4) Inspektor nadzoru zobowiązany jest do nadzorowania realizacji robót związanych z usuwaniem wad zaistniałych w okresie gwarancji i rękojmi, i poświadczenia ich wykonania.</w:t>
      </w:r>
    </w:p>
    <w:p w14:paraId="53E809E8" w14:textId="77777777" w:rsidR="009F62B2" w:rsidRDefault="009F62B2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28771FCE" w14:textId="329331BE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5</w:t>
      </w:r>
    </w:p>
    <w:p w14:paraId="7D0BE2DF" w14:textId="77777777" w:rsidR="00E45136" w:rsidRPr="00885C18" w:rsidRDefault="00E45136" w:rsidP="00E45136">
      <w:pPr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Strony postanawiają, iż w przypadku zaistnienia konieczności wykonywania zlecenia przy użyciu maszyn i urządzeń, Wykonawca użyje własnych maszyn i urządzeń. </w:t>
      </w:r>
    </w:p>
    <w:p w14:paraId="4C0B7853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6F13F6F8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6</w:t>
      </w:r>
    </w:p>
    <w:p w14:paraId="6BF67ABB" w14:textId="77777777" w:rsidR="00E45136" w:rsidRPr="00885C18" w:rsidRDefault="00E45136" w:rsidP="00E45136">
      <w:pPr>
        <w:keepNext/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Ustala się wynagrodzenie ryczałtowe za wykonanie usługi w zakresie pełnienia obowiązków Wykonawcy </w:t>
      </w:r>
      <w:r>
        <w:rPr>
          <w:rFonts w:ascii="Calibri" w:hAnsi="Calibri" w:cs="Times New Roman"/>
          <w:sz w:val="22"/>
          <w:szCs w:val="22"/>
        </w:rPr>
        <w:t xml:space="preserve"> w kwocie netto ………………………… złotych (słownie: …………………………………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…</w:t>
      </w:r>
      <w:r w:rsidRPr="00885C18">
        <w:rPr>
          <w:rFonts w:ascii="Calibri" w:hAnsi="Calibri" w:cs="Times New Roman"/>
          <w:sz w:val="22"/>
          <w:szCs w:val="22"/>
        </w:rPr>
        <w:t xml:space="preserve">/100 złotych) </w:t>
      </w:r>
      <w:r w:rsidRPr="00885C18">
        <w:rPr>
          <w:rFonts w:ascii="Calibri" w:hAnsi="Calibri"/>
          <w:sz w:val="22"/>
          <w:szCs w:val="22"/>
        </w:rPr>
        <w:t xml:space="preserve">plus podatek VAT </w:t>
      </w:r>
      <w:r>
        <w:rPr>
          <w:rFonts w:ascii="Calibri" w:hAnsi="Calibri"/>
          <w:sz w:val="22"/>
          <w:szCs w:val="22"/>
        </w:rPr>
        <w:t xml:space="preserve">  </w:t>
      </w:r>
      <w:r w:rsidRPr="00885C18">
        <w:rPr>
          <w:rFonts w:ascii="Calibri" w:hAnsi="Calibri"/>
          <w:sz w:val="22"/>
          <w:szCs w:val="22"/>
        </w:rPr>
        <w:t xml:space="preserve">w wysokości </w:t>
      </w:r>
      <w:r>
        <w:rPr>
          <w:rFonts w:ascii="Calibri" w:hAnsi="Calibri"/>
          <w:sz w:val="22"/>
          <w:szCs w:val="22"/>
        </w:rPr>
        <w:t>…….</w:t>
      </w:r>
      <w:r w:rsidRPr="00885C18">
        <w:rPr>
          <w:rFonts w:ascii="Calibri" w:hAnsi="Calibri"/>
          <w:sz w:val="22"/>
          <w:szCs w:val="22"/>
        </w:rPr>
        <w:t xml:space="preserve">% tj. </w:t>
      </w:r>
      <w:r>
        <w:rPr>
          <w:rFonts w:ascii="Calibri" w:hAnsi="Calibri" w:cs="Times New Roman"/>
          <w:sz w:val="22"/>
          <w:szCs w:val="22"/>
        </w:rPr>
        <w:t>………………………...</w:t>
      </w:r>
      <w:r w:rsidRPr="00885C18">
        <w:rPr>
          <w:rFonts w:ascii="Calibri" w:hAnsi="Calibri" w:cs="Times New Roman"/>
          <w:sz w:val="22"/>
          <w:szCs w:val="22"/>
        </w:rPr>
        <w:t xml:space="preserve"> złotych (słownie</w:t>
      </w:r>
      <w:r>
        <w:rPr>
          <w:rFonts w:ascii="Calibri" w:hAnsi="Calibri" w:cs="Times New Roman"/>
          <w:sz w:val="22"/>
          <w:szCs w:val="22"/>
        </w:rPr>
        <w:t>: ………………..……………………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…</w:t>
      </w:r>
      <w:r w:rsidRPr="00885C18">
        <w:rPr>
          <w:rFonts w:ascii="Calibri" w:hAnsi="Calibri" w:cs="Times New Roman"/>
          <w:sz w:val="22"/>
          <w:szCs w:val="22"/>
        </w:rPr>
        <w:t>/100 złotych)</w:t>
      </w:r>
      <w:r>
        <w:rPr>
          <w:rFonts w:ascii="Calibri" w:hAnsi="Calibri" w:cs="Times New Roman"/>
          <w:sz w:val="22"/>
          <w:szCs w:val="22"/>
        </w:rPr>
        <w:t>,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              </w:t>
      </w:r>
      <w:r w:rsidRPr="00885C18">
        <w:rPr>
          <w:rFonts w:ascii="Calibri" w:hAnsi="Calibri" w:cs="Times New Roman"/>
          <w:bCs/>
          <w:sz w:val="22"/>
          <w:szCs w:val="22"/>
        </w:rPr>
        <w:t xml:space="preserve">w łącznej wysokości </w:t>
      </w:r>
      <w:r w:rsidRPr="00885C18">
        <w:rPr>
          <w:rFonts w:ascii="Calibri" w:eastAsia="TimesNewRomanPSMT" w:hAnsi="Calibri" w:cs="Times New Roman"/>
          <w:bCs/>
          <w:sz w:val="22"/>
          <w:szCs w:val="22"/>
        </w:rPr>
        <w:t>brutto</w:t>
      </w:r>
      <w:r w:rsidRPr="00885C18">
        <w:rPr>
          <w:rFonts w:ascii="Calibri" w:eastAsia="TimesNewRomanPSMT" w:hAnsi="Calibri" w:cs="Times New Roman"/>
          <w:sz w:val="22"/>
          <w:szCs w:val="22"/>
        </w:rPr>
        <w:t xml:space="preserve"> </w:t>
      </w:r>
      <w:r>
        <w:rPr>
          <w:rFonts w:ascii="Calibri" w:eastAsia="TimesNewRomanPSMT" w:hAnsi="Calibri" w:cs="Times New Roman"/>
          <w:sz w:val="22"/>
          <w:szCs w:val="22"/>
        </w:rPr>
        <w:t>………………</w:t>
      </w:r>
      <w:r w:rsidRPr="00885C18">
        <w:rPr>
          <w:rFonts w:ascii="Calibri" w:eastAsia="TimesNewRomanPSMT" w:hAnsi="Calibri" w:cs="Times New Roman"/>
          <w:sz w:val="22"/>
          <w:szCs w:val="22"/>
        </w:rPr>
        <w:t xml:space="preserve"> </w:t>
      </w:r>
      <w:r w:rsidRPr="00885C18">
        <w:rPr>
          <w:rFonts w:ascii="Calibri" w:eastAsia="TimesNewRomanPSMT" w:hAnsi="Calibri" w:cs="Times New Roman"/>
          <w:bCs/>
          <w:sz w:val="22"/>
          <w:szCs w:val="22"/>
        </w:rPr>
        <w:t xml:space="preserve">złotych (słownie złotych: </w:t>
      </w:r>
      <w:r>
        <w:rPr>
          <w:rFonts w:ascii="Calibri" w:eastAsia="TimesNewRomanPSMT" w:hAnsi="Calibri" w:cs="Times New Roman"/>
          <w:bCs/>
          <w:sz w:val="22"/>
          <w:szCs w:val="22"/>
        </w:rPr>
        <w:t>……………………………………………………. …</w:t>
      </w:r>
      <w:r w:rsidRPr="00885C18">
        <w:rPr>
          <w:rFonts w:ascii="Calibri" w:eastAsia="TimesNewRomanPSMT" w:hAnsi="Calibri" w:cs="Times New Roman"/>
          <w:bCs/>
          <w:sz w:val="22"/>
          <w:szCs w:val="22"/>
        </w:rPr>
        <w:t>/100).</w:t>
      </w:r>
    </w:p>
    <w:p w14:paraId="69CF54D6" w14:textId="50B55E44" w:rsidR="00E45136" w:rsidRPr="00885C18" w:rsidRDefault="00E45136" w:rsidP="00E45136">
      <w:pPr>
        <w:keepNext/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2. </w:t>
      </w:r>
      <w:r w:rsidRPr="00382D29">
        <w:rPr>
          <w:rFonts w:ascii="Calibri" w:hAnsi="Calibri" w:cs="Times New Roman"/>
          <w:sz w:val="22"/>
          <w:szCs w:val="22"/>
        </w:rPr>
        <w:t>Strony postanawiają, iż wynagrodzenie Wykonawcy, o którym mowa w ust. 1 niniejszej umowy będzie płacone w częściach i będzie rozliczane przez Zamawiającego po rozpoczęciu wykonywania robót budowlanych, po zaakceptowaniu i podpisaniu przez Inspektora nadzoru inwestorskiego protokołu odbioru częściowego. Protokół odbioru częściowego musi zawierać opis i wartości zrealizowanych robót zgodnie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382D29">
        <w:rPr>
          <w:rFonts w:ascii="Calibri" w:hAnsi="Calibri" w:cs="Times New Roman"/>
          <w:sz w:val="22"/>
          <w:szCs w:val="22"/>
        </w:rPr>
        <w:t>z wykonanymi elementami (etapami) harmonogramu rzeczowo – finansowego z uwzględnieniem procentowego zaawansowania robót. Rozliczenie będzie płacone na podstawie faktury VAT wystawionej przez Wykonawcę na kwotę ustaloną w dołączonym do faktury VAT zestawieniu wartości wykonanych robót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382D29">
        <w:rPr>
          <w:rFonts w:ascii="Calibri" w:hAnsi="Calibri" w:cs="Times New Roman"/>
          <w:sz w:val="22"/>
          <w:szCs w:val="22"/>
        </w:rPr>
        <w:t>i proporcjonalnie przeliczoną wartością pełnienia nadzoru inwestorskiego, zgodnie z elementami (etapami) ujętymi w protokołach odbioru częściowego, sporządzonymi narastająco, pomniejszoną o zsumowane kwoty poprzednio zafakturowane (przez co Strony rozumieją wynagrodzenie objęte fakturami VAT wystawionymi przez Wykonawcę).</w:t>
      </w:r>
    </w:p>
    <w:p w14:paraId="51F68E27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3. Termin zapłaty wynosi do 30 dni od daty otrzymania prawidłowo wystawionej faktury przez Zamawiającego.</w:t>
      </w:r>
    </w:p>
    <w:p w14:paraId="7AB84408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4. Wynagrodzenie jest niezmienne przez okres obowiązywania umowy.</w:t>
      </w:r>
    </w:p>
    <w:p w14:paraId="0A16ED42" w14:textId="30BB73FB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5. </w:t>
      </w:r>
      <w:r w:rsidRPr="00382D29">
        <w:rPr>
          <w:rFonts w:ascii="Calibri" w:hAnsi="Calibri" w:cs="Times New Roman"/>
          <w:sz w:val="22"/>
          <w:szCs w:val="22"/>
        </w:rPr>
        <w:t xml:space="preserve">Wynagrodzenie będzie uiszczone przez Zamawiającego na rachunek bankowy w </w:t>
      </w:r>
      <w:r>
        <w:rPr>
          <w:rFonts w:ascii="Calibri" w:hAnsi="Calibri" w:cs="Times New Roman"/>
          <w:b/>
          <w:bCs/>
          <w:sz w:val="22"/>
          <w:szCs w:val="22"/>
        </w:rPr>
        <w:t>…</w:t>
      </w:r>
      <w:r w:rsidR="009F62B2">
        <w:rPr>
          <w:rFonts w:ascii="Calibri" w:hAnsi="Calibri" w:cs="Times New Roman"/>
          <w:b/>
          <w:bCs/>
          <w:sz w:val="22"/>
          <w:szCs w:val="22"/>
        </w:rPr>
        <w:t>…………………..</w:t>
      </w:r>
      <w:r>
        <w:rPr>
          <w:rFonts w:ascii="Calibri" w:hAnsi="Calibri" w:cs="Times New Roman"/>
          <w:b/>
          <w:bCs/>
          <w:sz w:val="22"/>
          <w:szCs w:val="22"/>
        </w:rPr>
        <w:t>… nr …………</w:t>
      </w:r>
      <w:r w:rsidR="009F62B2">
        <w:rPr>
          <w:rFonts w:ascii="Calibri" w:hAnsi="Calibri" w:cs="Times New Roman"/>
          <w:b/>
          <w:bCs/>
          <w:sz w:val="22"/>
          <w:szCs w:val="22"/>
        </w:rPr>
        <w:t>………………………………………</w:t>
      </w:r>
      <w:r>
        <w:rPr>
          <w:rFonts w:ascii="Calibri" w:hAnsi="Calibri" w:cs="Times New Roman"/>
          <w:b/>
          <w:bCs/>
          <w:sz w:val="22"/>
          <w:szCs w:val="22"/>
        </w:rPr>
        <w:t>………,</w:t>
      </w:r>
      <w:r w:rsidRPr="00382D29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382D29">
        <w:rPr>
          <w:rFonts w:ascii="Calibri" w:hAnsi="Calibri" w:cs="Times New Roman"/>
          <w:sz w:val="22"/>
          <w:szCs w:val="22"/>
        </w:rPr>
        <w:t>w terminie do 30 dni od dnia doręczenia prawidłowo wystawionej faktury do siedziby Zamawiającego, po uprzedniej akceptacji faktury przez Zamawiającego stosownie do postanowień umowy.</w:t>
      </w:r>
    </w:p>
    <w:p w14:paraId="2C98A451" w14:textId="77777777" w:rsidR="00E45136" w:rsidRPr="00382D29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6</w:t>
      </w:r>
      <w:r w:rsidRPr="00382D29">
        <w:rPr>
          <w:rFonts w:ascii="Calibri" w:hAnsi="Calibri" w:cs="Times New Roman"/>
          <w:sz w:val="22"/>
          <w:szCs w:val="22"/>
        </w:rPr>
        <w:t>. Wynagrodzenie jest niezmienne przez okres obowiązywania umowy.</w:t>
      </w:r>
    </w:p>
    <w:p w14:paraId="76E478C3" w14:textId="77777777" w:rsidR="00E45136" w:rsidRPr="00382D29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7</w:t>
      </w:r>
      <w:r w:rsidRPr="00382D29">
        <w:rPr>
          <w:rFonts w:ascii="Calibri" w:hAnsi="Calibri" w:cs="Times New Roman"/>
          <w:sz w:val="22"/>
          <w:szCs w:val="22"/>
        </w:rPr>
        <w:t>. W razie przerwania robót, wykonanie usługi zostanie zawieszone lub zakończone bez prawa dochodzenia odszkodowania lub wyrównania start, a wynagrodzenie zostanie zapłacone proporcjonalnie do zakresu nadzoru.</w:t>
      </w:r>
    </w:p>
    <w:p w14:paraId="48548D18" w14:textId="793FD079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8</w:t>
      </w:r>
      <w:r w:rsidRPr="00382D29">
        <w:rPr>
          <w:rFonts w:ascii="Calibri" w:hAnsi="Calibri" w:cs="Times New Roman"/>
          <w:sz w:val="22"/>
          <w:szCs w:val="22"/>
        </w:rPr>
        <w:t>. Zmiana zakresu rzeczowego i finansowego robót nie będzie podstawą zmiany wartości niniejszej umowy.</w:t>
      </w:r>
    </w:p>
    <w:p w14:paraId="6EB59F7E" w14:textId="77777777" w:rsidR="00E45136" w:rsidRPr="00885C18" w:rsidRDefault="00E45136" w:rsidP="00E45136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7</w:t>
      </w:r>
    </w:p>
    <w:p w14:paraId="48B49371" w14:textId="77777777" w:rsidR="00E45136" w:rsidRPr="00885C18" w:rsidRDefault="00E45136" w:rsidP="00E45136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Zamawiający ma prawo odstąpić od umowy w następujących przypadkach: </w:t>
      </w:r>
    </w:p>
    <w:p w14:paraId="52893AD4" w14:textId="77777777" w:rsidR="00E45136" w:rsidRPr="00885C18" w:rsidRDefault="00E45136" w:rsidP="00E45136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a) jeżeli Inspektor nadzoru nie podjął się wykonywania obowiązków wynikających z niniejszej umowy lub przerwał ich wykonywanie (m. in. brak wpisów w dziennik budowy), </w:t>
      </w:r>
    </w:p>
    <w:p w14:paraId="75A2BC9E" w14:textId="77777777" w:rsidR="00E45136" w:rsidRPr="00885C18" w:rsidRDefault="00E45136" w:rsidP="00E45136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b) jeżeli Inspektor nadzoru wykonuje swoje obowiązki w sposób nienależyty i pomimo wezwania Zamawiającego nie nastąpiła poprawa w wykonywaniu tych obowiązków w odpowiednim terminie określonym przez Zamawiającego (m. in. brak wizyt na budowie potwierdzonych wpisami do dziennika budowy), </w:t>
      </w:r>
    </w:p>
    <w:p w14:paraId="7F2ADEEC" w14:textId="77777777" w:rsidR="00E45136" w:rsidRPr="00885C18" w:rsidRDefault="00E45136" w:rsidP="00E45136">
      <w:pPr>
        <w:suppressAutoHyphens w:val="0"/>
        <w:autoSpaceDE w:val="0"/>
        <w:ind w:left="142" w:firstLine="284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c) w razie złożenia wniosku o wszczęcie wobec Wykonawcy postępowania likwidacyjnego lub upadłościowego, </w:t>
      </w:r>
    </w:p>
    <w:p w14:paraId="2AB708BC" w14:textId="77777777" w:rsidR="00E45136" w:rsidRPr="00885C18" w:rsidRDefault="00E45136" w:rsidP="00E45136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lastRenderedPageBreak/>
        <w:t xml:space="preserve">d) w razie wystąpienia istotnej zmiany okoliczności powodującej, że wykonanie umowy nie leży </w:t>
      </w:r>
      <w:r>
        <w:rPr>
          <w:rFonts w:ascii="Calibri" w:hAnsi="Calibri" w:cs="Times New Roman"/>
          <w:sz w:val="22"/>
          <w:szCs w:val="22"/>
        </w:rPr>
        <w:t xml:space="preserve">                 </w:t>
      </w:r>
      <w:r w:rsidRPr="00885C18">
        <w:rPr>
          <w:rFonts w:ascii="Calibri" w:hAnsi="Calibri" w:cs="Times New Roman"/>
          <w:sz w:val="22"/>
          <w:szCs w:val="22"/>
        </w:rPr>
        <w:t>w interesie publicznym, czego nie można było przewidzieć w chwili zawarcia umowy,</w:t>
      </w:r>
    </w:p>
    <w:p w14:paraId="4AD6D7A8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2. Odstąpienie od umowy powinno nastąpić w terminie 30 dni od dnia powzięcia wiadomości o przyczynie odstąpienia w formie pisemnej pod rygorem nieważności z podaniem uzasadnienia. </w:t>
      </w:r>
    </w:p>
    <w:p w14:paraId="2F1C2D30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W przypadku odstąpienia od umowy przez Zamawiającego z przyczyn określonych w ust. 1 pkt a lub b niniejszego paragrafu, Inspektorowi nadzoru nie przysługuje prawo do wynagrodzenia nawet za dotychczas wykonane czynności. </w:t>
      </w:r>
    </w:p>
    <w:p w14:paraId="66FE4627" w14:textId="2A1F2E40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4. W przypadku odstąpienia od umowy przez Zamawiającego z przyczyn określonych w ust. 1 pkt c lub d niniejszego paragrafu, Inspektor nadzoru może żądać jedynie wynagrodzenia należnego mu                   proporcjonalnie do umowy.</w:t>
      </w:r>
    </w:p>
    <w:p w14:paraId="093E07D9" w14:textId="77777777" w:rsidR="009F62B2" w:rsidRPr="00885C18" w:rsidRDefault="009F62B2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43D63D74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8</w:t>
      </w:r>
    </w:p>
    <w:p w14:paraId="0D006B9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Wykonawca zobowiązuje się zapłacić Zamawiającemu kary umowne w następujących przypadkach i wysokościach: </w:t>
      </w:r>
    </w:p>
    <w:p w14:paraId="642BB779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a) w przypadku odstąpienia od umowy przez Zamawiającego wskutek okoliczności leżących po stronie Wykonawcy – </w:t>
      </w:r>
      <w:bookmarkStart w:id="1" w:name="_Hlk54001098"/>
      <w:r w:rsidRPr="00885C18">
        <w:rPr>
          <w:rFonts w:ascii="Calibri" w:hAnsi="Calibri" w:cs="Times New Roman"/>
          <w:sz w:val="22"/>
          <w:szCs w:val="22"/>
        </w:rPr>
        <w:t>w wysokości 20% łącznego wynagrodzenia brutto określonego w § 6 ust. 1;</w:t>
      </w:r>
    </w:p>
    <w:bookmarkEnd w:id="1"/>
    <w:p w14:paraId="7C2A8B53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b) za każdy udowodniony przypadek nie zachowania należytej staranności przy wykonywaniu obowiązków Inspektora nadzoru - w wysokości 0,5 % łącznego wynagrodzenia brutto określonego w § 6 ust. 1 – za każde naruszenie;</w:t>
      </w:r>
    </w:p>
    <w:p w14:paraId="072FDE5A" w14:textId="4BCA7D45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c) w przypadku nieobecności Inspektora nadzoru w trakcie narady technicznej, odbiorów częściowych, końcowych lub pogwarancyjnych robót - w wysokości 5 % łącznego wynagrodzenia brutto określonego w § 6 ust. 1, odrębnie za każdy nieusprawiedliwiony przypadek nieobecności w wyznaczonym terminie</w:t>
      </w:r>
      <w:r w:rsidR="00482184">
        <w:rPr>
          <w:rFonts w:ascii="Calibri" w:hAnsi="Calibri" w:cs="Times New Roman"/>
          <w:sz w:val="22"/>
          <w:szCs w:val="22"/>
        </w:rPr>
        <w:t>;</w:t>
      </w:r>
    </w:p>
    <w:p w14:paraId="32349D94" w14:textId="564DC431" w:rsidR="00482184" w:rsidRPr="00885C18" w:rsidRDefault="00482184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d) w przypadku nieutworzenia w wyznaczonym terminie na terenie miasta Zduńska Wola Bura Inspektora nadzoru inwestorskiego - </w:t>
      </w:r>
      <w:r w:rsidRPr="00482184">
        <w:rPr>
          <w:rFonts w:ascii="Calibri" w:hAnsi="Calibri" w:cs="Times New Roman"/>
          <w:sz w:val="22"/>
          <w:szCs w:val="22"/>
        </w:rPr>
        <w:t xml:space="preserve">w wysokości </w:t>
      </w:r>
      <w:r>
        <w:rPr>
          <w:rFonts w:ascii="Calibri" w:hAnsi="Calibri" w:cs="Times New Roman"/>
          <w:sz w:val="22"/>
          <w:szCs w:val="22"/>
        </w:rPr>
        <w:t>10</w:t>
      </w:r>
      <w:r w:rsidRPr="00482184">
        <w:rPr>
          <w:rFonts w:ascii="Calibri" w:hAnsi="Calibri" w:cs="Times New Roman"/>
          <w:sz w:val="22"/>
          <w:szCs w:val="22"/>
        </w:rPr>
        <w:t xml:space="preserve">% łącznego wynagrodzenia brutto określonego </w:t>
      </w:r>
      <w:r>
        <w:rPr>
          <w:rFonts w:ascii="Calibri" w:hAnsi="Calibri" w:cs="Times New Roman"/>
          <w:sz w:val="22"/>
          <w:szCs w:val="22"/>
        </w:rPr>
        <w:t xml:space="preserve">                </w:t>
      </w:r>
      <w:r w:rsidRPr="00482184">
        <w:rPr>
          <w:rFonts w:ascii="Calibri" w:hAnsi="Calibri" w:cs="Times New Roman"/>
          <w:sz w:val="22"/>
          <w:szCs w:val="22"/>
        </w:rPr>
        <w:t>w § 6 ust. 1</w:t>
      </w:r>
      <w:r>
        <w:rPr>
          <w:rFonts w:ascii="Calibri" w:hAnsi="Calibri" w:cs="Times New Roman"/>
          <w:sz w:val="22"/>
          <w:szCs w:val="22"/>
        </w:rPr>
        <w:t>.</w:t>
      </w:r>
    </w:p>
    <w:p w14:paraId="5271C516" w14:textId="35B2E034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2. Zamawiający zobowiązuje się zapłacić Wykonawcy kary umowne w przypadku odstąpienia od umowy przez Zamawiającego w całości albo w części w następstwie okoliczności leżących po stronie Zamawiającego</w:t>
      </w:r>
      <w:r w:rsidR="00482184"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(z wyłączeniem odstąpienia od umowy przez Zamawiającego w razie zaistnienia okoliczności powodujących, że wykonanie umowy nie leży</w:t>
      </w:r>
      <w:r w:rsidR="00E63D60">
        <w:rPr>
          <w:rFonts w:ascii="Calibri" w:hAnsi="Calibri" w:cs="Times New Roman"/>
          <w:sz w:val="22"/>
          <w:szCs w:val="22"/>
        </w:rPr>
        <w:t xml:space="preserve"> w</w:t>
      </w:r>
      <w:r w:rsidRPr="00885C18">
        <w:rPr>
          <w:rFonts w:ascii="Calibri" w:hAnsi="Calibri" w:cs="Times New Roman"/>
          <w:sz w:val="22"/>
          <w:szCs w:val="22"/>
        </w:rPr>
        <w:t xml:space="preserve"> interesie publicznym, czego nie można było przewidzieć w chwili zawarcia umowy), w wysokości 20 % łącznego wynagrodzenia brutto określonego w § 6 ust. 1 umowy. </w:t>
      </w:r>
    </w:p>
    <w:p w14:paraId="71A2C524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Kary umowne mogą zostać potrącone z należności </w:t>
      </w:r>
      <w:r>
        <w:rPr>
          <w:rFonts w:ascii="Calibri" w:hAnsi="Calibri" w:cs="Times New Roman"/>
          <w:sz w:val="22"/>
          <w:szCs w:val="22"/>
        </w:rPr>
        <w:t>(nawet niewymagalnych) udokumentowanych</w:t>
      </w:r>
      <w:r w:rsidRPr="00885C18">
        <w:rPr>
          <w:rFonts w:ascii="Calibri" w:hAnsi="Calibri" w:cs="Times New Roman"/>
          <w:sz w:val="22"/>
          <w:szCs w:val="22"/>
        </w:rPr>
        <w:t xml:space="preserve"> fakturą wystawianą przez Wykonawcę.</w:t>
      </w:r>
    </w:p>
    <w:p w14:paraId="0C71E25A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4. Jeżeli szkody poniesione przez Strony przewyższą wysokość zastrzeżonych kar umownych, każda ze Stron może dochodzić pozostałej części odszkodowania na zasadach ogólnych.</w:t>
      </w:r>
    </w:p>
    <w:p w14:paraId="08055C4F" w14:textId="77777777" w:rsidR="00E45136" w:rsidRPr="00885C18" w:rsidRDefault="00E45136" w:rsidP="00E45136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50B2EC5C" w14:textId="77777777" w:rsidR="00E45136" w:rsidRPr="00885C18" w:rsidRDefault="00E45136" w:rsidP="00E45136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9</w:t>
      </w:r>
    </w:p>
    <w:p w14:paraId="7B225EF5" w14:textId="6B5DF6F6" w:rsidR="00E45136" w:rsidRDefault="00E45136" w:rsidP="00E45136">
      <w:pPr>
        <w:keepNext/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Wszelkie zmiany niniejszej umowy mogą być dokonane wyłącznie w formie pisemnej, pod rygorem nieważności.</w:t>
      </w:r>
    </w:p>
    <w:p w14:paraId="0ED837AD" w14:textId="77777777" w:rsidR="009F62B2" w:rsidRPr="00885C18" w:rsidRDefault="009F62B2" w:rsidP="00E45136">
      <w:pPr>
        <w:keepNext/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</w:p>
    <w:p w14:paraId="70A1DF87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10</w:t>
      </w:r>
    </w:p>
    <w:p w14:paraId="0D092812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W sprawach nieuregulowanych niniejszą umową mają zastosowanie przepisy Kodeksu cywilnego</w:t>
      </w:r>
      <w:r>
        <w:rPr>
          <w:rFonts w:ascii="Calibri" w:hAnsi="Calibri" w:cs="Times New Roman"/>
          <w:sz w:val="22"/>
          <w:szCs w:val="22"/>
        </w:rPr>
        <w:t>, ustawy Prawa zamówień publicznych</w:t>
      </w:r>
      <w:r w:rsidRPr="00885C18">
        <w:rPr>
          <w:rFonts w:ascii="Calibri" w:hAnsi="Calibri" w:cs="Times New Roman"/>
          <w:sz w:val="22"/>
          <w:szCs w:val="22"/>
        </w:rPr>
        <w:t xml:space="preserve"> oraz ustawy Prawo budowlane.</w:t>
      </w:r>
    </w:p>
    <w:p w14:paraId="3352EEEA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0FA45F94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11</w:t>
      </w:r>
    </w:p>
    <w:p w14:paraId="2FF358B4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Strony zgodnie ustalają, że wierzytelności powstałe w wyniku realizacji niniejszej umowy nie mogą bez zgody Zamawiającego być przeniesione przez Wykonawcę na osoby trzecie (art. 509 § 1 Kodeksu Cywilnego).</w:t>
      </w:r>
    </w:p>
    <w:p w14:paraId="259EC41D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07397A11" w14:textId="77777777" w:rsidR="009F62B2" w:rsidRDefault="009F62B2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56D65464" w14:textId="17DCA883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12</w:t>
      </w:r>
    </w:p>
    <w:p w14:paraId="77706195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Ewentualne spory wynikłe na tle wykonania przedmiotu umowy Strony poddają rozstrzygnięciu właściwym dla Zamawiającego sądom powszechnym.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2D5C887E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51ED0AE3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13</w:t>
      </w:r>
    </w:p>
    <w:p w14:paraId="0DC77A63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Umowę sporządzono w trzech jednobrzmiących egzemplarzach, jeden egzemplarz dla Wykonawcy, dwa egzemplarze dla Zamawiającego.</w:t>
      </w:r>
    </w:p>
    <w:p w14:paraId="29A932C1" w14:textId="430C94CC" w:rsidR="00E45136" w:rsidRDefault="00E45136" w:rsidP="00E45136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54B53FE8" w14:textId="48619367" w:rsidR="009F62B2" w:rsidRDefault="009F62B2" w:rsidP="00E45136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6260B460" w14:textId="77777777" w:rsidR="009F62B2" w:rsidRPr="00885C18" w:rsidRDefault="009F62B2" w:rsidP="00E45136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5B0CED1B" w14:textId="6FB70911" w:rsidR="00E45136" w:rsidRPr="00885C18" w:rsidRDefault="00E45136" w:rsidP="00E45136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885C18">
        <w:rPr>
          <w:rFonts w:ascii="Calibri" w:hAnsi="Calibri" w:cs="Times New Roman"/>
          <w:b/>
          <w:bCs/>
          <w:sz w:val="22"/>
          <w:szCs w:val="22"/>
        </w:rPr>
        <w:t xml:space="preserve">     </w:t>
      </w:r>
      <w:r>
        <w:rPr>
          <w:rFonts w:ascii="Calibri" w:hAnsi="Calibri" w:cs="Times New Roman"/>
          <w:b/>
          <w:bCs/>
          <w:sz w:val="22"/>
          <w:szCs w:val="22"/>
        </w:rPr>
        <w:t xml:space="preserve">                 </w:t>
      </w:r>
      <w:r w:rsidRPr="00885C18">
        <w:rPr>
          <w:rFonts w:ascii="Calibri" w:hAnsi="Calibri" w:cs="Times New Roman"/>
          <w:b/>
          <w:bCs/>
          <w:sz w:val="22"/>
          <w:szCs w:val="22"/>
        </w:rPr>
        <w:t xml:space="preserve">Zamawiający:                                    </w:t>
      </w:r>
      <w:r>
        <w:rPr>
          <w:rFonts w:ascii="Calibri" w:hAnsi="Calibri" w:cs="Times New Roman"/>
          <w:b/>
          <w:bCs/>
          <w:sz w:val="22"/>
          <w:szCs w:val="22"/>
        </w:rPr>
        <w:t xml:space="preserve">                                         </w:t>
      </w:r>
      <w:r w:rsidRPr="00885C18">
        <w:rPr>
          <w:rFonts w:ascii="Calibri" w:hAnsi="Calibri" w:cs="Times New Roman"/>
          <w:b/>
          <w:bCs/>
          <w:sz w:val="22"/>
          <w:szCs w:val="22"/>
        </w:rPr>
        <w:t xml:space="preserve">Wykonawca:                                                            </w:t>
      </w:r>
    </w:p>
    <w:p w14:paraId="19F0FA3B" w14:textId="77777777" w:rsidR="00E45136" w:rsidRPr="00885C18" w:rsidRDefault="00E45136" w:rsidP="00E45136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4CBC5F9B" w14:textId="77777777" w:rsidR="00E45136" w:rsidRPr="00885C18" w:rsidRDefault="00E45136" w:rsidP="00E45136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184CD7DB" w14:textId="5C2B90FB" w:rsidR="001E521A" w:rsidRPr="00E45136" w:rsidRDefault="001E521A" w:rsidP="00E45136">
      <w:pPr>
        <w:rPr>
          <w:rFonts w:hint="eastAsia"/>
        </w:rPr>
      </w:pPr>
    </w:p>
    <w:sectPr w:rsidR="001E521A" w:rsidRPr="00E451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2F843" w14:textId="77777777" w:rsidR="0026607E" w:rsidRDefault="0026607E" w:rsidP="001E521A">
      <w:pPr>
        <w:rPr>
          <w:rFonts w:hint="eastAsia"/>
        </w:rPr>
      </w:pPr>
      <w:r>
        <w:separator/>
      </w:r>
    </w:p>
  </w:endnote>
  <w:endnote w:type="continuationSeparator" w:id="0">
    <w:p w14:paraId="7386B374" w14:textId="77777777" w:rsidR="0026607E" w:rsidRDefault="0026607E" w:rsidP="001E52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8068" w14:textId="77777777" w:rsidR="001E521A" w:rsidRPr="001E521A" w:rsidRDefault="001E521A" w:rsidP="001E521A">
    <w:pPr>
      <w:pStyle w:val="Stopka"/>
      <w:jc w:val="both"/>
      <w:rPr>
        <w:sz w:val="20"/>
        <w:szCs w:val="20"/>
      </w:rPr>
    </w:pPr>
    <w:r w:rsidRPr="001E521A">
      <w:rPr>
        <w:sz w:val="20"/>
        <w:szCs w:val="20"/>
      </w:rPr>
      <w:t xml:space="preserve">Projekt Nr RPLD.04.02.02-10-0019/19 pn. „Termomodernizacja budynków komunalnych przy ul. Sieradzkiej 26, 28, 30, 32 i 32A w Zduńskiej Woli” dofinansowany jest ze środków Europejskiego Funduszu Rozwoju Regionalnego  w ramach Regionalnego Programu Operacyjnego Woj. Łódzkiego na lata 2014 – 2020 oraz budżetu państwa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D77CC" w14:textId="77777777" w:rsidR="0026607E" w:rsidRDefault="0026607E" w:rsidP="001E521A">
      <w:pPr>
        <w:rPr>
          <w:rFonts w:hint="eastAsia"/>
        </w:rPr>
      </w:pPr>
      <w:r>
        <w:separator/>
      </w:r>
    </w:p>
  </w:footnote>
  <w:footnote w:type="continuationSeparator" w:id="0">
    <w:p w14:paraId="12F0C5F6" w14:textId="77777777" w:rsidR="0026607E" w:rsidRDefault="0026607E" w:rsidP="001E52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0560" w14:textId="77777777" w:rsidR="001E521A" w:rsidRDefault="001E521A">
    <w:pPr>
      <w:pStyle w:val="Nagwek"/>
    </w:pPr>
    <w:r>
      <w:rPr>
        <w:noProof/>
        <w:lang w:eastAsia="pl-PL"/>
      </w:rPr>
      <w:drawing>
        <wp:inline distT="0" distB="0" distL="0" distR="0" wp14:anchorId="36A4B1F7" wp14:editId="674C2506">
          <wp:extent cx="5760720" cy="5141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8F943" w14:textId="77777777" w:rsidR="001E521A" w:rsidRDefault="001E52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i w:val="0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57A56A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BB545A"/>
    <w:multiLevelType w:val="multilevel"/>
    <w:tmpl w:val="A006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D33B44"/>
    <w:multiLevelType w:val="multilevel"/>
    <w:tmpl w:val="AF108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7DD65843"/>
    <w:multiLevelType w:val="multilevel"/>
    <w:tmpl w:val="9656D23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1A"/>
    <w:rsid w:val="001B2008"/>
    <w:rsid w:val="001E521A"/>
    <w:rsid w:val="0026607E"/>
    <w:rsid w:val="0029391E"/>
    <w:rsid w:val="003D63D8"/>
    <w:rsid w:val="0047625C"/>
    <w:rsid w:val="00482184"/>
    <w:rsid w:val="004B3A94"/>
    <w:rsid w:val="004C3725"/>
    <w:rsid w:val="004F1BCE"/>
    <w:rsid w:val="005659F1"/>
    <w:rsid w:val="005C3E90"/>
    <w:rsid w:val="009833AA"/>
    <w:rsid w:val="009A6A53"/>
    <w:rsid w:val="009F62B2"/>
    <w:rsid w:val="00AA0D90"/>
    <w:rsid w:val="00AC1468"/>
    <w:rsid w:val="00AE1E52"/>
    <w:rsid w:val="00B05086"/>
    <w:rsid w:val="00B16F13"/>
    <w:rsid w:val="00B47395"/>
    <w:rsid w:val="00C070E0"/>
    <w:rsid w:val="00C15162"/>
    <w:rsid w:val="00C702B6"/>
    <w:rsid w:val="00C924E8"/>
    <w:rsid w:val="00DD3499"/>
    <w:rsid w:val="00E45136"/>
    <w:rsid w:val="00E63D60"/>
    <w:rsid w:val="00F6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32798"/>
  <w15:chartTrackingRefBased/>
  <w15:docId w15:val="{35A6E997-B897-4C77-A621-4F12AB7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1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833AA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kern w:val="0"/>
      <w:sz w:val="28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9833AA"/>
    <w:pPr>
      <w:keepNext/>
      <w:widowControl/>
      <w:suppressAutoHyphens w:val="0"/>
      <w:spacing w:line="36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9833AA"/>
    <w:pPr>
      <w:keepNext/>
      <w:widowControl/>
      <w:suppressAutoHyphens w:val="0"/>
      <w:jc w:val="right"/>
      <w:outlineLvl w:val="2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9833AA"/>
    <w:pPr>
      <w:keepNext/>
      <w:widowControl/>
      <w:pBdr>
        <w:bottom w:val="single" w:sz="4" w:space="1" w:color="auto"/>
      </w:pBdr>
      <w:suppressAutoHyphens w:val="0"/>
      <w:jc w:val="center"/>
      <w:outlineLvl w:val="4"/>
    </w:pPr>
    <w:rPr>
      <w:rFonts w:ascii="Times New Roman" w:eastAsia="Times New Roman" w:hAnsi="Times New Roman" w:cs="Times New Roman"/>
      <w:b/>
      <w:kern w:val="0"/>
      <w:sz w:val="36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9833AA"/>
    <w:pPr>
      <w:keepNext/>
      <w:widowControl/>
      <w:suppressAutoHyphens w:val="0"/>
      <w:outlineLvl w:val="6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2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1E521A"/>
  </w:style>
  <w:style w:type="paragraph" w:styleId="Stopka">
    <w:name w:val="footer"/>
    <w:basedOn w:val="Normalny"/>
    <w:link w:val="StopkaZnak"/>
    <w:unhideWhenUsed/>
    <w:rsid w:val="001E52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E521A"/>
  </w:style>
  <w:style w:type="paragraph" w:styleId="Tekstdymka">
    <w:name w:val="Balloon Text"/>
    <w:basedOn w:val="Normalny"/>
    <w:link w:val="TekstdymkaZnak"/>
    <w:unhideWhenUsed/>
    <w:rsid w:val="00C070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070E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833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833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3AA"/>
    <w:pPr>
      <w:suppressAutoHyphens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eastAsia="Times New Roman" w:hAnsi="Arial" w:cs="Arial"/>
      <w:kern w:val="0"/>
      <w:sz w:val="20"/>
      <w:szCs w:val="18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9833AA"/>
    <w:rPr>
      <w:rFonts w:ascii="Arial" w:eastAsia="Times New Roman" w:hAnsi="Arial" w:cs="Arial"/>
      <w:sz w:val="20"/>
      <w:szCs w:val="18"/>
      <w:lang w:eastAsia="pl-PL"/>
    </w:rPr>
  </w:style>
  <w:style w:type="paragraph" w:customStyle="1" w:styleId="-Dzia">
    <w:name w:val="-Dział..."/>
    <w:rsid w:val="009833AA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9833AA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9833AA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9833AA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983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9833AA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9833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9833AA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9833AA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9833AA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9833AA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character" w:styleId="Odwoanieprzypisukocowego">
    <w:name w:val="endnote reference"/>
    <w:semiHidden/>
    <w:rsid w:val="009833AA"/>
    <w:rPr>
      <w:vertAlign w:val="superscript"/>
    </w:rPr>
  </w:style>
  <w:style w:type="character" w:styleId="Odwoanieprzypisudolnego">
    <w:name w:val="footnote reference"/>
    <w:semiHidden/>
    <w:rsid w:val="009833AA"/>
    <w:rPr>
      <w:vertAlign w:val="superscript"/>
    </w:rPr>
  </w:style>
  <w:style w:type="paragraph" w:customStyle="1" w:styleId="ZALACZNIKNAGLO">
    <w:name w:val="ZALACZNIK_NAGLO"/>
    <w:rsid w:val="009833AA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9833AA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9833AA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9833A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9833A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-Tabela-glowa">
    <w:name w:val="-Tabela - glowa"/>
    <w:rsid w:val="009833AA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9833AA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9833AA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33AA"/>
    <w:pPr>
      <w:suppressAutoHyphens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eastAsia="Times New Roman" w:hAnsi="Arial" w:cs="Arial"/>
      <w:kern w:val="0"/>
      <w:sz w:val="12"/>
      <w:szCs w:val="12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3AA"/>
    <w:rPr>
      <w:rFonts w:ascii="Arial" w:eastAsia="Times New Roman" w:hAnsi="Arial" w:cs="Arial"/>
      <w:sz w:val="12"/>
      <w:szCs w:val="12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9833AA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9833AA"/>
    <w:pPr>
      <w:tabs>
        <w:tab w:val="clear" w:pos="850"/>
        <w:tab w:val="left" w:pos="1134"/>
      </w:tabs>
      <w:ind w:left="1134"/>
    </w:pPr>
  </w:style>
  <w:style w:type="paragraph" w:styleId="Tytu">
    <w:name w:val="Title"/>
    <w:basedOn w:val="Normalny"/>
    <w:link w:val="TytuZnak"/>
    <w:qFormat/>
    <w:rsid w:val="009833AA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9833A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833AA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36"/>
      <w:szCs w:val="20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Listapunktowana3">
    <w:name w:val="List Bullet 3"/>
    <w:basedOn w:val="Normalny"/>
    <w:autoRedefine/>
    <w:rsid w:val="009833AA"/>
    <w:pPr>
      <w:widowControl/>
      <w:suppressAutoHyphens w:val="0"/>
    </w:pPr>
    <w:rPr>
      <w:rFonts w:ascii="Arial" w:eastAsia="Times New Roman" w:hAnsi="Arial" w:cs="Arial"/>
      <w:kern w:val="0"/>
      <w:sz w:val="20"/>
      <w:szCs w:val="20"/>
      <w:lang w:eastAsia="pl-PL" w:bidi="ar-SA"/>
    </w:rPr>
  </w:style>
  <w:style w:type="character" w:styleId="Numerstrony">
    <w:name w:val="page number"/>
    <w:basedOn w:val="Domylnaczcionkaakapitu"/>
    <w:rsid w:val="009833AA"/>
  </w:style>
  <w:style w:type="paragraph" w:customStyle="1" w:styleId="Brakstyluakapitowego">
    <w:name w:val="[Brak stylu akapitowego]"/>
    <w:rsid w:val="009833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833AA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3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9833AA"/>
    <w:pPr>
      <w:spacing w:line="360" w:lineRule="auto"/>
      <w:ind w:left="360" w:hanging="360"/>
      <w:jc w:val="both"/>
    </w:pPr>
    <w:rPr>
      <w:rFonts w:ascii="Arial Narrow" w:eastAsia="Times New Roman" w:hAnsi="Arial Narrow" w:cs="Times New Roman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9833AA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833AA"/>
    <w:pPr>
      <w:widowControl/>
      <w:tabs>
        <w:tab w:val="right" w:leader="dot" w:pos="9071"/>
      </w:tabs>
      <w:suppressAutoHyphens w:val="0"/>
      <w:spacing w:after="100" w:line="276" w:lineRule="auto"/>
      <w:ind w:left="284" w:hanging="284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833AA"/>
    <w:pPr>
      <w:widowControl/>
      <w:tabs>
        <w:tab w:val="right" w:leader="dot" w:pos="9071"/>
      </w:tabs>
      <w:suppressAutoHyphens w:val="0"/>
      <w:spacing w:after="100" w:line="276" w:lineRule="auto"/>
      <w:ind w:left="284" w:hanging="284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833AA"/>
    <w:pPr>
      <w:widowControl/>
      <w:tabs>
        <w:tab w:val="right" w:leader="dot" w:pos="9071"/>
      </w:tabs>
      <w:suppressAutoHyphens w:val="0"/>
      <w:spacing w:after="100" w:line="276" w:lineRule="auto"/>
      <w:ind w:left="284" w:hanging="284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Mapadokumentu">
    <w:name w:val="Document Map"/>
    <w:aliases w:val="Plan dokumentu"/>
    <w:basedOn w:val="Normalny"/>
    <w:link w:val="MapadokumentuZnak"/>
    <w:semiHidden/>
    <w:rsid w:val="009833AA"/>
    <w:pPr>
      <w:shd w:val="clear" w:color="auto" w:fill="00008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9833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western">
    <w:name w:val="western"/>
    <w:basedOn w:val="Normalny"/>
    <w:rsid w:val="009833AA"/>
    <w:pPr>
      <w:spacing w:before="100" w:beforeAutospacing="1" w:after="119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833AA"/>
    <w:pPr>
      <w:spacing w:before="100" w:beforeAutospacing="1" w:after="119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Standarduser">
    <w:name w:val="Standard (user)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833AA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3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3z0">
    <w:name w:val="WW8Num13z0"/>
    <w:rsid w:val="009833AA"/>
    <w:rPr>
      <w:sz w:val="20"/>
      <w:szCs w:val="20"/>
    </w:rPr>
  </w:style>
  <w:style w:type="paragraph" w:customStyle="1" w:styleId="Standard">
    <w:name w:val="Standard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Odwoaniedokomentarza">
    <w:name w:val="annotation reference"/>
    <w:rsid w:val="009833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33A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9833A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WW8Num2">
    <w:name w:val="WW8Num2"/>
    <w:basedOn w:val="Bezlisty"/>
    <w:rsid w:val="009833AA"/>
    <w:pPr>
      <w:numPr>
        <w:numId w:val="9"/>
      </w:numPr>
    </w:pPr>
  </w:style>
  <w:style w:type="character" w:styleId="Pogrubienie">
    <w:name w:val="Strong"/>
    <w:uiPriority w:val="22"/>
    <w:qFormat/>
    <w:rsid w:val="009833AA"/>
    <w:rPr>
      <w:b/>
      <w:bCs/>
    </w:rPr>
  </w:style>
  <w:style w:type="character" w:styleId="Hipercze">
    <w:name w:val="Hyperlink"/>
    <w:rsid w:val="009833AA"/>
    <w:rPr>
      <w:color w:val="0563C1"/>
      <w:u w:val="single"/>
    </w:rPr>
  </w:style>
  <w:style w:type="table" w:styleId="Tabela-Siatka">
    <w:name w:val="Table Grid"/>
    <w:basedOn w:val="Standardowy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3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1468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2422</Words>
  <Characters>14535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Bąk</dc:creator>
  <cp:keywords/>
  <dc:description/>
  <cp:lastModifiedBy>Jolanta Ulatowska</cp:lastModifiedBy>
  <cp:revision>6</cp:revision>
  <cp:lastPrinted>2020-10-19T10:02:00Z</cp:lastPrinted>
  <dcterms:created xsi:type="dcterms:W3CDTF">2020-10-19T08:35:00Z</dcterms:created>
  <dcterms:modified xsi:type="dcterms:W3CDTF">2020-10-27T09:19:00Z</dcterms:modified>
</cp:coreProperties>
</file>