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82" w:rsidRPr="00EF0E91" w:rsidRDefault="00C80782" w:rsidP="00C80782">
      <w:pPr>
        <w:keepNext/>
        <w:autoSpaceDE w:val="0"/>
        <w:autoSpaceDN w:val="0"/>
        <w:adjustRightInd w:val="0"/>
        <w:spacing w:after="240" w:line="240" w:lineRule="auto"/>
        <w:ind w:left="-142"/>
        <w:jc w:val="center"/>
        <w:rPr>
          <w:rFonts w:ascii="Times New Roman" w:eastAsia="Times New Roman" w:hAnsi="Times New Roman" w:cs="Times New Roman"/>
          <w:sz w:val="28"/>
          <w:szCs w:val="28"/>
          <w:lang w:eastAsia="pl-PL"/>
        </w:rPr>
      </w:pPr>
      <w:r w:rsidRPr="00EF0E91">
        <w:rPr>
          <w:rFonts w:ascii="Times New Roman" w:eastAsia="Times New Roman" w:hAnsi="Times New Roman" w:cs="Times New Roman"/>
          <w:b/>
          <w:bCs/>
          <w:sz w:val="28"/>
          <w:szCs w:val="28"/>
          <w:lang w:eastAsia="pl-PL"/>
        </w:rPr>
        <w:t>OGŁOSZENIE</w:t>
      </w:r>
      <w:r w:rsidRPr="00EF0E91">
        <w:rPr>
          <w:rFonts w:ascii="Times New Roman" w:eastAsia="Times New Roman" w:hAnsi="Times New Roman" w:cs="Times New Roman"/>
          <w:b/>
          <w:bCs/>
          <w:sz w:val="28"/>
          <w:szCs w:val="28"/>
          <w:lang w:eastAsia="pl-PL"/>
        </w:rPr>
        <w:br/>
        <w:t>Prezydenta Miasta Zduńska Wola</w:t>
      </w:r>
      <w:r w:rsidRPr="00EF0E91">
        <w:rPr>
          <w:rFonts w:ascii="Times New Roman" w:eastAsia="Times New Roman" w:hAnsi="Times New Roman" w:cs="Times New Roman"/>
          <w:b/>
          <w:bCs/>
          <w:sz w:val="28"/>
          <w:szCs w:val="28"/>
          <w:lang w:eastAsia="pl-PL"/>
        </w:rPr>
        <w:br/>
        <w:t>z dnia 19 listopada 2020 r.</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sz w:val="26"/>
          <w:szCs w:val="26"/>
          <w:lang w:eastAsia="pl-PL"/>
        </w:rPr>
        <w:t>Na podstawie uchwały nr V/35/11 Rady Miasta Zduńska Wola z dnia 27 stycznia 2011 r. w sprawie określenia zasad i trybu przeprowadzania konsultacji społecznych (Dz. Urz. Woj. Łódzkiego Nr 70, poz. 617 i 618), w związku z zarządzeniem nr 431/20 Prezydenta Mi</w:t>
      </w:r>
      <w:r w:rsidR="00EF0E91">
        <w:rPr>
          <w:rFonts w:ascii="Times New Roman" w:eastAsia="Times New Roman" w:hAnsi="Times New Roman" w:cs="Times New Roman"/>
          <w:sz w:val="26"/>
          <w:szCs w:val="26"/>
          <w:lang w:eastAsia="pl-PL"/>
        </w:rPr>
        <w:t xml:space="preserve">asta Zduńska Wola z dnia </w:t>
      </w:r>
      <w:r w:rsidRPr="00EF0E91">
        <w:rPr>
          <w:rFonts w:ascii="Times New Roman" w:eastAsia="Times New Roman" w:hAnsi="Times New Roman" w:cs="Times New Roman"/>
          <w:sz w:val="26"/>
          <w:szCs w:val="26"/>
          <w:lang w:eastAsia="pl-PL"/>
        </w:rPr>
        <w:t xml:space="preserve">19 listopada 2020 r. w sprawie konsultacji społecznych dotyczących projektu uchwały w sprawie Statutu Wspólnoty Lokalnej Osiedla Karsznice w Zduńskiej Woli </w:t>
      </w:r>
      <w:r w:rsidRPr="00EF0E91">
        <w:rPr>
          <w:rFonts w:ascii="Times New Roman" w:eastAsia="Times New Roman" w:hAnsi="Times New Roman" w:cs="Times New Roman"/>
          <w:b/>
          <w:bCs/>
          <w:color w:val="000000"/>
          <w:sz w:val="26"/>
          <w:szCs w:val="26"/>
          <w:u w:color="000000"/>
          <w:lang w:eastAsia="pl-PL"/>
        </w:rPr>
        <w:t>przeprowadza się z inicjatywy Prezydenta M</w:t>
      </w:r>
      <w:r w:rsidR="00EF0E91">
        <w:rPr>
          <w:rFonts w:ascii="Times New Roman" w:eastAsia="Times New Roman" w:hAnsi="Times New Roman" w:cs="Times New Roman"/>
          <w:b/>
          <w:bCs/>
          <w:color w:val="000000"/>
          <w:sz w:val="26"/>
          <w:szCs w:val="26"/>
          <w:u w:color="000000"/>
          <w:lang w:eastAsia="pl-PL"/>
        </w:rPr>
        <w:t xml:space="preserve">iasta Zduńska Wola konsultacje* </w:t>
      </w:r>
      <w:r w:rsidRPr="00EF0E91">
        <w:rPr>
          <w:rFonts w:ascii="Times New Roman" w:eastAsia="Times New Roman" w:hAnsi="Times New Roman" w:cs="Times New Roman"/>
          <w:b/>
          <w:bCs/>
          <w:color w:val="000000"/>
          <w:sz w:val="26"/>
          <w:szCs w:val="26"/>
          <w:u w:color="000000"/>
          <w:lang w:eastAsia="pl-PL"/>
        </w:rPr>
        <w:t>z Mieszkańcami Miasta zamieszkałymi na terenie działania Wspólnoty Lokalnej Osiedla Karsznice w Zduńskiej Woli</w:t>
      </w:r>
      <w:r w:rsidRPr="00EF0E91">
        <w:rPr>
          <w:rFonts w:ascii="Times New Roman" w:eastAsia="Times New Roman" w:hAnsi="Times New Roman" w:cs="Times New Roman"/>
          <w:color w:val="000000"/>
          <w:sz w:val="26"/>
          <w:szCs w:val="26"/>
          <w:u w:color="000000"/>
          <w:lang w:eastAsia="pl-PL"/>
        </w:rPr>
        <w:t>.</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 Przedmiotem konsultacji jest projekt uchwały w sprawie Statutu Wspólnoty Lokalnej Osiedla Karsznice w Zduńskiej Woli.</w:t>
      </w:r>
    </w:p>
    <w:p w:rsidR="00C80782" w:rsidRPr="00EF0E91" w:rsidRDefault="00C80782" w:rsidP="00C80782">
      <w:pPr>
        <w:keepLines/>
        <w:autoSpaceDE w:val="0"/>
        <w:autoSpaceDN w:val="0"/>
        <w:adjustRightInd w:val="0"/>
        <w:spacing w:before="120" w:after="120" w:line="240" w:lineRule="auto"/>
        <w:ind w:firstLine="340"/>
        <w:jc w:val="both"/>
        <w:rPr>
          <w:rFonts w:ascii="Times New Roman" w:eastAsia="Times New Roman" w:hAnsi="Times New Roman" w:cs="Times New Roman"/>
          <w:sz w:val="26"/>
          <w:szCs w:val="26"/>
          <w:lang w:eastAsia="pl-PL"/>
        </w:rPr>
      </w:pPr>
      <w:r w:rsidRPr="00EF0E91">
        <w:rPr>
          <w:rFonts w:ascii="Times New Roman" w:eastAsia="Times New Roman" w:hAnsi="Times New Roman" w:cs="Times New Roman"/>
          <w:color w:val="000000"/>
          <w:sz w:val="26"/>
          <w:szCs w:val="26"/>
          <w:u w:color="000000"/>
          <w:lang w:eastAsia="pl-PL"/>
        </w:rPr>
        <w:t>Celem konsultacji jest pozyskanie opinii i wniosków od Mieszkańców Wspólnoty na temat projektu Statutu, uwzględniającego rozstrzygnięcie</w:t>
      </w:r>
      <w:r w:rsidRPr="00EF0E91">
        <w:rPr>
          <w:rFonts w:ascii="Times New Roman" w:eastAsia="Times New Roman" w:hAnsi="Times New Roman" w:cs="Times New Roman"/>
          <w:sz w:val="26"/>
          <w:szCs w:val="26"/>
          <w:lang w:eastAsia="pl-PL"/>
        </w:rPr>
        <w:t xml:space="preserve"> nadzorcze nr PINK-I.4131.723.3.2020 Wojewody Łódzkiego z dnia 30 października 2020 r. stwierdzające nieważność § 5 ust. 2 w zakresie wyrazów „u</w:t>
      </w:r>
      <w:r w:rsidR="00EF0E91">
        <w:rPr>
          <w:rFonts w:ascii="Times New Roman" w:eastAsia="Times New Roman" w:hAnsi="Times New Roman" w:cs="Times New Roman"/>
          <w:sz w:val="26"/>
          <w:szCs w:val="26"/>
          <w:lang w:eastAsia="pl-PL"/>
        </w:rPr>
        <w:t xml:space="preserve">prawnionym </w:t>
      </w:r>
      <w:r w:rsidRPr="00EF0E91">
        <w:rPr>
          <w:rFonts w:ascii="Times New Roman" w:eastAsia="Times New Roman" w:hAnsi="Times New Roman" w:cs="Times New Roman"/>
          <w:sz w:val="26"/>
          <w:szCs w:val="26"/>
          <w:lang w:eastAsia="pl-PL"/>
        </w:rPr>
        <w:t xml:space="preserve">do głosowania w wyborach powszechnych” oraz § 14 ust. 1 pkt 2 załącznika do uchwały nr XXV/453/20 Rady Miasta Zduńska Wola z dnia 24 września 2020 r. </w:t>
      </w:r>
      <w:r w:rsidR="00EF0E91">
        <w:rPr>
          <w:rFonts w:ascii="Times New Roman" w:eastAsia="Times New Roman" w:hAnsi="Times New Roman" w:cs="Times New Roman"/>
          <w:sz w:val="26"/>
          <w:szCs w:val="26"/>
          <w:lang w:eastAsia="pl-PL"/>
        </w:rPr>
        <w:br/>
      </w:r>
      <w:r w:rsidRPr="00EF0E91">
        <w:rPr>
          <w:rFonts w:ascii="Times New Roman" w:eastAsia="Times New Roman" w:hAnsi="Times New Roman" w:cs="Times New Roman"/>
          <w:sz w:val="26"/>
          <w:szCs w:val="26"/>
          <w:lang w:eastAsia="pl-PL"/>
        </w:rPr>
        <w:t>w sprawie Statutu Wspólnoty Lokalnej Osiedla Karsznice w Zduńskiej Woli (Dz. Urz. Woj. Łódzkiego poz. 5825); ponad</w:t>
      </w:r>
      <w:r w:rsidR="00EF0E91">
        <w:rPr>
          <w:rFonts w:ascii="Times New Roman" w:eastAsia="Times New Roman" w:hAnsi="Times New Roman" w:cs="Times New Roman"/>
          <w:sz w:val="26"/>
          <w:szCs w:val="26"/>
          <w:lang w:eastAsia="pl-PL"/>
        </w:rPr>
        <w:t xml:space="preserve">to proponuje się zmianę zapisu </w:t>
      </w:r>
      <w:r w:rsidRPr="00EF0E91">
        <w:rPr>
          <w:rFonts w:ascii="Times New Roman" w:eastAsia="Times New Roman" w:hAnsi="Times New Roman" w:cs="Times New Roman"/>
          <w:sz w:val="26"/>
          <w:szCs w:val="26"/>
          <w:lang w:eastAsia="pl-PL"/>
        </w:rPr>
        <w:t xml:space="preserve">§ 6 ust. 2 załącznika do ww. uchwały, który otrzyma brzmienie: „Zarząd liczący od 3 do 12 członków wybierają Mieszkańcy podczas Ogólnego Zebrania Mieszkańców.”.  </w:t>
      </w:r>
    </w:p>
    <w:p w:rsidR="00C80782" w:rsidRPr="00EF0E91" w:rsidRDefault="00C80782" w:rsidP="00C8078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Konsultacje obejmują swoim zasięgiem teren działania Wspólnoty Lokalnej Osiedla Karsznice w Zduńskiej Woli.</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b/>
          <w:bCs/>
          <w:color w:val="000000"/>
          <w:sz w:val="26"/>
          <w:szCs w:val="26"/>
          <w:u w:color="000000"/>
          <w:lang w:eastAsia="pl-PL"/>
        </w:rPr>
        <w:t>Obszar Osiedla obejmuje ulice:</w:t>
      </w:r>
      <w:r w:rsidRPr="00EF0E91">
        <w:rPr>
          <w:rFonts w:ascii="Times New Roman" w:eastAsia="Times New Roman" w:hAnsi="Times New Roman" w:cs="Times New Roman"/>
          <w:color w:val="000000"/>
          <w:sz w:val="26"/>
          <w:szCs w:val="26"/>
          <w:u w:color="000000"/>
          <w:lang w:eastAsia="pl-PL"/>
        </w:rPr>
        <w:t xml:space="preserve"> Jana Długosza, Aleksandra Fredry, Konstantego Ildefonsa Gałczyńskiego, Grunwaldzką, Kazimierza Kałużewskiego, Karsznicką, Jana Kochanowskiego, Kolejową, Hugona Kołłątaja, Kombatantów, Mikołaja Kopernika, Krańcową, Bolesława Leśmiana, Łanową, 1-go Maja, Maratońską, Marzenińską, Narciarską, Juliana Ursyna Niemcewicza, Cypriana Kamila Norwida, Stefana Okrzei, Olimpijską, Partyzantów, Piłkarską, Plac Zwycięstwa, Wincentego Pola, Poprzeczną, Rolną, Saneczkową, Piotra Skargi, Sportową, Spółdzielczą, Stanisława Staszica, Wita Stwosza, mjr Henryka Sucharskiego, Juliusza Sylli, Tenisową, Romualda Traugutta, Turystyczną, Wiosenną, Wincentego Witosa, Wojska Polskiego, Stanisława Wyspiańskiego, Zbożową. </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Konsultacje odbędą się w formie przyjmowania opinii i wniosków nt. projektu Statutu w terminie od dnia 27 listopada 2020 r. do dnia 4 grudnia 2020 r. na formularzu zgłoszenia.</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 xml:space="preserve">Formularz zgłaszania opinii i wniosków dostępny jest na stronie Biuletynu Informacji Publicznej Urzędu Miasta Zduńska Wola pod adresem: </w:t>
      </w:r>
      <w:hyperlink r:id="rId4" w:history="1">
        <w:r w:rsidRPr="00EF0E91">
          <w:rPr>
            <w:rFonts w:ascii="Times New Roman" w:eastAsia="Times New Roman" w:hAnsi="Times New Roman" w:cs="Times New Roman"/>
            <w:color w:val="2F5496" w:themeColor="accent5" w:themeShade="BF"/>
            <w:sz w:val="26"/>
            <w:szCs w:val="26"/>
            <w:lang w:eastAsia="pl-PL"/>
          </w:rPr>
          <w:t>https://bip.zdunskawola.pl/artykuly/424/konsultacje-spoleczne</w:t>
        </w:r>
      </w:hyperlink>
      <w:r w:rsidRPr="00EF0E91">
        <w:rPr>
          <w:rFonts w:ascii="Times New Roman" w:eastAsia="Times New Roman" w:hAnsi="Times New Roman" w:cs="Times New Roman"/>
          <w:color w:val="2F5496" w:themeColor="accent5" w:themeShade="BF"/>
          <w:sz w:val="26"/>
          <w:szCs w:val="26"/>
          <w:lang w:eastAsia="pl-PL"/>
        </w:rPr>
        <w:t> </w:t>
      </w:r>
      <w:r w:rsidRPr="00EF0E91">
        <w:rPr>
          <w:rFonts w:ascii="Times New Roman" w:eastAsia="Times New Roman" w:hAnsi="Times New Roman" w:cs="Times New Roman"/>
          <w:color w:val="000000"/>
          <w:sz w:val="26"/>
          <w:szCs w:val="26"/>
          <w:u w:color="000000"/>
          <w:lang w:eastAsia="pl-PL"/>
        </w:rPr>
        <w:t>oraz na stronie internetowej Miasta Zduńska Wola.</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Wypełnione formularze należy składać w ww. terminie poprzez:</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1) umieszczenie w skrzynce ustawionej w holu wejściowym, w budynku nr 2 Urzędu Miasta Zduńska Wola (wejście od strony kościoła), ul. Stefana Złotnickiego 12, od poniedziałku do piątku w godzinach pracy Urzędu Miasta;</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2F5496" w:themeColor="accent5" w:themeShade="BF"/>
          <w:sz w:val="26"/>
          <w:szCs w:val="26"/>
          <w:lang w:eastAsia="pl-PL"/>
        </w:rPr>
      </w:pPr>
      <w:r w:rsidRPr="00EF0E91">
        <w:rPr>
          <w:rFonts w:ascii="Times New Roman" w:eastAsia="Times New Roman" w:hAnsi="Times New Roman" w:cs="Times New Roman"/>
          <w:color w:val="000000"/>
          <w:sz w:val="26"/>
          <w:szCs w:val="26"/>
          <w:u w:color="000000"/>
          <w:lang w:eastAsia="pl-PL"/>
        </w:rPr>
        <w:t xml:space="preserve">2) przesłanie drogą elektroniczną na adres: </w:t>
      </w:r>
      <w:r w:rsidRPr="00EF0E91">
        <w:rPr>
          <w:rFonts w:ascii="Times New Roman" w:eastAsia="Times New Roman" w:hAnsi="Times New Roman" w:cs="Times New Roman"/>
          <w:color w:val="2F5496" w:themeColor="accent5" w:themeShade="BF"/>
          <w:sz w:val="26"/>
          <w:szCs w:val="26"/>
          <w:u w:color="000000"/>
          <w:lang w:eastAsia="pl-PL"/>
        </w:rPr>
        <w:t>konsultacje_statut@zdunskawola.pl.</w:t>
      </w:r>
    </w:p>
    <w:p w:rsidR="00C80782" w:rsidRPr="00EF0E91" w:rsidRDefault="00C80782" w:rsidP="00C80782">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Osobą odpowiedzialną za przygotowanie konsultacji jest Lidia Pająk Dyrektor Biura Rady Miasta.</w:t>
      </w:r>
    </w:p>
    <w:p w:rsidR="00EF0E91" w:rsidRDefault="00EF0E91"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u w:color="000000"/>
          <w:lang w:eastAsia="pl-PL"/>
        </w:rPr>
      </w:pP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lastRenderedPageBreak/>
        <w:t>Konsultacje przeprowadzi Komisja konsultacyjna w składzie:</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1) Lidia Pająk - Dyrektor Biura Rady Miasta - Przewodnicząca Komisji;</w:t>
      </w:r>
    </w:p>
    <w:p w:rsidR="00C80782" w:rsidRPr="00EF0E91" w:rsidRDefault="00C80782" w:rsidP="00EF0E91">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u w:color="000000"/>
          <w:lang w:eastAsia="pl-PL"/>
        </w:rPr>
      </w:pPr>
      <w:r w:rsidRPr="00EF0E91">
        <w:rPr>
          <w:rFonts w:ascii="Times New Roman" w:eastAsia="Times New Roman" w:hAnsi="Times New Roman" w:cs="Times New Roman"/>
          <w:color w:val="000000"/>
          <w:sz w:val="26"/>
          <w:szCs w:val="26"/>
          <w:u w:color="000000"/>
          <w:lang w:eastAsia="pl-PL"/>
        </w:rPr>
        <w:t>2) Aneta Antosiak - Kierownik Działu Zdrowia i Polityki Społecznej w Biurze Edukacji, Sportu</w:t>
      </w:r>
      <w:r w:rsidRPr="00EF0E91">
        <w:rPr>
          <w:rFonts w:ascii="Times New Roman" w:eastAsia="Times New Roman" w:hAnsi="Times New Roman" w:cs="Times New Roman"/>
          <w:color w:val="000000"/>
          <w:sz w:val="26"/>
          <w:szCs w:val="26"/>
          <w:u w:color="000000"/>
          <w:lang w:eastAsia="pl-PL"/>
        </w:rPr>
        <w:br/>
        <w:t>i Spraw Społecznych - Zastępca Przewodniczącej Komisji;</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3) Małgorzata Wójcik - Inspektor w Biurze Rady Miasta - Sekretarz Komisji;</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4) Marzena Nowińska - Inspektor w Dziale Zdrowia i Polityki Społecznej w Biurze Edukacji, Sportu i Spraw Społecznych - Członek.</w:t>
      </w:r>
    </w:p>
    <w:p w:rsidR="00C80782" w:rsidRPr="00EF0E91" w:rsidRDefault="00C80782" w:rsidP="00C80782">
      <w:pPr>
        <w:autoSpaceDE w:val="0"/>
        <w:autoSpaceDN w:val="0"/>
        <w:adjustRightInd w:val="0"/>
        <w:spacing w:before="120" w:after="120" w:line="240" w:lineRule="auto"/>
        <w:ind w:firstLine="227"/>
        <w:jc w:val="center"/>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 xml:space="preserve">                                                                                     </w:t>
      </w:r>
      <w:r w:rsidR="00EF0E91">
        <w:rPr>
          <w:rFonts w:ascii="Times New Roman" w:eastAsia="Times New Roman" w:hAnsi="Times New Roman" w:cs="Times New Roman"/>
          <w:color w:val="000000"/>
          <w:sz w:val="26"/>
          <w:szCs w:val="26"/>
          <w:u w:color="000000"/>
          <w:lang w:eastAsia="pl-PL"/>
        </w:rPr>
        <w:t xml:space="preserve">                            </w:t>
      </w:r>
      <w:r w:rsidRPr="00EF0E91">
        <w:rPr>
          <w:rFonts w:ascii="Times New Roman" w:eastAsia="Times New Roman" w:hAnsi="Times New Roman" w:cs="Times New Roman"/>
          <w:color w:val="000000"/>
          <w:sz w:val="26"/>
          <w:szCs w:val="26"/>
          <w:u w:color="000000"/>
          <w:lang w:eastAsia="pl-PL"/>
        </w:rPr>
        <w:t xml:space="preserve">  Prezydent Miasta</w:t>
      </w:r>
    </w:p>
    <w:p w:rsidR="00C80782" w:rsidRPr="00EF0E91" w:rsidRDefault="0037016E" w:rsidP="00C80782">
      <w:pPr>
        <w:autoSpaceDE w:val="0"/>
        <w:autoSpaceDN w:val="0"/>
        <w:adjustRightInd w:val="0"/>
        <w:spacing w:before="120" w:after="120" w:line="240" w:lineRule="auto"/>
        <w:ind w:firstLine="227"/>
        <w:rPr>
          <w:rFonts w:ascii="Times New Roman" w:eastAsia="Times New Roman" w:hAnsi="Times New Roman" w:cs="Times New Roman"/>
          <w:color w:val="000000"/>
          <w:sz w:val="26"/>
          <w:szCs w:val="26"/>
          <w:u w:color="000000"/>
          <w:lang w:eastAsia="pl-PL"/>
        </w:rPr>
      </w:pPr>
      <w:r>
        <w:rPr>
          <w:rFonts w:ascii="Times New Roman" w:eastAsia="Times New Roman" w:hAnsi="Times New Roman" w:cs="Times New Roman"/>
          <w:color w:val="000000"/>
          <w:sz w:val="26"/>
          <w:szCs w:val="26"/>
          <w:u w:color="000000"/>
          <w:lang w:eastAsia="pl-PL"/>
        </w:rPr>
        <w:tab/>
      </w:r>
      <w:r>
        <w:rPr>
          <w:rFonts w:ascii="Times New Roman" w:eastAsia="Times New Roman" w:hAnsi="Times New Roman" w:cs="Times New Roman"/>
          <w:color w:val="000000"/>
          <w:sz w:val="26"/>
          <w:szCs w:val="26"/>
          <w:u w:color="000000"/>
          <w:lang w:eastAsia="pl-PL"/>
        </w:rPr>
        <w:tab/>
      </w:r>
      <w:r>
        <w:rPr>
          <w:rFonts w:ascii="Times New Roman" w:eastAsia="Times New Roman" w:hAnsi="Times New Roman" w:cs="Times New Roman"/>
          <w:color w:val="000000"/>
          <w:sz w:val="26"/>
          <w:szCs w:val="26"/>
          <w:u w:color="000000"/>
          <w:lang w:eastAsia="pl-PL"/>
        </w:rPr>
        <w:tab/>
      </w:r>
      <w:r>
        <w:rPr>
          <w:rFonts w:ascii="Times New Roman" w:eastAsia="Times New Roman" w:hAnsi="Times New Roman" w:cs="Times New Roman"/>
          <w:color w:val="000000"/>
          <w:sz w:val="26"/>
          <w:szCs w:val="26"/>
          <w:u w:color="000000"/>
          <w:lang w:eastAsia="pl-PL"/>
        </w:rPr>
        <w:tab/>
      </w:r>
      <w:r>
        <w:rPr>
          <w:rFonts w:ascii="Times New Roman" w:eastAsia="Times New Roman" w:hAnsi="Times New Roman" w:cs="Times New Roman"/>
          <w:color w:val="000000"/>
          <w:sz w:val="26"/>
          <w:szCs w:val="26"/>
          <w:u w:color="000000"/>
          <w:lang w:eastAsia="pl-PL"/>
        </w:rPr>
        <w:tab/>
      </w:r>
      <w:r>
        <w:rPr>
          <w:rFonts w:ascii="Times New Roman" w:eastAsia="Times New Roman" w:hAnsi="Times New Roman" w:cs="Times New Roman"/>
          <w:color w:val="000000"/>
          <w:sz w:val="26"/>
          <w:szCs w:val="26"/>
          <w:u w:color="000000"/>
          <w:lang w:eastAsia="pl-PL"/>
        </w:rPr>
        <w:tab/>
      </w:r>
      <w:r>
        <w:rPr>
          <w:rFonts w:ascii="Times New Roman" w:eastAsia="Times New Roman" w:hAnsi="Times New Roman" w:cs="Times New Roman"/>
          <w:color w:val="000000"/>
          <w:sz w:val="26"/>
          <w:szCs w:val="26"/>
          <w:u w:color="000000"/>
          <w:lang w:eastAsia="pl-PL"/>
        </w:rPr>
        <w:tab/>
      </w:r>
      <w:r>
        <w:rPr>
          <w:rFonts w:ascii="Times New Roman" w:eastAsia="Times New Roman" w:hAnsi="Times New Roman" w:cs="Times New Roman"/>
          <w:color w:val="000000"/>
          <w:sz w:val="26"/>
          <w:szCs w:val="26"/>
          <w:u w:color="000000"/>
          <w:lang w:eastAsia="pl-PL"/>
        </w:rPr>
        <w:tab/>
      </w:r>
      <w:r>
        <w:rPr>
          <w:rFonts w:ascii="Times New Roman" w:eastAsia="Times New Roman" w:hAnsi="Times New Roman" w:cs="Times New Roman"/>
          <w:color w:val="000000"/>
          <w:sz w:val="26"/>
          <w:szCs w:val="26"/>
          <w:u w:color="000000"/>
          <w:lang w:eastAsia="pl-PL"/>
        </w:rPr>
        <w:tab/>
      </w:r>
      <w:r>
        <w:rPr>
          <w:rFonts w:ascii="Times New Roman" w:eastAsia="Times New Roman" w:hAnsi="Times New Roman" w:cs="Times New Roman"/>
          <w:color w:val="000000"/>
          <w:sz w:val="26"/>
          <w:szCs w:val="26"/>
          <w:u w:color="000000"/>
          <w:lang w:eastAsia="pl-PL"/>
        </w:rPr>
        <w:tab/>
      </w:r>
      <w:r>
        <w:rPr>
          <w:rFonts w:ascii="Times New Roman" w:eastAsia="Times New Roman" w:hAnsi="Times New Roman" w:cs="Times New Roman"/>
          <w:color w:val="000000"/>
          <w:sz w:val="26"/>
          <w:szCs w:val="26"/>
          <w:u w:color="000000"/>
          <w:lang w:eastAsia="pl-PL"/>
        </w:rPr>
        <w:tab/>
      </w:r>
      <w:r>
        <w:rPr>
          <w:rFonts w:ascii="Times New Roman" w:eastAsia="Times New Roman" w:hAnsi="Times New Roman" w:cs="Times New Roman"/>
          <w:color w:val="000000"/>
          <w:sz w:val="26"/>
          <w:szCs w:val="26"/>
          <w:u w:color="000000"/>
          <w:lang w:eastAsia="pl-PL"/>
        </w:rPr>
        <w:tab/>
        <w:t xml:space="preserve">      </w:t>
      </w:r>
      <w:bookmarkStart w:id="0" w:name="_GoBack"/>
      <w:bookmarkEnd w:id="0"/>
      <w:r>
        <w:rPr>
          <w:rFonts w:ascii="Times New Roman" w:eastAsia="Times New Roman" w:hAnsi="Times New Roman" w:cs="Times New Roman"/>
          <w:color w:val="000000"/>
          <w:sz w:val="26"/>
          <w:szCs w:val="26"/>
          <w:u w:color="000000"/>
          <w:lang w:eastAsia="pl-PL"/>
        </w:rPr>
        <w:t>/-/</w:t>
      </w:r>
    </w:p>
    <w:p w:rsidR="00C80782" w:rsidRPr="00EF0E91" w:rsidRDefault="00C80782" w:rsidP="00C80782">
      <w:pPr>
        <w:autoSpaceDE w:val="0"/>
        <w:autoSpaceDN w:val="0"/>
        <w:adjustRightInd w:val="0"/>
        <w:spacing w:before="120" w:after="120" w:line="240" w:lineRule="auto"/>
        <w:ind w:left="7788"/>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 xml:space="preserve">       Konrad Pokora</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b/>
          <w:bCs/>
          <w:color w:val="000000"/>
          <w:sz w:val="26"/>
          <w:szCs w:val="26"/>
          <w:u w:color="000000"/>
          <w:lang w:eastAsia="pl-PL"/>
        </w:rPr>
      </w:pP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b/>
          <w:bCs/>
          <w:color w:val="000000"/>
          <w:sz w:val="26"/>
          <w:szCs w:val="26"/>
          <w:u w:color="000000"/>
          <w:lang w:eastAsia="pl-PL"/>
        </w:rPr>
        <w:t>W załączeniu projekt uchwały w sprawie Statutu Wspólnoty Lokalnej Osiedla Karsznice w Zduńskiej Woli.</w:t>
      </w:r>
    </w:p>
    <w:p w:rsidR="00C80782" w:rsidRPr="00EF0E91" w:rsidRDefault="00C80782" w:rsidP="00C80782">
      <w:pPr>
        <w:autoSpaceDE w:val="0"/>
        <w:autoSpaceDN w:val="0"/>
        <w:adjustRightInd w:val="0"/>
        <w:spacing w:before="120" w:after="120" w:line="240" w:lineRule="auto"/>
        <w:ind w:firstLine="227"/>
        <w:jc w:val="both"/>
        <w:rPr>
          <w:rFonts w:ascii="Times New Roman" w:eastAsia="Times New Roman" w:hAnsi="Times New Roman" w:cs="Times New Roman"/>
          <w:color w:val="000000"/>
          <w:sz w:val="26"/>
          <w:szCs w:val="26"/>
          <w:lang w:eastAsia="pl-PL"/>
        </w:rPr>
      </w:pPr>
      <w:r w:rsidRPr="00EF0E91">
        <w:rPr>
          <w:rFonts w:ascii="Times New Roman" w:eastAsia="Times New Roman" w:hAnsi="Times New Roman" w:cs="Times New Roman"/>
          <w:color w:val="000000"/>
          <w:sz w:val="26"/>
          <w:szCs w:val="26"/>
          <w:u w:color="000000"/>
          <w:lang w:eastAsia="pl-PL"/>
        </w:rPr>
        <w:t>*</w:t>
      </w:r>
      <w:r w:rsidRPr="00EF0E91">
        <w:rPr>
          <w:rFonts w:ascii="Times New Roman" w:eastAsia="Times New Roman" w:hAnsi="Times New Roman" w:cs="Times New Roman"/>
          <w:b/>
          <w:bCs/>
          <w:color w:val="000000"/>
          <w:sz w:val="26"/>
          <w:szCs w:val="26"/>
          <w:u w:color="000000"/>
          <w:lang w:eastAsia="pl-PL"/>
        </w:rPr>
        <w:t> </w:t>
      </w:r>
      <w:r w:rsidRPr="00EF0E91">
        <w:rPr>
          <w:rFonts w:ascii="Times New Roman" w:eastAsia="Times New Roman" w:hAnsi="Times New Roman" w:cs="Times New Roman"/>
          <w:color w:val="000000"/>
          <w:sz w:val="26"/>
          <w:szCs w:val="26"/>
          <w:u w:color="000000"/>
          <w:lang w:eastAsia="pl-PL"/>
        </w:rPr>
        <w:t>Konsultacje mają charakter opiniodawczy, ich wyniki nie są wiążące dla organów Miasta, chyba</w:t>
      </w:r>
      <w:r w:rsidRPr="00EF0E91">
        <w:rPr>
          <w:rFonts w:ascii="Times New Roman" w:eastAsia="Times New Roman" w:hAnsi="Times New Roman" w:cs="Times New Roman"/>
          <w:color w:val="000000"/>
          <w:sz w:val="26"/>
          <w:szCs w:val="26"/>
          <w:u w:color="000000"/>
          <w:lang w:eastAsia="pl-PL"/>
        </w:rPr>
        <w:br/>
        <w:t>że ustawa stanowi inaczej. Opinie te jednak powinny być brane pod uwagę przy podejmowaniu strategicznych decyzji – § 5 uchwały nr V/35/11 Rady Miasta Zduńska Wola z dnia 27 stycznia 2011 r. w sprawie określenia zasad i trybu przeprowadzania konsultacji społecznych.</w:t>
      </w:r>
    </w:p>
    <w:p w:rsidR="004C6231" w:rsidRPr="00EF0E91" w:rsidRDefault="004C6231">
      <w:pPr>
        <w:rPr>
          <w:sz w:val="26"/>
          <w:szCs w:val="26"/>
        </w:rPr>
      </w:pPr>
    </w:p>
    <w:sectPr w:rsidR="004C6231" w:rsidRPr="00EF0E91" w:rsidSect="00C80782">
      <w:endnotePr>
        <w:numFmt w:val="decimal"/>
      </w:endnotePr>
      <w:pgSz w:w="11906" w:h="16838"/>
      <w:pgMar w:top="850" w:right="707" w:bottom="850"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82"/>
    <w:rsid w:val="0037016E"/>
    <w:rsid w:val="004C6231"/>
    <w:rsid w:val="00B80E51"/>
    <w:rsid w:val="00C80782"/>
    <w:rsid w:val="00EF0E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40AA5-62AF-4832-BC31-FCB265EF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p.zdunskawola.pl/artykuly/424/konsultacje-spole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639</Words>
  <Characters>3840</Characters>
  <Application>Microsoft Office Word</Application>
  <DocSecurity>0</DocSecurity>
  <Lines>32</Lines>
  <Paragraphs>8</Paragraphs>
  <ScaleCrop>false</ScaleCrop>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2020-11-19T09:02:00Z</dcterms:created>
  <dcterms:modified xsi:type="dcterms:W3CDTF">2020-11-19T11:40:00Z</dcterms:modified>
</cp:coreProperties>
</file>