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09" w:rsidRDefault="00832B17">
      <w:pPr>
        <w:pStyle w:val="Standard"/>
        <w:ind w:left="1415" w:firstLine="709"/>
        <w:rPr>
          <w:rFonts w:cs="Tahoma"/>
          <w:b/>
          <w:bCs/>
          <w:sz w:val="22"/>
          <w:szCs w:val="22"/>
        </w:rPr>
      </w:pPr>
      <w:bookmarkStart w:id="0" w:name="_GoBack"/>
      <w:bookmarkEnd w:id="0"/>
      <w:r>
        <w:rPr>
          <w:rFonts w:cs="Tahoma"/>
          <w:b/>
          <w:bCs/>
          <w:sz w:val="22"/>
          <w:szCs w:val="22"/>
        </w:rPr>
        <w:t>WŁAŚCICIEL LOKALU*</w:t>
      </w:r>
    </w:p>
    <w:p w:rsidR="00DE0509" w:rsidRDefault="00832B17">
      <w:pPr>
        <w:pStyle w:val="Standard"/>
        <w:ind w:left="1416" w:firstLine="708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NAJEMCA LOKALU*</w:t>
      </w:r>
      <w:r>
        <w:rPr>
          <w:rFonts w:cs="Tahoma"/>
          <w:b/>
          <w:bCs/>
          <w:sz w:val="22"/>
          <w:szCs w:val="22"/>
        </w:rPr>
        <w:tab/>
      </w:r>
    </w:p>
    <w:p w:rsidR="00DE0509" w:rsidRDefault="00832B17">
      <w:pPr>
        <w:pStyle w:val="Standard"/>
        <w:ind w:left="1416" w:firstLine="708"/>
      </w:pPr>
      <w:r>
        <w:rPr>
          <w:rFonts w:cs="Tahoma"/>
          <w:b/>
          <w:bCs/>
          <w:sz w:val="22"/>
          <w:szCs w:val="22"/>
        </w:rPr>
        <w:t xml:space="preserve">                                                  </w:t>
      </w:r>
      <w:r>
        <w:rPr>
          <w:rFonts w:cs="Tahoma"/>
          <w:bCs/>
          <w:sz w:val="22"/>
          <w:szCs w:val="22"/>
        </w:rPr>
        <w:t>………………………………………...................</w:t>
      </w:r>
    </w:p>
    <w:p w:rsidR="00DE0509" w:rsidRDefault="00832B17">
      <w:pPr>
        <w:pStyle w:val="Standard"/>
        <w:ind w:left="1416" w:firstLine="708"/>
      </w:pP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18"/>
          <w:szCs w:val="18"/>
        </w:rPr>
        <w:t xml:space="preserve">       </w:t>
      </w:r>
      <w:r>
        <w:rPr>
          <w:rFonts w:cs="Tahoma"/>
          <w:bCs/>
          <w:sz w:val="18"/>
          <w:szCs w:val="18"/>
        </w:rPr>
        <w:tab/>
      </w:r>
      <w:r>
        <w:rPr>
          <w:rFonts w:cs="Tahoma"/>
          <w:bCs/>
          <w:sz w:val="18"/>
          <w:szCs w:val="18"/>
        </w:rPr>
        <w:tab/>
        <w:t>( imię i nazwisko )</w:t>
      </w:r>
    </w:p>
    <w:p w:rsidR="00DE0509" w:rsidRDefault="00832B17">
      <w:pPr>
        <w:pStyle w:val="Standard"/>
        <w:ind w:left="4248" w:firstLine="708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………………………………………..................</w:t>
      </w:r>
    </w:p>
    <w:p w:rsidR="00DE0509" w:rsidRDefault="00832B17">
      <w:pPr>
        <w:pStyle w:val="Standard"/>
        <w:ind w:left="1416" w:firstLine="708"/>
      </w:pPr>
      <w:r>
        <w:rPr>
          <w:rFonts w:cs="Tahoma"/>
          <w:bCs/>
          <w:sz w:val="22"/>
          <w:szCs w:val="22"/>
        </w:rPr>
        <w:t xml:space="preserve">       </w:t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18"/>
          <w:szCs w:val="18"/>
        </w:rPr>
        <w:t xml:space="preserve">             </w:t>
      </w:r>
      <w:r>
        <w:rPr>
          <w:rFonts w:cs="Tahoma"/>
          <w:bCs/>
          <w:sz w:val="18"/>
          <w:szCs w:val="18"/>
        </w:rPr>
        <w:tab/>
        <w:t xml:space="preserve">        ( adres )</w:t>
      </w:r>
    </w:p>
    <w:p w:rsidR="00DE0509" w:rsidRDefault="00832B17">
      <w:pPr>
        <w:pStyle w:val="Standard"/>
      </w:pPr>
      <w:r>
        <w:rPr>
          <w:b/>
          <w:bCs/>
          <w:sz w:val="22"/>
          <w:szCs w:val="22"/>
        </w:rPr>
        <w:t>Wydatki mieszkaniowe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ostatni miesiąc</w:t>
      </w:r>
    </w:p>
    <w:p w:rsidR="00DE0509" w:rsidRDefault="00DE0509">
      <w:pPr>
        <w:pStyle w:val="Standard"/>
        <w:rPr>
          <w:rFonts w:cs="Tahoma"/>
          <w:sz w:val="22"/>
          <w:szCs w:val="22"/>
        </w:rPr>
      </w:pPr>
    </w:p>
    <w:p w:rsidR="00DE0509" w:rsidRDefault="00832B17">
      <w:pPr>
        <w:pStyle w:val="Standard"/>
        <w:ind w:left="3540" w:firstLine="708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Pow./ Os./ N</w:t>
      </w:r>
      <w:r>
        <w:rPr>
          <w:rFonts w:cs="Tahoma"/>
        </w:rPr>
        <w:tab/>
      </w:r>
      <w:r>
        <w:rPr>
          <w:rFonts w:cs="Tahoma"/>
        </w:rPr>
        <w:tab/>
        <w:t xml:space="preserve">      Kwota</w:t>
      </w:r>
    </w:p>
    <w:p w:rsidR="00DE0509" w:rsidRDefault="00832B17">
      <w:pPr>
        <w:pStyle w:val="Standard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Zaliczki na koszty zarządu</w:t>
      </w:r>
    </w:p>
    <w:p w:rsidR="00DE0509" w:rsidRDefault="00832B17">
      <w:pPr>
        <w:pStyle w:val="Standard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nieruchomością wspólną*</w:t>
      </w:r>
    </w:p>
    <w:p w:rsidR="00DE0509" w:rsidRDefault="00DE0509">
      <w:pPr>
        <w:pStyle w:val="Standard"/>
        <w:rPr>
          <w:rFonts w:cs="Tahoma"/>
          <w:sz w:val="22"/>
          <w:szCs w:val="22"/>
        </w:rPr>
      </w:pPr>
    </w:p>
    <w:p w:rsidR="00DE0509" w:rsidRDefault="00832B17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  <w:t>*</w:t>
      </w:r>
    </w:p>
    <w:p w:rsidR="00DE0509" w:rsidRDefault="00DE0509">
      <w:pPr>
        <w:pStyle w:val="Standard"/>
        <w:rPr>
          <w:rFonts w:cs="Tahoma"/>
          <w:sz w:val="22"/>
          <w:szCs w:val="22"/>
        </w:rPr>
      </w:pPr>
    </w:p>
    <w:p w:rsidR="00DE0509" w:rsidRDefault="00832B17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:rsidR="00DE0509" w:rsidRDefault="00DE0509">
      <w:pPr>
        <w:pStyle w:val="Standard"/>
        <w:rPr>
          <w:rFonts w:cs="Tahoma"/>
          <w:sz w:val="22"/>
          <w:szCs w:val="22"/>
        </w:rPr>
      </w:pPr>
    </w:p>
    <w:p w:rsidR="00DE0509" w:rsidRDefault="00832B17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:rsidR="00DE0509" w:rsidRDefault="00DE0509">
      <w:pPr>
        <w:pStyle w:val="Standard"/>
        <w:rPr>
          <w:rFonts w:cs="Tahoma"/>
          <w:sz w:val="22"/>
          <w:szCs w:val="22"/>
        </w:rPr>
      </w:pPr>
    </w:p>
    <w:p w:rsidR="00DE0509" w:rsidRDefault="00832B17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Podgrzanie wody</w:t>
      </w:r>
    </w:p>
    <w:p w:rsidR="00DE0509" w:rsidRDefault="00DE0509">
      <w:pPr>
        <w:pStyle w:val="Standard"/>
        <w:rPr>
          <w:rFonts w:cs="Tahoma"/>
          <w:sz w:val="22"/>
          <w:szCs w:val="22"/>
        </w:rPr>
      </w:pPr>
    </w:p>
    <w:p w:rsidR="00DE0509" w:rsidRDefault="00832B17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Nieczystości stałe</w:t>
      </w:r>
    </w:p>
    <w:p w:rsidR="00DE0509" w:rsidRDefault="00DE0509">
      <w:pPr>
        <w:pStyle w:val="Standard"/>
        <w:rPr>
          <w:rFonts w:cs="Tahoma"/>
          <w:sz w:val="22"/>
          <w:szCs w:val="22"/>
        </w:rPr>
      </w:pPr>
    </w:p>
    <w:p w:rsidR="00DE0509" w:rsidRDefault="00832B17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Nieczystości płynne</w:t>
      </w:r>
    </w:p>
    <w:p w:rsidR="00DE0509" w:rsidRDefault="00832B17">
      <w:pPr>
        <w:pStyle w:val="Standard"/>
        <w:ind w:left="6372" w:firstLine="708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RAZEM:</w:t>
      </w:r>
    </w:p>
    <w:p w:rsidR="00DE0509" w:rsidRDefault="00832B17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:rsidR="00DE0509" w:rsidRDefault="00832B17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Czynniki</w:t>
      </w:r>
    </w:p>
    <w:p w:rsidR="00DE0509" w:rsidRDefault="00832B17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:rsidR="00DE0509" w:rsidRDefault="00832B17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1. Instalacja wodociągowo-kanalizacyjna   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2. </w:t>
      </w:r>
      <w:r>
        <w:rPr>
          <w:rFonts w:cs="Tahoma"/>
          <w:sz w:val="20"/>
          <w:szCs w:val="22"/>
        </w:rPr>
        <w:t>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3. W-C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4. Centralne ogrzewanie z sieci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5. Ciepła woda</w:t>
      </w:r>
      <w:r>
        <w:rPr>
          <w:rFonts w:cs="Tahoma"/>
          <w:sz w:val="20"/>
          <w:szCs w:val="22"/>
        </w:rPr>
        <w:tab/>
        <w:t xml:space="preserve">z sieci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6. Lokal z</w:t>
      </w:r>
      <w:r>
        <w:rPr>
          <w:rFonts w:cs="Tahoma"/>
          <w:sz w:val="20"/>
          <w:szCs w:val="22"/>
        </w:rPr>
        <w:t xml:space="preserve"> ciemną kuchnią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7. Lokal położony powyżej czwartej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kondygnacji nadziemnej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8. 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9. Budynek przeznaczony do rozbiórki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10. Wodomierz w lokal</w:t>
      </w:r>
      <w:r>
        <w:rPr>
          <w:rFonts w:cs="Tahoma"/>
          <w:sz w:val="20"/>
          <w:szCs w:val="22"/>
        </w:rPr>
        <w:t>u (budynku)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11. Lokal w budynku poddanym termomodernizacji, rewitalizacji, remontowi kapitalnemu, 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 przebudowie lub nadbudowie w związku z inwestycją zrealizowaną przez Miasto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DE0509" w:rsidRDefault="00832B17">
      <w:pPr>
        <w:pStyle w:val="Standard"/>
        <w:ind w:left="3545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50 %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12. Lokal </w:t>
      </w:r>
      <w:r>
        <w:rPr>
          <w:rFonts w:cs="Tahoma"/>
          <w:sz w:val="20"/>
          <w:szCs w:val="22"/>
        </w:rPr>
        <w:t>wyposażony w etażowe centralne ogrzewanie zainstalowane w całości na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 koszt wynajmującego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 Tak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  <w:r>
        <w:rPr>
          <w:rFonts w:cs="Tahoma"/>
          <w:sz w:val="20"/>
          <w:szCs w:val="22"/>
        </w:rPr>
        <w:tab/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13. Lokal w budynku, w którym znajdują się   </w:t>
      </w:r>
    </w:p>
    <w:p w:rsidR="00DE0509" w:rsidRDefault="00832B17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 co najwyżej dwa lokale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Tak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>20%</w:t>
      </w:r>
      <w:r>
        <w:rPr>
          <w:rFonts w:cs="Tahoma"/>
          <w:sz w:val="20"/>
          <w:szCs w:val="22"/>
        </w:rPr>
        <w:tab/>
      </w:r>
    </w:p>
    <w:p w:rsidR="00DE0509" w:rsidRDefault="00832B17">
      <w:pPr>
        <w:pStyle w:val="Standard"/>
        <w:ind w:left="495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</w:t>
      </w:r>
    </w:p>
    <w:p w:rsidR="00DE0509" w:rsidRDefault="00832B17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:rsidR="00DE0509" w:rsidRDefault="00DE0509">
      <w:pPr>
        <w:pStyle w:val="Standard"/>
        <w:ind w:left="4956" w:firstLine="708"/>
        <w:rPr>
          <w:rFonts w:cs="Tahoma"/>
          <w:sz w:val="22"/>
          <w:szCs w:val="22"/>
        </w:rPr>
      </w:pPr>
    </w:p>
    <w:p w:rsidR="00DE0509" w:rsidRDefault="00832B17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:rsidR="00DE0509" w:rsidRDefault="00832B17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:rsidR="00DE0509" w:rsidRDefault="00832B1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:rsidR="00DE0509" w:rsidRDefault="00832B1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:rsidR="00DE0509" w:rsidRDefault="00DE0509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DE0509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509" w:rsidRDefault="00832B1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DE0509" w:rsidRDefault="00832B1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DE0509" w:rsidRDefault="00832B1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509" w:rsidRDefault="00832B1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</w:t>
            </w:r>
            <w:r>
              <w:rPr>
                <w:sz w:val="16"/>
                <w:szCs w:val="16"/>
              </w:rPr>
              <w:t>ąd Miasta Zduńska Wola</w:t>
            </w:r>
          </w:p>
          <w:p w:rsidR="00DE0509" w:rsidRDefault="00832B1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:rsidR="00DE0509" w:rsidRDefault="00832B1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509" w:rsidRDefault="00832B1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:rsidR="00DE0509" w:rsidRDefault="00832B1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w poniedziałki: 7.30-17.00</w:t>
            </w:r>
          </w:p>
          <w:p w:rsidR="00DE0509" w:rsidRDefault="00832B17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wtorek - piątek: 7.30-15.30</w:t>
            </w:r>
          </w:p>
          <w:p w:rsidR="00DE0509" w:rsidRDefault="00DE050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509" w:rsidRDefault="00832B17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DE05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509" w:rsidRDefault="00832B17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WSPÓLNOTY MIESZKANIOWE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509" w:rsidRDefault="00832B17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DE0509" w:rsidRDefault="00832B17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:rsidR="00DE0509" w:rsidRDefault="00DE0509">
      <w:pPr>
        <w:pStyle w:val="Standard"/>
      </w:pPr>
    </w:p>
    <w:sectPr w:rsidR="00DE0509">
      <w:pgSz w:w="11906" w:h="16838"/>
      <w:pgMar w:top="31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17" w:rsidRDefault="00832B17">
      <w:r>
        <w:separator/>
      </w:r>
    </w:p>
  </w:endnote>
  <w:endnote w:type="continuationSeparator" w:id="0">
    <w:p w:rsidR="00832B17" w:rsidRDefault="008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17" w:rsidRDefault="00832B17">
      <w:r>
        <w:rPr>
          <w:color w:val="000000"/>
        </w:rPr>
        <w:separator/>
      </w:r>
    </w:p>
  </w:footnote>
  <w:footnote w:type="continuationSeparator" w:id="0">
    <w:p w:rsidR="00832B17" w:rsidRDefault="00832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E0509"/>
    <w:rsid w:val="00832B17"/>
    <w:rsid w:val="00DE0509"/>
    <w:rsid w:val="00F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4CE38-7364-44BA-8B0A-1897D8D3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2021-02-25T12:12:00Z</cp:lastPrinted>
  <dcterms:created xsi:type="dcterms:W3CDTF">2021-03-26T10:06:00Z</dcterms:created>
  <dcterms:modified xsi:type="dcterms:W3CDTF">2021-03-26T10:06:00Z</dcterms:modified>
</cp:coreProperties>
</file>