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9BDBD" w14:textId="699B91F5" w:rsidR="00783624" w:rsidRPr="00A30351" w:rsidRDefault="00783624" w:rsidP="00BB0638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A30351">
        <w:rPr>
          <w:rFonts w:asciiTheme="majorHAnsi" w:hAnsiTheme="majorHAnsi" w:cstheme="majorHAnsi"/>
        </w:rPr>
        <w:t xml:space="preserve">                                                                      </w:t>
      </w:r>
      <w:r w:rsidR="00D12118">
        <w:rPr>
          <w:rFonts w:asciiTheme="majorHAnsi" w:hAnsiTheme="majorHAnsi" w:cstheme="majorHAnsi"/>
        </w:rPr>
        <w:t xml:space="preserve">                                </w:t>
      </w:r>
      <w:r w:rsidR="00E94BDB" w:rsidRPr="00A30351">
        <w:rPr>
          <w:rFonts w:asciiTheme="majorHAnsi" w:hAnsiTheme="majorHAnsi" w:cstheme="majorHAnsi"/>
        </w:rPr>
        <w:t xml:space="preserve">    </w:t>
      </w:r>
      <w:r w:rsidR="00F12160" w:rsidRPr="00A30351">
        <w:rPr>
          <w:rFonts w:asciiTheme="majorHAnsi" w:hAnsiTheme="majorHAnsi" w:cstheme="majorHAnsi"/>
        </w:rPr>
        <w:t>Zduńska Wola, dnia …………………</w:t>
      </w:r>
      <w:r w:rsidR="00D12118">
        <w:rPr>
          <w:rFonts w:asciiTheme="majorHAnsi" w:hAnsiTheme="majorHAnsi" w:cstheme="majorHAnsi"/>
        </w:rPr>
        <w:t>202</w:t>
      </w:r>
      <w:r w:rsidR="00F12160" w:rsidRPr="00A30351">
        <w:rPr>
          <w:rFonts w:asciiTheme="majorHAnsi" w:hAnsiTheme="majorHAnsi" w:cstheme="majorHAnsi"/>
        </w:rPr>
        <w:t xml:space="preserve">….r.         </w:t>
      </w:r>
      <w:r w:rsidR="00E94BDB" w:rsidRPr="00A30351">
        <w:rPr>
          <w:rFonts w:asciiTheme="majorHAnsi" w:hAnsiTheme="majorHAnsi" w:cstheme="majorHAnsi"/>
        </w:rPr>
        <w:t xml:space="preserve">        </w:t>
      </w:r>
    </w:p>
    <w:p w14:paraId="7E781FE0" w14:textId="77777777" w:rsidR="00783624" w:rsidRPr="00A30351" w:rsidRDefault="00783624" w:rsidP="00783624">
      <w:pPr>
        <w:jc w:val="center"/>
        <w:rPr>
          <w:rFonts w:asciiTheme="majorHAnsi" w:hAnsiTheme="majorHAnsi" w:cstheme="majorHAnsi"/>
          <w:b/>
        </w:rPr>
      </w:pPr>
      <w:r w:rsidRPr="00A30351">
        <w:rPr>
          <w:rFonts w:asciiTheme="majorHAnsi" w:hAnsiTheme="majorHAnsi" w:cstheme="majorHAnsi"/>
          <w:b/>
        </w:rPr>
        <w:t xml:space="preserve">WNIOSEK </w:t>
      </w:r>
    </w:p>
    <w:p w14:paraId="616BD147" w14:textId="77777777" w:rsidR="00783624" w:rsidRPr="00A30351" w:rsidRDefault="00783624" w:rsidP="00BD4C4F">
      <w:pPr>
        <w:spacing w:after="0"/>
        <w:jc w:val="center"/>
        <w:rPr>
          <w:rFonts w:asciiTheme="majorHAnsi" w:hAnsiTheme="majorHAnsi" w:cstheme="majorHAnsi"/>
        </w:rPr>
      </w:pPr>
      <w:bookmarkStart w:id="0" w:name="_Hlk94518520"/>
      <w:r w:rsidRPr="00A30351">
        <w:rPr>
          <w:rFonts w:asciiTheme="majorHAnsi" w:hAnsiTheme="majorHAnsi" w:cstheme="majorHAnsi"/>
        </w:rPr>
        <w:t xml:space="preserve">o </w:t>
      </w:r>
      <w:r w:rsidR="00716641" w:rsidRPr="00A30351">
        <w:rPr>
          <w:rFonts w:asciiTheme="majorHAnsi" w:hAnsiTheme="majorHAnsi" w:cstheme="majorHAnsi"/>
        </w:rPr>
        <w:t xml:space="preserve">przedłużenie rezerwacji stanowiska handlowego </w:t>
      </w:r>
      <w:r w:rsidRPr="00A30351">
        <w:rPr>
          <w:rFonts w:asciiTheme="majorHAnsi" w:hAnsiTheme="majorHAnsi" w:cstheme="majorHAnsi"/>
        </w:rPr>
        <w:t>na targowisku miejskim „Mój Rynek”</w:t>
      </w:r>
    </w:p>
    <w:p w14:paraId="00488935" w14:textId="77777777" w:rsidR="00783624" w:rsidRPr="00A30351" w:rsidRDefault="00783624" w:rsidP="00BD4C4F">
      <w:pPr>
        <w:spacing w:after="0"/>
        <w:jc w:val="center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przy ul. A. M</w:t>
      </w:r>
      <w:r w:rsidR="003A66AD" w:rsidRPr="00A30351">
        <w:rPr>
          <w:rFonts w:asciiTheme="majorHAnsi" w:hAnsiTheme="majorHAnsi" w:cstheme="majorHAnsi"/>
        </w:rPr>
        <w:t>ickiewicza 11B w Zduńskiej Woli</w:t>
      </w:r>
    </w:p>
    <w:bookmarkEnd w:id="0"/>
    <w:p w14:paraId="79C465C1" w14:textId="77777777" w:rsidR="00783624" w:rsidRPr="00A30351" w:rsidRDefault="00783624" w:rsidP="00783624">
      <w:pPr>
        <w:jc w:val="center"/>
        <w:rPr>
          <w:rFonts w:asciiTheme="majorHAnsi" w:hAnsiTheme="majorHAnsi" w:cstheme="majorHAnsi"/>
        </w:rPr>
      </w:pPr>
    </w:p>
    <w:p w14:paraId="1A5CBF6E" w14:textId="5034B579" w:rsidR="00D12118" w:rsidRDefault="007833D9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Dane Wnioskodawcy (i</w:t>
      </w:r>
      <w:r w:rsidR="00783624" w:rsidRPr="00A30351">
        <w:rPr>
          <w:rFonts w:asciiTheme="majorHAnsi" w:hAnsiTheme="majorHAnsi" w:cstheme="majorHAnsi"/>
        </w:rPr>
        <w:t>mię i nazwisko, adres l</w:t>
      </w:r>
      <w:r w:rsidRPr="00A30351">
        <w:rPr>
          <w:rFonts w:asciiTheme="majorHAnsi" w:hAnsiTheme="majorHAnsi" w:cstheme="majorHAnsi"/>
        </w:rPr>
        <w:t>ub nazwa i siedziba firmy)</w:t>
      </w:r>
      <w:r w:rsidR="00783624" w:rsidRPr="00A30351">
        <w:rPr>
          <w:rFonts w:asciiTheme="majorHAnsi" w:hAnsiTheme="majorHAnsi" w:cstheme="majorHAnsi"/>
        </w:rPr>
        <w:t xml:space="preserve">: </w:t>
      </w:r>
    </w:p>
    <w:p w14:paraId="79B47EF9" w14:textId="77777777" w:rsidR="00D12118" w:rsidRDefault="00D12118" w:rsidP="00D12118">
      <w:pPr>
        <w:pStyle w:val="Akapitzlist"/>
        <w:spacing w:after="360"/>
        <w:rPr>
          <w:rFonts w:asciiTheme="majorHAnsi" w:hAnsiTheme="majorHAnsi" w:cstheme="majorHAnsi"/>
        </w:rPr>
      </w:pPr>
    </w:p>
    <w:p w14:paraId="7E80A375" w14:textId="1C7816BD" w:rsidR="00783624" w:rsidRDefault="00783624" w:rsidP="00D12118">
      <w:pPr>
        <w:pStyle w:val="Akapitzlist"/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………………………………………………………</w:t>
      </w:r>
      <w:r w:rsidR="006051C9" w:rsidRPr="00A30351">
        <w:rPr>
          <w:rFonts w:asciiTheme="majorHAnsi" w:hAnsiTheme="majorHAnsi" w:cstheme="majorHAnsi"/>
        </w:rPr>
        <w:t>...</w:t>
      </w:r>
      <w:r w:rsidRPr="00A30351">
        <w:rPr>
          <w:rFonts w:asciiTheme="majorHAnsi" w:hAnsiTheme="majorHAnsi" w:cstheme="majorHAnsi"/>
        </w:rPr>
        <w:t>……</w:t>
      </w:r>
      <w:r w:rsidR="00F12160" w:rsidRPr="00A30351">
        <w:rPr>
          <w:rFonts w:asciiTheme="majorHAnsi" w:hAnsiTheme="majorHAnsi" w:cstheme="majorHAnsi"/>
        </w:rPr>
        <w:t>…………………………………………………………………</w:t>
      </w:r>
      <w:r w:rsidR="00D12118">
        <w:rPr>
          <w:rFonts w:asciiTheme="majorHAnsi" w:hAnsiTheme="majorHAnsi" w:cstheme="majorHAnsi"/>
        </w:rPr>
        <w:t>…………….</w:t>
      </w:r>
      <w:r w:rsidR="00C509EE" w:rsidRPr="00A30351">
        <w:rPr>
          <w:rFonts w:asciiTheme="majorHAnsi" w:hAnsiTheme="majorHAnsi" w:cstheme="majorHAnsi"/>
        </w:rPr>
        <w:t>…</w:t>
      </w:r>
    </w:p>
    <w:p w14:paraId="460D02F0" w14:textId="77777777" w:rsidR="00D12118" w:rsidRPr="00A30351" w:rsidRDefault="00D12118" w:rsidP="00D12118">
      <w:pPr>
        <w:pStyle w:val="Akapitzlist"/>
        <w:spacing w:after="360"/>
        <w:rPr>
          <w:rFonts w:asciiTheme="majorHAnsi" w:hAnsiTheme="majorHAnsi" w:cstheme="majorHAnsi"/>
        </w:rPr>
      </w:pPr>
    </w:p>
    <w:p w14:paraId="280BC1F5" w14:textId="6238BB61" w:rsidR="00783624" w:rsidRDefault="00783624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PESEL/NIP</w:t>
      </w:r>
      <w:r w:rsidR="003A66AD" w:rsidRPr="00A30351">
        <w:rPr>
          <w:rStyle w:val="Odwoanieprzypisudolnego"/>
          <w:rFonts w:asciiTheme="majorHAnsi" w:hAnsiTheme="majorHAnsi" w:cstheme="majorHAnsi"/>
        </w:rPr>
        <w:footnoteReference w:id="1"/>
      </w:r>
      <w:r w:rsidR="00B07692" w:rsidRPr="00A30351">
        <w:rPr>
          <w:rFonts w:asciiTheme="majorHAnsi" w:hAnsiTheme="majorHAnsi" w:cstheme="majorHAnsi"/>
        </w:rPr>
        <w:t>:</w:t>
      </w:r>
      <w:r w:rsidR="00F12160" w:rsidRPr="00A30351">
        <w:rPr>
          <w:rFonts w:asciiTheme="majorHAnsi" w:hAnsiTheme="majorHAnsi" w:cstheme="majorHAnsi"/>
        </w:rPr>
        <w:t>…………………………………………………………………………</w:t>
      </w:r>
      <w:r w:rsidR="00C509EE" w:rsidRPr="00A30351">
        <w:rPr>
          <w:rFonts w:asciiTheme="majorHAnsi" w:hAnsiTheme="majorHAnsi" w:cstheme="majorHAnsi"/>
        </w:rPr>
        <w:t>…</w:t>
      </w:r>
      <w:r w:rsidR="00D12118">
        <w:rPr>
          <w:rFonts w:asciiTheme="majorHAnsi" w:hAnsiTheme="majorHAnsi" w:cstheme="majorHAnsi"/>
        </w:rPr>
        <w:t>………………………………………………….</w:t>
      </w:r>
      <w:r w:rsidR="00C509EE" w:rsidRPr="00A30351">
        <w:rPr>
          <w:rFonts w:asciiTheme="majorHAnsi" w:hAnsiTheme="majorHAnsi" w:cstheme="majorHAnsi"/>
        </w:rPr>
        <w:t>.</w:t>
      </w:r>
    </w:p>
    <w:p w14:paraId="661C909E" w14:textId="55AF1102" w:rsidR="00783624" w:rsidRPr="00A30351" w:rsidRDefault="00783624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Numer telefonu: …………………………………………………………………</w:t>
      </w:r>
      <w:r w:rsidR="00C509EE" w:rsidRPr="00A30351">
        <w:rPr>
          <w:rFonts w:asciiTheme="majorHAnsi" w:hAnsiTheme="majorHAnsi" w:cstheme="majorHAnsi"/>
        </w:rPr>
        <w:t>……</w:t>
      </w:r>
      <w:r w:rsidR="00D12118">
        <w:rPr>
          <w:rFonts w:asciiTheme="majorHAnsi" w:hAnsiTheme="majorHAnsi" w:cstheme="majorHAnsi"/>
        </w:rPr>
        <w:t>………………………………………………</w:t>
      </w:r>
      <w:r w:rsidR="00C509EE" w:rsidRPr="00A30351">
        <w:rPr>
          <w:rFonts w:asciiTheme="majorHAnsi" w:hAnsiTheme="majorHAnsi" w:cstheme="majorHAnsi"/>
        </w:rPr>
        <w:t>.</w:t>
      </w:r>
    </w:p>
    <w:p w14:paraId="3417C1F3" w14:textId="0E785BCD" w:rsidR="00D12118" w:rsidRDefault="00783624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 xml:space="preserve">Numer </w:t>
      </w:r>
      <w:r w:rsidR="00C535C0" w:rsidRPr="00A30351">
        <w:rPr>
          <w:rFonts w:asciiTheme="majorHAnsi" w:hAnsiTheme="majorHAnsi" w:cstheme="majorHAnsi"/>
        </w:rPr>
        <w:t>zarezerwowanego</w:t>
      </w:r>
      <w:r w:rsidRPr="00A30351">
        <w:rPr>
          <w:rFonts w:asciiTheme="majorHAnsi" w:hAnsiTheme="majorHAnsi" w:cstheme="majorHAnsi"/>
        </w:rPr>
        <w:t xml:space="preserve"> stanowiska handlowego (stanowisk handlowych): </w:t>
      </w:r>
    </w:p>
    <w:p w14:paraId="3A6676C1" w14:textId="77777777" w:rsidR="00D12118" w:rsidRDefault="00D12118" w:rsidP="00D12118">
      <w:pPr>
        <w:pStyle w:val="Akapitzlist"/>
        <w:spacing w:after="360"/>
        <w:rPr>
          <w:rFonts w:asciiTheme="majorHAnsi" w:hAnsiTheme="majorHAnsi" w:cstheme="majorHAnsi"/>
        </w:rPr>
      </w:pPr>
    </w:p>
    <w:p w14:paraId="70E4FB93" w14:textId="2EA61246" w:rsidR="00783624" w:rsidRPr="00A30351" w:rsidRDefault="00783624" w:rsidP="00D12118">
      <w:pPr>
        <w:pStyle w:val="Akapitzlist"/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…………………………………………………………………………………………...</w:t>
      </w:r>
    </w:p>
    <w:p w14:paraId="1B94321D" w14:textId="77777777" w:rsidR="00783624" w:rsidRPr="00A30351" w:rsidRDefault="00E450C1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Lokalizacja</w:t>
      </w:r>
      <w:r w:rsidR="00C535C0" w:rsidRPr="00A30351">
        <w:rPr>
          <w:rFonts w:asciiTheme="majorHAnsi" w:hAnsiTheme="majorHAnsi" w:cstheme="majorHAnsi"/>
        </w:rPr>
        <w:t xml:space="preserve"> zarezerwowanego</w:t>
      </w:r>
      <w:r w:rsidR="00783624" w:rsidRPr="00A30351">
        <w:rPr>
          <w:rFonts w:asciiTheme="majorHAnsi" w:hAnsiTheme="majorHAnsi" w:cstheme="majorHAnsi"/>
        </w:rPr>
        <w:t xml:space="preserve"> stanowiska handlowego: </w:t>
      </w:r>
    </w:p>
    <w:p w14:paraId="1F5331D1" w14:textId="77777777" w:rsidR="00783624" w:rsidRPr="00A30351" w:rsidRDefault="00783624" w:rsidP="006051C9">
      <w:pPr>
        <w:pStyle w:val="Akapitzlist"/>
        <w:spacing w:after="360"/>
        <w:rPr>
          <w:rFonts w:asciiTheme="majorHAnsi" w:hAnsiTheme="majorHAnsi" w:cstheme="majorHAnsi"/>
        </w:rPr>
      </w:pPr>
    </w:p>
    <w:p w14:paraId="55AAEA01" w14:textId="77777777" w:rsidR="00783624" w:rsidRPr="00A30351" w:rsidRDefault="00550BF8" w:rsidP="006051C9">
      <w:pPr>
        <w:pStyle w:val="Akapitzlist"/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 xml:space="preserve">      </w:t>
      </w:r>
      <w:r w:rsidR="00C535C0" w:rsidRPr="00A30351">
        <w:rPr>
          <w:rFonts w:asciiTheme="majorHAnsi" w:hAnsiTheme="majorHAnsi" w:cstheme="majorHAnsi"/>
        </w:rPr>
        <w:t xml:space="preserve">                       </w:t>
      </w:r>
      <w:r w:rsidRPr="00A30351">
        <w:rPr>
          <w:rFonts w:asciiTheme="majorHAnsi" w:hAnsiTheme="majorHAnsi" w:cstheme="majorHAnsi"/>
        </w:rPr>
        <w:t xml:space="preserve">  </w:t>
      </w:r>
      <w:r w:rsidR="00783624" w:rsidRPr="00A30351">
        <w:rPr>
          <w:rFonts w:asciiTheme="majorHAnsi" w:hAnsiTheme="majorHAnsi" w:cstheme="majorHAnsi"/>
        </w:rPr>
        <w:t>□</w:t>
      </w:r>
      <w:r w:rsidRPr="00A30351">
        <w:rPr>
          <w:rFonts w:asciiTheme="majorHAnsi" w:hAnsiTheme="majorHAnsi" w:cstheme="majorHAnsi"/>
        </w:rPr>
        <w:t xml:space="preserve"> wiata F</w:t>
      </w:r>
      <w:r w:rsidR="005D0068" w:rsidRPr="00A30351">
        <w:rPr>
          <w:rFonts w:asciiTheme="majorHAnsi" w:hAnsiTheme="majorHAnsi" w:cstheme="majorHAnsi"/>
        </w:rPr>
        <w:t xml:space="preserve">                         </w:t>
      </w:r>
      <w:r w:rsidRPr="00A30351">
        <w:rPr>
          <w:rFonts w:asciiTheme="majorHAnsi" w:hAnsiTheme="majorHAnsi" w:cstheme="majorHAnsi"/>
        </w:rPr>
        <w:t xml:space="preserve">  </w:t>
      </w:r>
      <w:r w:rsidR="00783624" w:rsidRPr="00A30351">
        <w:rPr>
          <w:rFonts w:asciiTheme="majorHAnsi" w:hAnsiTheme="majorHAnsi" w:cstheme="majorHAnsi"/>
        </w:rPr>
        <w:t>□</w:t>
      </w:r>
      <w:r w:rsidRPr="00A30351">
        <w:rPr>
          <w:rFonts w:asciiTheme="majorHAnsi" w:hAnsiTheme="majorHAnsi" w:cstheme="majorHAnsi"/>
        </w:rPr>
        <w:t xml:space="preserve"> teren wybrukowany          </w:t>
      </w:r>
    </w:p>
    <w:p w14:paraId="18E0025B" w14:textId="77777777" w:rsidR="00783624" w:rsidRPr="00A30351" w:rsidRDefault="00783624" w:rsidP="006051C9">
      <w:pPr>
        <w:pStyle w:val="Akapitzlist"/>
        <w:spacing w:after="360"/>
        <w:rPr>
          <w:rFonts w:asciiTheme="majorHAnsi" w:hAnsiTheme="majorHAnsi" w:cstheme="majorHAnsi"/>
        </w:rPr>
      </w:pPr>
    </w:p>
    <w:p w14:paraId="0ADA0C55" w14:textId="2E845E6E" w:rsidR="00D12118" w:rsidRDefault="00783624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Okres na jaki Wnioskodawca chce przedłużyć rezerwację</w:t>
      </w:r>
      <w:r w:rsidR="00774D95" w:rsidRPr="00A30351">
        <w:rPr>
          <w:rFonts w:asciiTheme="majorHAnsi" w:hAnsiTheme="majorHAnsi" w:cstheme="majorHAnsi"/>
        </w:rPr>
        <w:t xml:space="preserve"> (min</w:t>
      </w:r>
      <w:r w:rsidR="00E450C1" w:rsidRPr="00A30351">
        <w:rPr>
          <w:rFonts w:asciiTheme="majorHAnsi" w:hAnsiTheme="majorHAnsi" w:cstheme="majorHAnsi"/>
        </w:rPr>
        <w:t>.</w:t>
      </w:r>
      <w:r w:rsidR="00774D95" w:rsidRPr="00A30351">
        <w:rPr>
          <w:rFonts w:asciiTheme="majorHAnsi" w:hAnsiTheme="majorHAnsi" w:cstheme="majorHAnsi"/>
        </w:rPr>
        <w:t xml:space="preserve"> </w:t>
      </w:r>
      <w:r w:rsidR="00E450C1" w:rsidRPr="00A30351">
        <w:rPr>
          <w:rFonts w:asciiTheme="majorHAnsi" w:hAnsiTheme="majorHAnsi" w:cstheme="majorHAnsi"/>
        </w:rPr>
        <w:t>6</w:t>
      </w:r>
      <w:r w:rsidR="00774D95" w:rsidRPr="00A30351">
        <w:rPr>
          <w:rFonts w:asciiTheme="majorHAnsi" w:hAnsiTheme="majorHAnsi" w:cstheme="majorHAnsi"/>
        </w:rPr>
        <w:t xml:space="preserve"> miesięcy</w:t>
      </w:r>
      <w:r w:rsidR="00EE2A08">
        <w:rPr>
          <w:rFonts w:asciiTheme="majorHAnsi" w:hAnsiTheme="majorHAnsi" w:cstheme="majorHAnsi"/>
        </w:rPr>
        <w:t xml:space="preserve"> tj. do 30 czerwca lub do 31 grudnia danego roku</w:t>
      </w:r>
      <w:r w:rsidR="00774D95" w:rsidRPr="00A30351">
        <w:rPr>
          <w:rFonts w:asciiTheme="majorHAnsi" w:hAnsiTheme="majorHAnsi" w:cstheme="majorHAnsi"/>
        </w:rPr>
        <w:t>)</w:t>
      </w:r>
      <w:r w:rsidRPr="00A30351">
        <w:rPr>
          <w:rFonts w:asciiTheme="majorHAnsi" w:hAnsiTheme="majorHAnsi" w:cstheme="majorHAnsi"/>
        </w:rPr>
        <w:t xml:space="preserve">: </w:t>
      </w:r>
    </w:p>
    <w:p w14:paraId="2C4A04C7" w14:textId="77777777" w:rsidR="00D12118" w:rsidRDefault="00D12118" w:rsidP="00D12118">
      <w:pPr>
        <w:pStyle w:val="Akapitzlist"/>
        <w:spacing w:after="360"/>
        <w:rPr>
          <w:rFonts w:asciiTheme="majorHAnsi" w:hAnsiTheme="majorHAnsi" w:cstheme="majorHAnsi"/>
        </w:rPr>
      </w:pPr>
    </w:p>
    <w:p w14:paraId="64C7164D" w14:textId="394AEFB0" w:rsidR="00783624" w:rsidRPr="00A30351" w:rsidRDefault="00D12118" w:rsidP="00D12118">
      <w:pPr>
        <w:pStyle w:val="Akapitzlist"/>
        <w:spacing w:after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……………………………………………………..</w:t>
      </w:r>
      <w:r w:rsidR="00783624" w:rsidRPr="00A30351">
        <w:rPr>
          <w:rFonts w:asciiTheme="majorHAnsi" w:hAnsiTheme="majorHAnsi" w:cstheme="majorHAnsi"/>
        </w:rPr>
        <w:t>…………………………………………………………………………………………..</w:t>
      </w:r>
    </w:p>
    <w:p w14:paraId="3847C582" w14:textId="3470F0C8" w:rsidR="004365D4" w:rsidRDefault="00783624" w:rsidP="008B6E12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 xml:space="preserve">Określenie rodzaju sprzedawanego towaru: </w:t>
      </w:r>
    </w:p>
    <w:p w14:paraId="6BD1F95A" w14:textId="77777777" w:rsidR="004365D4" w:rsidRDefault="004365D4" w:rsidP="004365D4">
      <w:pPr>
        <w:pStyle w:val="Akapitzlist"/>
        <w:spacing w:after="360"/>
        <w:rPr>
          <w:rFonts w:asciiTheme="majorHAnsi" w:hAnsiTheme="majorHAnsi" w:cstheme="majorHAnsi"/>
        </w:rPr>
      </w:pPr>
    </w:p>
    <w:p w14:paraId="1E519936" w14:textId="066A54E7" w:rsidR="00D12118" w:rsidRDefault="00783624" w:rsidP="004365D4">
      <w:pPr>
        <w:pStyle w:val="Akapitzlist"/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…………………………………………………….</w:t>
      </w:r>
      <w:r w:rsidR="006051C9" w:rsidRPr="00A30351">
        <w:rPr>
          <w:rFonts w:asciiTheme="majorHAnsi" w:hAnsiTheme="majorHAnsi" w:cstheme="majorHAnsi"/>
        </w:rPr>
        <w:t>……………………………………………………………………………………………</w:t>
      </w:r>
    </w:p>
    <w:p w14:paraId="44AF7F7C" w14:textId="674BEA93" w:rsidR="008B6E12" w:rsidRPr="00A30351" w:rsidRDefault="006051C9" w:rsidP="00D12118">
      <w:pPr>
        <w:pStyle w:val="Akapitzlist"/>
        <w:spacing w:after="360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……..</w:t>
      </w:r>
      <w:r w:rsidR="00F12160" w:rsidRPr="00A30351">
        <w:rPr>
          <w:rFonts w:asciiTheme="majorHAnsi" w:hAnsiTheme="majorHAnsi" w:cstheme="majorHAnsi"/>
        </w:rPr>
        <w:t>.………………………</w:t>
      </w:r>
      <w:r w:rsidR="00D12118">
        <w:rPr>
          <w:rFonts w:asciiTheme="majorHAnsi" w:hAnsiTheme="majorHAnsi" w:cstheme="majorHAnsi"/>
        </w:rPr>
        <w:t>………………………………………………………………………………………………………………..</w:t>
      </w:r>
      <w:r w:rsidR="00F12160" w:rsidRPr="00A30351">
        <w:rPr>
          <w:rFonts w:asciiTheme="majorHAnsi" w:hAnsiTheme="majorHAnsi" w:cstheme="majorHAnsi"/>
        </w:rPr>
        <w:t>…</w:t>
      </w:r>
    </w:p>
    <w:p w14:paraId="5DDAB5E3" w14:textId="6E7DD8CE" w:rsidR="008B6E12" w:rsidRPr="00A30351" w:rsidRDefault="00D12118" w:rsidP="00D12118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  </w:t>
      </w:r>
      <w:r w:rsidR="008B6E12" w:rsidRPr="00A30351">
        <w:rPr>
          <w:rFonts w:asciiTheme="majorHAnsi" w:hAnsiTheme="majorHAnsi" w:cstheme="majorHAnsi"/>
        </w:rPr>
        <w:t>………………………………………</w:t>
      </w:r>
    </w:p>
    <w:p w14:paraId="2A80B4F6" w14:textId="54117E40" w:rsidR="008B6E12" w:rsidRPr="00A30351" w:rsidRDefault="004365D4" w:rsidP="00F12160">
      <w:pPr>
        <w:spacing w:after="0" w:line="240" w:lineRule="auto"/>
        <w:ind w:left="6372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(podpis Wn</w:t>
      </w:r>
      <w:r w:rsidR="008B6E12" w:rsidRPr="00A30351">
        <w:rPr>
          <w:rFonts w:asciiTheme="majorHAnsi" w:hAnsiTheme="majorHAnsi" w:cstheme="majorHAnsi"/>
        </w:rPr>
        <w:t>ioskodawcy)</w:t>
      </w:r>
    </w:p>
    <w:p w14:paraId="26AAFFA2" w14:textId="77777777" w:rsidR="008B6E12" w:rsidRPr="00A30351" w:rsidRDefault="008B6E12" w:rsidP="008B6E12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091DC185" w14:textId="77777777" w:rsidR="00774D95" w:rsidRPr="00A30351" w:rsidRDefault="00F505DC" w:rsidP="00CA7154">
      <w:p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30351">
        <w:rPr>
          <w:rFonts w:asciiTheme="majorHAnsi" w:hAnsiTheme="majorHAnsi" w:cstheme="majorHAnsi"/>
          <w:b/>
        </w:rPr>
        <w:t>Oświadczam, że</w:t>
      </w:r>
      <w:r w:rsidR="00774D95" w:rsidRPr="00A30351">
        <w:rPr>
          <w:rFonts w:asciiTheme="majorHAnsi" w:hAnsiTheme="majorHAnsi" w:cstheme="majorHAnsi"/>
          <w:b/>
        </w:rPr>
        <w:t xml:space="preserve"> zapoznałam/</w:t>
      </w:r>
      <w:proofErr w:type="spellStart"/>
      <w:r w:rsidR="00774D95" w:rsidRPr="00A30351">
        <w:rPr>
          <w:rFonts w:asciiTheme="majorHAnsi" w:hAnsiTheme="majorHAnsi" w:cstheme="majorHAnsi"/>
          <w:b/>
        </w:rPr>
        <w:t>łem</w:t>
      </w:r>
      <w:proofErr w:type="spellEnd"/>
      <w:r w:rsidR="00774D95" w:rsidRPr="00A30351">
        <w:rPr>
          <w:rFonts w:asciiTheme="majorHAnsi" w:hAnsiTheme="majorHAnsi" w:cstheme="majorHAnsi"/>
          <w:b/>
        </w:rPr>
        <w:t xml:space="preserve"> się z</w:t>
      </w:r>
      <w:r w:rsidRPr="00A30351">
        <w:rPr>
          <w:rFonts w:asciiTheme="majorHAnsi" w:hAnsiTheme="majorHAnsi" w:cstheme="majorHAnsi"/>
          <w:b/>
        </w:rPr>
        <w:t>:</w:t>
      </w:r>
    </w:p>
    <w:p w14:paraId="5595D2B9" w14:textId="77777777" w:rsidR="008B6E12" w:rsidRPr="00A30351" w:rsidRDefault="00F505DC" w:rsidP="00CA7154">
      <w:p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30351">
        <w:rPr>
          <w:rFonts w:asciiTheme="majorHAnsi" w:hAnsiTheme="majorHAnsi" w:cstheme="majorHAnsi"/>
          <w:b/>
        </w:rPr>
        <w:t xml:space="preserve"> </w:t>
      </w:r>
    </w:p>
    <w:p w14:paraId="6FC1E104" w14:textId="0107691C" w:rsidR="00F505DC" w:rsidRPr="00A30351" w:rsidRDefault="00F505DC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Uchwałą nr XV</w:t>
      </w:r>
      <w:r w:rsidR="00FE6920" w:rsidRPr="00A30351">
        <w:rPr>
          <w:rFonts w:asciiTheme="majorHAnsi" w:hAnsiTheme="majorHAnsi" w:cstheme="majorHAnsi"/>
        </w:rPr>
        <w:t>I</w:t>
      </w:r>
      <w:r w:rsidRPr="00A30351">
        <w:rPr>
          <w:rFonts w:asciiTheme="majorHAnsi" w:hAnsiTheme="majorHAnsi" w:cstheme="majorHAnsi"/>
        </w:rPr>
        <w:t>I/</w:t>
      </w:r>
      <w:r w:rsidR="00FE6920" w:rsidRPr="00A30351">
        <w:rPr>
          <w:rFonts w:asciiTheme="majorHAnsi" w:hAnsiTheme="majorHAnsi" w:cstheme="majorHAnsi"/>
        </w:rPr>
        <w:t>309</w:t>
      </w:r>
      <w:r w:rsidRPr="00A30351">
        <w:rPr>
          <w:rFonts w:asciiTheme="majorHAnsi" w:hAnsiTheme="majorHAnsi" w:cstheme="majorHAnsi"/>
        </w:rPr>
        <w:t>/1</w:t>
      </w:r>
      <w:r w:rsidR="00FE6920" w:rsidRPr="00A30351">
        <w:rPr>
          <w:rFonts w:asciiTheme="majorHAnsi" w:hAnsiTheme="majorHAnsi" w:cstheme="majorHAnsi"/>
        </w:rPr>
        <w:t>9</w:t>
      </w:r>
      <w:r w:rsidRPr="00A30351">
        <w:rPr>
          <w:rFonts w:asciiTheme="majorHAnsi" w:hAnsiTheme="majorHAnsi" w:cstheme="majorHAnsi"/>
        </w:rPr>
        <w:t xml:space="preserve"> Rady Miasta Zduńska Wola z dnia 1</w:t>
      </w:r>
      <w:r w:rsidR="00FE6920" w:rsidRPr="00A30351">
        <w:rPr>
          <w:rFonts w:asciiTheme="majorHAnsi" w:hAnsiTheme="majorHAnsi" w:cstheme="majorHAnsi"/>
        </w:rPr>
        <w:t xml:space="preserve">9 grudnia 2019 </w:t>
      </w:r>
      <w:r w:rsidRPr="00A30351">
        <w:rPr>
          <w:rFonts w:asciiTheme="majorHAnsi" w:hAnsiTheme="majorHAnsi" w:cstheme="majorHAnsi"/>
        </w:rPr>
        <w:t>r.</w:t>
      </w:r>
      <w:r w:rsidR="00774D95" w:rsidRPr="00A30351">
        <w:rPr>
          <w:rFonts w:asciiTheme="majorHAnsi" w:hAnsiTheme="majorHAnsi" w:cstheme="majorHAnsi"/>
        </w:rPr>
        <w:t xml:space="preserve"> </w:t>
      </w:r>
      <w:r w:rsidRPr="00A30351">
        <w:rPr>
          <w:rFonts w:asciiTheme="majorHAnsi" w:hAnsiTheme="majorHAnsi" w:cstheme="majorHAnsi"/>
        </w:rPr>
        <w:t>w sprawie położenia</w:t>
      </w:r>
      <w:r w:rsidR="00774D95" w:rsidRPr="00A30351">
        <w:rPr>
          <w:rFonts w:asciiTheme="majorHAnsi" w:hAnsiTheme="majorHAnsi" w:cstheme="majorHAnsi"/>
        </w:rPr>
        <w:t xml:space="preserve">        </w:t>
      </w:r>
      <w:r w:rsidR="00FE6920" w:rsidRPr="00A30351">
        <w:rPr>
          <w:rFonts w:asciiTheme="majorHAnsi" w:hAnsiTheme="majorHAnsi" w:cstheme="majorHAnsi"/>
        </w:rPr>
        <w:br/>
      </w:r>
      <w:r w:rsidR="00391F7F" w:rsidRPr="00A30351">
        <w:rPr>
          <w:rFonts w:asciiTheme="majorHAnsi" w:hAnsiTheme="majorHAnsi" w:cstheme="majorHAnsi"/>
        </w:rPr>
        <w:t xml:space="preserve"> </w:t>
      </w:r>
      <w:r w:rsidRPr="00A30351">
        <w:rPr>
          <w:rFonts w:asciiTheme="majorHAnsi" w:hAnsiTheme="majorHAnsi" w:cstheme="majorHAnsi"/>
        </w:rPr>
        <w:t xml:space="preserve">i regulaminu targowisk miejskich na terenie Miasta Zduńska Wola. </w:t>
      </w:r>
    </w:p>
    <w:p w14:paraId="7BE2402C" w14:textId="77777777" w:rsidR="00F505DC" w:rsidRPr="00A30351" w:rsidRDefault="00F505DC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Zarządzeniem nr</w:t>
      </w:r>
      <w:r w:rsidR="00FC20AB" w:rsidRPr="00A30351">
        <w:rPr>
          <w:rFonts w:asciiTheme="majorHAnsi" w:hAnsiTheme="majorHAnsi" w:cstheme="majorHAnsi"/>
        </w:rPr>
        <w:t xml:space="preserve"> 264</w:t>
      </w:r>
      <w:r w:rsidRPr="00A30351">
        <w:rPr>
          <w:rFonts w:asciiTheme="majorHAnsi" w:hAnsiTheme="majorHAnsi" w:cstheme="majorHAnsi"/>
        </w:rPr>
        <w:t>/17 Prezydenta Miasta Zduńska Wola z dnia</w:t>
      </w:r>
      <w:r w:rsidR="00FC20AB" w:rsidRPr="00A30351">
        <w:rPr>
          <w:rFonts w:asciiTheme="majorHAnsi" w:hAnsiTheme="majorHAnsi" w:cstheme="majorHAnsi"/>
        </w:rPr>
        <w:t xml:space="preserve"> 2 sierpnia</w:t>
      </w:r>
      <w:r w:rsidRPr="00A30351">
        <w:rPr>
          <w:rFonts w:asciiTheme="majorHAnsi" w:hAnsiTheme="majorHAnsi" w:cstheme="majorHAnsi"/>
        </w:rPr>
        <w:t xml:space="preserve"> 2017r. w sprawie ustalenia opłaty za rezerwację miejsca stałego w celu dokonywania sprzedaży oraz regulaminu świadczenia usług rezerwacyjnych.  </w:t>
      </w:r>
    </w:p>
    <w:p w14:paraId="31C4E394" w14:textId="77777777" w:rsidR="00C525B1" w:rsidRPr="00A30351" w:rsidRDefault="00C525B1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 xml:space="preserve">Jestem osobą pełnoletnią. </w:t>
      </w:r>
    </w:p>
    <w:p w14:paraId="695B6786" w14:textId="77777777" w:rsidR="00F505DC" w:rsidRPr="00A30351" w:rsidRDefault="00C525B1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>D</w:t>
      </w:r>
      <w:r w:rsidR="00F505DC" w:rsidRPr="00A30351">
        <w:rPr>
          <w:rFonts w:asciiTheme="majorHAnsi" w:hAnsiTheme="majorHAnsi" w:cstheme="majorHAnsi"/>
        </w:rPr>
        <w:t xml:space="preserve">ane wpisane na wniosku są prawdziwe. </w:t>
      </w:r>
    </w:p>
    <w:p w14:paraId="05D04E41" w14:textId="142176DD" w:rsidR="008B6E12" w:rsidRPr="00A30351" w:rsidRDefault="00BA5F3F" w:rsidP="00DC3169">
      <w:pPr>
        <w:tabs>
          <w:tab w:val="left" w:pos="5689"/>
          <w:tab w:val="left" w:pos="7890"/>
        </w:tabs>
        <w:spacing w:after="0" w:line="240" w:lineRule="auto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ab/>
      </w:r>
      <w:r w:rsidR="00DC3169">
        <w:rPr>
          <w:rFonts w:asciiTheme="majorHAnsi" w:hAnsiTheme="majorHAnsi" w:cstheme="majorHAnsi"/>
        </w:rPr>
        <w:t xml:space="preserve">                 </w:t>
      </w:r>
      <w:r w:rsidR="008B6E12" w:rsidRPr="00A30351">
        <w:rPr>
          <w:rFonts w:asciiTheme="majorHAnsi" w:hAnsiTheme="majorHAnsi" w:cstheme="majorHAnsi"/>
        </w:rPr>
        <w:t>…………………………………………</w:t>
      </w:r>
    </w:p>
    <w:p w14:paraId="2356CA8A" w14:textId="56445CA2" w:rsidR="00783624" w:rsidRPr="00A30351" w:rsidRDefault="008B6E12" w:rsidP="00375EFC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A30351">
        <w:rPr>
          <w:rFonts w:asciiTheme="majorHAnsi" w:hAnsiTheme="majorHAnsi" w:cstheme="majorHAnsi"/>
        </w:rPr>
        <w:t xml:space="preserve">                                                                                                               </w:t>
      </w:r>
      <w:r w:rsidR="004365D4">
        <w:rPr>
          <w:rFonts w:asciiTheme="majorHAnsi" w:hAnsiTheme="majorHAnsi" w:cstheme="majorHAnsi"/>
        </w:rPr>
        <w:t xml:space="preserve">                   </w:t>
      </w:r>
      <w:r w:rsidRPr="00A30351">
        <w:rPr>
          <w:rFonts w:asciiTheme="majorHAnsi" w:hAnsiTheme="majorHAnsi" w:cstheme="majorHAnsi"/>
        </w:rPr>
        <w:t xml:space="preserve">  (podpis Wnios</w:t>
      </w:r>
      <w:r w:rsidR="00375EFC" w:rsidRPr="00A30351">
        <w:rPr>
          <w:rFonts w:asciiTheme="majorHAnsi" w:hAnsiTheme="majorHAnsi" w:cstheme="majorHAnsi"/>
        </w:rPr>
        <w:t>kodawcy)</w:t>
      </w:r>
    </w:p>
    <w:p w14:paraId="672DD4E4" w14:textId="77777777" w:rsidR="00A30351" w:rsidRDefault="00A30351" w:rsidP="00A30351">
      <w:pPr>
        <w:spacing w:before="120" w:after="12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>
        <w:rPr>
          <w:rFonts w:asciiTheme="majorHAnsi" w:hAnsiTheme="majorHAnsi" w:cstheme="majorHAnsi"/>
          <w:b/>
          <w:color w:val="000000"/>
          <w:sz w:val="18"/>
          <w:szCs w:val="18"/>
        </w:rPr>
        <w:lastRenderedPageBreak/>
        <w:t>Klauzula informacyjna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  <w:t>dotycząca przetwarzania danych osobowych,</w:t>
      </w:r>
      <w:r>
        <w:rPr>
          <w:rFonts w:asciiTheme="majorHAnsi" w:hAnsiTheme="majorHAnsi" w:cstheme="majorHAnsi"/>
          <w:b/>
          <w:color w:val="000000"/>
          <w:sz w:val="18"/>
          <w:szCs w:val="18"/>
        </w:rPr>
        <w:br/>
        <w:t>dla których administratorem danych jest Prezydent Miasta Zduńska Wola</w:t>
      </w:r>
    </w:p>
    <w:p w14:paraId="644D1E2B" w14:textId="77777777" w:rsidR="00A30351" w:rsidRDefault="00A30351" w:rsidP="002776DD">
      <w:pPr>
        <w:spacing w:before="120" w:after="120" w:line="240" w:lineRule="auto"/>
        <w:ind w:firstLine="227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 Szanowni Państwo,</w:t>
      </w:r>
    </w:p>
    <w:p w14:paraId="7D8B54AC" w14:textId="77777777" w:rsidR="00A30351" w:rsidRDefault="00A30351" w:rsidP="002776DD">
      <w:pPr>
        <w:spacing w:before="120" w:after="12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653C50C1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1. 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7" w:history="1">
        <w:r>
          <w:rPr>
            <w:rStyle w:val="Hipercze"/>
            <w:rFonts w:asciiTheme="majorHAnsi" w:hAnsiTheme="majorHAnsi" w:cstheme="majorHAnsi"/>
            <w:color w:val="000000"/>
            <w:sz w:val="18"/>
            <w:szCs w:val="18"/>
          </w:rPr>
          <w:t>urzad_miasta@zdunskawola.pl</w:t>
        </w:r>
      </w:hyperlink>
      <w:r>
        <w:rPr>
          <w:rFonts w:asciiTheme="majorHAnsi" w:hAnsiTheme="majorHAnsi" w:cstheme="majorHAnsi"/>
          <w:color w:val="000000"/>
          <w:sz w:val="18"/>
          <w:szCs w:val="18"/>
        </w:rPr>
        <w:t>                </w:t>
      </w:r>
    </w:p>
    <w:p w14:paraId="55F2E922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2. </w:t>
      </w:r>
      <w:r>
        <w:rPr>
          <w:rFonts w:asciiTheme="majorHAnsi" w:hAnsiTheme="majorHAnsi" w:cstheme="majorHAnsi"/>
          <w:color w:val="000000"/>
          <w:sz w:val="18"/>
          <w:szCs w:val="18"/>
        </w:rPr>
        <w:t xml:space="preserve">Administrator wyznaczył inspektora ochrony danych, z którym może się Pani/Pan skontaktować poprzez e-mail: </w:t>
      </w:r>
      <w:hyperlink r:id="rId8" w:history="1">
        <w:r>
          <w:rPr>
            <w:rStyle w:val="Hipercze"/>
            <w:rFonts w:asciiTheme="majorHAnsi" w:hAnsiTheme="majorHAnsi" w:cstheme="majorHAnsi"/>
            <w:color w:val="000000"/>
            <w:sz w:val="18"/>
            <w:szCs w:val="18"/>
          </w:rPr>
          <w:t>iod@zdunskawola.pl</w:t>
        </w:r>
      </w:hyperlink>
      <w:r>
        <w:rPr>
          <w:rFonts w:asciiTheme="majorHAnsi" w:hAnsiTheme="majorHAnsi" w:cstheme="majorHAnsi"/>
          <w:color w:val="000000"/>
          <w:sz w:val="18"/>
          <w:szCs w:val="18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62E6A234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3. </w:t>
      </w:r>
      <w:r>
        <w:rPr>
          <w:rFonts w:asciiTheme="majorHAnsi" w:hAnsiTheme="majorHAnsi" w:cstheme="majorHAnsi"/>
          <w:color w:val="000000"/>
          <w:sz w:val="18"/>
          <w:szCs w:val="18"/>
        </w:rPr>
        <w:t>Podanie danych osobowych jest warunkiem koniecznym do realizacji sprawy w Urzędzie Miasta Zduńska Wola. Ogólną podstawę do przetwarzania danych stanowi art. 6 ust. 1 lit. c oraz art. 6 ust. 1 lit. a ogólnego rozporządzenia w przypadkach wyrażenia zgody na udostępnienie danych kontaktowych: adresu do korespondencji i/lub numeru telefonu i/lub adresu poczty elektronicznej.</w:t>
      </w:r>
    </w:p>
    <w:p w14:paraId="19BFB113" w14:textId="77777777" w:rsidR="002776DD" w:rsidRDefault="002776DD" w:rsidP="002776DD">
      <w:pPr>
        <w:pStyle w:val="Akapitzlist"/>
        <w:numPr>
          <w:ilvl w:val="0"/>
          <w:numId w:val="4"/>
        </w:numPr>
        <w:tabs>
          <w:tab w:val="left" w:pos="6571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Pani/Pana dane osobowe będą przetwarzane wynikające z </w:t>
      </w:r>
      <w:r>
        <w:rPr>
          <w:rFonts w:asciiTheme="majorHAnsi" w:hAnsiTheme="majorHAnsi" w:cstheme="majorHAnsi"/>
          <w:sz w:val="18"/>
          <w:szCs w:val="18"/>
        </w:rPr>
        <w:t xml:space="preserve">Zarządzenia nr 264 /17 Prezydenta Miasta Zduńska Wola z dnia 2 sierpnia 2017r.w sprawie ustalenia opłaty za rezerwację miejsca stałego w celu dokonywania sprzedaży oraz regulaminu świadczenia usług rezerwacyjnych, oraz z </w:t>
      </w:r>
      <w:r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t xml:space="preserve">Uchwały nr XVII/309/19 Rady Miasta Zduńska Wola z dnia 19 grudnia 2019 r. </w:t>
      </w:r>
      <w:r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br/>
        <w:t>w sprawie położenia  i regulaminu targowisk miejskich na terenie Miasta Zduńska Wola.</w:t>
      </w:r>
    </w:p>
    <w:p w14:paraId="4F7E3D46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4. </w:t>
      </w:r>
      <w:r>
        <w:rPr>
          <w:rFonts w:asciiTheme="majorHAnsi" w:hAnsiTheme="majorHAnsi" w:cstheme="majorHAnsi"/>
          <w:color w:val="000000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3901855D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5. </w:t>
      </w:r>
      <w:r>
        <w:rPr>
          <w:rFonts w:asciiTheme="majorHAnsi" w:hAnsiTheme="majorHAnsi" w:cstheme="majorHAnsi"/>
          <w:color w:val="000000"/>
          <w:sz w:val="18"/>
          <w:szCs w:val="18"/>
        </w:rPr>
        <w:t>Dane osobowe będą przetwarzane, w tym przechowywane zgodnie z przepisami ustawy z dnia 14 lipca 1983 r. o narodowym zasobie archiwalnym i archiwach (Dz. U. z 2020 r., poz. 164 ze zm.),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0A661FF3" w14:textId="77777777" w:rsidR="00A30351" w:rsidRDefault="00A30351" w:rsidP="002776DD">
      <w:pPr>
        <w:keepLines/>
        <w:spacing w:after="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6. </w:t>
      </w:r>
      <w:r>
        <w:rPr>
          <w:rFonts w:asciiTheme="majorHAnsi" w:hAnsiTheme="majorHAnsi" w:cstheme="majorHAnsi"/>
          <w:color w:val="000000"/>
          <w:sz w:val="18"/>
          <w:szCs w:val="18"/>
        </w:rPr>
        <w:t>W związku z przetwarzaniem danych osobowych, na podstawie przepisów prawa, posiada Pani/Pan prawo do:</w:t>
      </w:r>
    </w:p>
    <w:p w14:paraId="0AE4549E" w14:textId="77777777" w:rsidR="00A30351" w:rsidRDefault="00A30351" w:rsidP="002776DD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1) </w:t>
      </w:r>
      <w:r>
        <w:rPr>
          <w:rFonts w:asciiTheme="majorHAnsi" w:hAnsiTheme="majorHAnsi" w:cstheme="majorHAnsi"/>
          <w:color w:val="000000"/>
          <w:sz w:val="18"/>
          <w:szCs w:val="18"/>
        </w:rPr>
        <w:t>dostępu do treści swoich danych, na podstawie art. 15 ogólnego rozporządzenia;</w:t>
      </w:r>
    </w:p>
    <w:p w14:paraId="748EF2BC" w14:textId="77777777" w:rsidR="00A30351" w:rsidRDefault="00A30351" w:rsidP="002776DD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2) </w:t>
      </w:r>
      <w:r>
        <w:rPr>
          <w:rFonts w:asciiTheme="majorHAnsi" w:hAnsiTheme="majorHAnsi" w:cstheme="majorHAnsi"/>
          <w:color w:val="000000"/>
          <w:sz w:val="18"/>
          <w:szCs w:val="18"/>
        </w:rPr>
        <w:t>sprostowania danych, na podstawie art. 16 ogólnego rozporządzenia;</w:t>
      </w:r>
    </w:p>
    <w:p w14:paraId="2B02FF20" w14:textId="77777777" w:rsidR="00A30351" w:rsidRDefault="00A30351" w:rsidP="002776DD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3) </w:t>
      </w:r>
      <w:r>
        <w:rPr>
          <w:rFonts w:asciiTheme="majorHAnsi" w:hAnsiTheme="majorHAnsi" w:cstheme="majorHAnsi"/>
          <w:color w:val="000000"/>
          <w:sz w:val="18"/>
          <w:szCs w:val="18"/>
        </w:rPr>
        <w:t>ograniczenia przetwarzania na podstawie art. 18 ogólnego rozporządzenia.</w:t>
      </w:r>
    </w:p>
    <w:p w14:paraId="2D022699" w14:textId="77777777" w:rsidR="00A30351" w:rsidRDefault="00A30351" w:rsidP="002776DD">
      <w:pPr>
        <w:spacing w:after="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Ponadto w przypadku przetwarzania danych na podstawie wyrażonej zgody, posiada Pani/Pan także prawo do:</w:t>
      </w:r>
    </w:p>
    <w:p w14:paraId="468F895C" w14:textId="77777777" w:rsidR="00A30351" w:rsidRDefault="00A30351" w:rsidP="002776DD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1) </w:t>
      </w:r>
      <w:r>
        <w:rPr>
          <w:rFonts w:asciiTheme="majorHAnsi" w:hAnsiTheme="majorHAnsi" w:cstheme="majorHAnsi"/>
          <w:color w:val="000000"/>
          <w:sz w:val="18"/>
          <w:szCs w:val="18"/>
        </w:rPr>
        <w:t>usunięcia danych, na podstawie art. 17 ogólnego rozporządzenia;</w:t>
      </w:r>
    </w:p>
    <w:p w14:paraId="0B9556BB" w14:textId="77777777" w:rsidR="00A30351" w:rsidRDefault="00A30351" w:rsidP="002776DD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2) </w:t>
      </w:r>
      <w:r>
        <w:rPr>
          <w:rFonts w:asciiTheme="majorHAnsi" w:hAnsiTheme="majorHAnsi" w:cstheme="majorHAnsi"/>
          <w:color w:val="000000"/>
          <w:sz w:val="18"/>
          <w:szCs w:val="18"/>
        </w:rPr>
        <w:t>wniesienia sprzeciwu, na podstawie art. 21 ogólnego rozporządzenia.</w:t>
      </w:r>
    </w:p>
    <w:p w14:paraId="7B2D0245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7. </w:t>
      </w:r>
      <w:r>
        <w:rPr>
          <w:rFonts w:asciiTheme="majorHAnsi" w:hAnsiTheme="majorHAnsi" w:cstheme="majorHAnsi"/>
          <w:color w:val="000000"/>
          <w:sz w:val="18"/>
          <w:szCs w:val="18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14:paraId="08BD1611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8. </w:t>
      </w:r>
      <w:r>
        <w:rPr>
          <w:rFonts w:asciiTheme="majorHAnsi" w:hAnsiTheme="majorHAnsi" w:cstheme="majorHAnsi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59044D89" w14:textId="77777777" w:rsidR="00A30351" w:rsidRDefault="00A30351" w:rsidP="002776DD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9. </w:t>
      </w:r>
      <w:r>
        <w:rPr>
          <w:rFonts w:asciiTheme="majorHAnsi" w:hAnsiTheme="majorHAnsi" w:cstheme="majorHAnsi"/>
          <w:color w:val="000000"/>
          <w:sz w:val="18"/>
          <w:szCs w:val="18"/>
        </w:rPr>
        <w:t>Gdy podanie danych osobowych wynika z przepisów prawa, jest Pani/Pan zobowiązana(y) do ich podania. Konsekwencją niepodania danych osobowych będzie nierozpoznanie sprawy.</w:t>
      </w:r>
    </w:p>
    <w:p w14:paraId="2FC47A45" w14:textId="58240DB4" w:rsidR="00A30351" w:rsidRPr="00323A91" w:rsidRDefault="00A30351" w:rsidP="00CF28AE">
      <w:pPr>
        <w:keepLines/>
        <w:spacing w:before="120" w:after="120"/>
        <w:ind w:firstLine="34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>10. </w:t>
      </w:r>
      <w:r>
        <w:rPr>
          <w:rFonts w:asciiTheme="majorHAnsi" w:hAnsiTheme="majorHAnsi" w:cstheme="majorHAnsi"/>
          <w:color w:val="000000"/>
          <w:sz w:val="18"/>
          <w:szCs w:val="18"/>
        </w:rPr>
        <w:t>Dane nie będą przetwarzane w sposób zautomatyzowany, w tym również w formie profilowania.</w:t>
      </w:r>
    </w:p>
    <w:sectPr w:rsidR="00A30351" w:rsidRPr="00323A9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EE42" w14:textId="77777777" w:rsidR="00075702" w:rsidRDefault="00075702" w:rsidP="003A66AD">
      <w:pPr>
        <w:spacing w:after="0" w:line="240" w:lineRule="auto"/>
      </w:pPr>
      <w:r>
        <w:separator/>
      </w:r>
    </w:p>
  </w:endnote>
  <w:endnote w:type="continuationSeparator" w:id="0">
    <w:p w14:paraId="5B7B2C34" w14:textId="77777777" w:rsidR="00075702" w:rsidRDefault="00075702" w:rsidP="003A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92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5"/>
      <w:gridCol w:w="2694"/>
      <w:gridCol w:w="2641"/>
      <w:gridCol w:w="1012"/>
    </w:tblGrid>
    <w:tr w:rsidR="00DC3169" w14:paraId="60BEC5B3" w14:textId="77777777" w:rsidTr="000A6FD8">
      <w:trPr>
        <w:cantSplit/>
        <w:trHeight w:hRule="exact" w:val="846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96D2DDA" w14:textId="77777777" w:rsidR="00DC3169" w:rsidRDefault="00DC3169" w:rsidP="00DC3169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6C85024C" w14:textId="77777777" w:rsidR="00DC3169" w:rsidRDefault="00DC3169" w:rsidP="00DC3169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45B6126C" w14:textId="77777777" w:rsidR="00DC3169" w:rsidRDefault="00DC3169" w:rsidP="00DC3169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ED99F7" w14:textId="77777777" w:rsidR="00DC3169" w:rsidRDefault="00DC3169" w:rsidP="00DC3169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5A3885AD" w14:textId="77777777" w:rsidR="00DC3169" w:rsidRDefault="00DC3169" w:rsidP="00DC3169">
          <w:pPr>
            <w:pStyle w:val="TableContents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Biuro Infrastruktury Technicznej</w:t>
          </w:r>
        </w:p>
        <w:p w14:paraId="456D1BE2" w14:textId="77777777" w:rsidR="00DC3169" w:rsidRDefault="00DC3169" w:rsidP="00DC3169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tel.: 43 825-02 71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05D3855F" w14:textId="77777777" w:rsidR="00DC3169" w:rsidRDefault="00DC3169" w:rsidP="00DC3169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Kancelaria czynna jest </w:t>
          </w:r>
        </w:p>
        <w:p w14:paraId="1EB03FF1" w14:textId="77777777" w:rsidR="00DC3169" w:rsidRDefault="00DC3169" w:rsidP="00DC3169">
          <w:pPr>
            <w:pStyle w:val="TableContents"/>
            <w:snapToGrid w:val="0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6A91BD64" w14:textId="77777777" w:rsidR="00DC3169" w:rsidRDefault="00DC3169" w:rsidP="00DC3169">
          <w:pPr>
            <w:pStyle w:val="TableContents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741B920C" w14:textId="77777777" w:rsidR="00DC3169" w:rsidRDefault="00DC3169" w:rsidP="00DC3169">
          <w:pPr>
            <w:pStyle w:val="TableContents"/>
            <w:snapToGrid w:val="0"/>
            <w:jc w:val="center"/>
            <w:rPr>
              <w:rFonts w:ascii="Calibri Light" w:hAnsi="Calibri Light"/>
              <w:b/>
              <w:bCs/>
              <w:sz w:val="22"/>
              <w:szCs w:val="22"/>
            </w:rPr>
          </w:pPr>
          <w:r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DC3169" w14:paraId="31B0C0A5" w14:textId="77777777" w:rsidTr="000A6FD8">
      <w:trPr>
        <w:cantSplit/>
        <w:trHeight w:val="602"/>
        <w:jc w:val="center"/>
      </w:trPr>
      <w:tc>
        <w:tcPr>
          <w:tcW w:w="7580" w:type="dxa"/>
          <w:gridSpan w:val="3"/>
          <w:tcBorders>
            <w:left w:val="single" w:sz="2" w:space="0" w:color="000000"/>
            <w:bottom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11B3613C" w14:textId="79B64648" w:rsidR="00DC3169" w:rsidRPr="00DC3169" w:rsidRDefault="00DC3169" w:rsidP="00DC3169">
          <w:pPr>
            <w:spacing w:after="0"/>
            <w:jc w:val="center"/>
            <w:rPr>
              <w:sz w:val="18"/>
              <w:szCs w:val="18"/>
            </w:rPr>
          </w:pPr>
          <w:r w:rsidRPr="00DC3169">
            <w:rPr>
              <w:rFonts w:asciiTheme="majorHAnsi" w:hAnsiTheme="majorHAnsi" w:cstheme="majorHAnsi"/>
              <w:bCs/>
              <w:sz w:val="18"/>
              <w:szCs w:val="18"/>
            </w:rPr>
            <w:t>WNIOSEK</w:t>
          </w:r>
          <w:r w:rsidRPr="00DC3169">
            <w:rPr>
              <w:rFonts w:asciiTheme="majorHAnsi" w:eastAsia="Times New Roman" w:hAnsiTheme="majorHAnsi" w:cstheme="majorHAnsi"/>
              <w:bCs/>
              <w:color w:val="000000"/>
              <w:sz w:val="18"/>
              <w:szCs w:val="18"/>
              <w:lang w:eastAsia="pl-PL" w:bidi="pl-PL"/>
            </w:rPr>
            <w:t xml:space="preserve"> </w:t>
          </w:r>
          <w:r w:rsidRPr="00DC3169">
            <w:rPr>
              <w:rFonts w:asciiTheme="majorHAnsi" w:hAnsiTheme="majorHAnsi" w:cstheme="majorHAnsi"/>
              <w:bCs/>
              <w:sz w:val="18"/>
              <w:szCs w:val="18"/>
            </w:rPr>
            <w:t>O PRZEDŁUŻENIE</w:t>
          </w:r>
          <w:r w:rsidRPr="00DC3169">
            <w:rPr>
              <w:rFonts w:asciiTheme="majorHAnsi" w:hAnsiTheme="majorHAnsi" w:cstheme="majorHAnsi"/>
              <w:sz w:val="18"/>
              <w:szCs w:val="18"/>
            </w:rPr>
            <w:t xml:space="preserve"> REZERWACJI STANOWISKA HANDLOWEGO NA TARGOWISKU MIEJSKIM „MÓJ RYNEK” PRZY UL. A. MICKIEWICZA 11B W ZDUŃSKIEJ WOLI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14:paraId="29A60248" w14:textId="77777777" w:rsidR="00DC3169" w:rsidRDefault="00DC3169" w:rsidP="00DC3169">
          <w:pPr>
            <w:pStyle w:val="Standard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60B24292" w14:textId="77777777" w:rsidR="00DC3169" w:rsidRDefault="00DC3169" w:rsidP="00DC3169">
          <w:pPr>
            <w:pStyle w:val="Standard"/>
            <w:jc w:val="center"/>
          </w:pP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/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</w:p>
      </w:tc>
    </w:tr>
  </w:tbl>
  <w:p w14:paraId="2B54E5FA" w14:textId="77777777" w:rsidR="00DC3169" w:rsidRDefault="00DC31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281F9" w14:textId="77777777" w:rsidR="00075702" w:rsidRDefault="00075702" w:rsidP="003A66AD">
      <w:pPr>
        <w:spacing w:after="0" w:line="240" w:lineRule="auto"/>
      </w:pPr>
      <w:r>
        <w:separator/>
      </w:r>
    </w:p>
  </w:footnote>
  <w:footnote w:type="continuationSeparator" w:id="0">
    <w:p w14:paraId="1C27E173" w14:textId="77777777" w:rsidR="00075702" w:rsidRDefault="00075702" w:rsidP="003A66AD">
      <w:pPr>
        <w:spacing w:after="0" w:line="240" w:lineRule="auto"/>
      </w:pPr>
      <w:r>
        <w:continuationSeparator/>
      </w:r>
    </w:p>
  </w:footnote>
  <w:footnote w:id="1">
    <w:p w14:paraId="658D9710" w14:textId="77777777" w:rsidR="003A66AD" w:rsidRPr="00A30351" w:rsidRDefault="003A66AD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 w:rsidRPr="00A30351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A30351">
        <w:rPr>
          <w:rFonts w:asciiTheme="majorHAnsi" w:hAnsiTheme="majorHAnsi" w:cstheme="majorHAnsi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756"/>
    <w:multiLevelType w:val="multilevel"/>
    <w:tmpl w:val="5EE844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6AF2512"/>
    <w:multiLevelType w:val="hybridMultilevel"/>
    <w:tmpl w:val="128E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1C9F"/>
    <w:multiLevelType w:val="hybridMultilevel"/>
    <w:tmpl w:val="B9EA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24"/>
    <w:rsid w:val="00041CDD"/>
    <w:rsid w:val="00075702"/>
    <w:rsid w:val="00186B9C"/>
    <w:rsid w:val="001B2E3E"/>
    <w:rsid w:val="001B6FEA"/>
    <w:rsid w:val="00276938"/>
    <w:rsid w:val="002776DD"/>
    <w:rsid w:val="002D480F"/>
    <w:rsid w:val="00323A91"/>
    <w:rsid w:val="00375EFC"/>
    <w:rsid w:val="00391F7F"/>
    <w:rsid w:val="003A66AD"/>
    <w:rsid w:val="004365D4"/>
    <w:rsid w:val="004B75A3"/>
    <w:rsid w:val="00537BA8"/>
    <w:rsid w:val="00544D31"/>
    <w:rsid w:val="00550BF8"/>
    <w:rsid w:val="005D0068"/>
    <w:rsid w:val="006051C9"/>
    <w:rsid w:val="00670336"/>
    <w:rsid w:val="00716641"/>
    <w:rsid w:val="00740E34"/>
    <w:rsid w:val="007534DE"/>
    <w:rsid w:val="00774D95"/>
    <w:rsid w:val="007833D9"/>
    <w:rsid w:val="00783624"/>
    <w:rsid w:val="008B6E12"/>
    <w:rsid w:val="00903A90"/>
    <w:rsid w:val="00A27C84"/>
    <w:rsid w:val="00A30351"/>
    <w:rsid w:val="00B07692"/>
    <w:rsid w:val="00BA5F3F"/>
    <w:rsid w:val="00BB0638"/>
    <w:rsid w:val="00BD4C4F"/>
    <w:rsid w:val="00C23772"/>
    <w:rsid w:val="00C509EE"/>
    <w:rsid w:val="00C525B1"/>
    <w:rsid w:val="00C535C0"/>
    <w:rsid w:val="00CA7154"/>
    <w:rsid w:val="00CF28AE"/>
    <w:rsid w:val="00D12118"/>
    <w:rsid w:val="00D211BF"/>
    <w:rsid w:val="00D32C95"/>
    <w:rsid w:val="00DC3169"/>
    <w:rsid w:val="00E34233"/>
    <w:rsid w:val="00E450C1"/>
    <w:rsid w:val="00E6383A"/>
    <w:rsid w:val="00E70F1C"/>
    <w:rsid w:val="00E94BDB"/>
    <w:rsid w:val="00EA65D0"/>
    <w:rsid w:val="00EB7410"/>
    <w:rsid w:val="00EE2A08"/>
    <w:rsid w:val="00F12160"/>
    <w:rsid w:val="00F41618"/>
    <w:rsid w:val="00F505DC"/>
    <w:rsid w:val="00FC20AB"/>
    <w:rsid w:val="00FE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36F9"/>
  <w15:chartTrackingRefBased/>
  <w15:docId w15:val="{626A2309-3BF4-4CDA-8C3E-6A12915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3035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169"/>
  </w:style>
  <w:style w:type="paragraph" w:styleId="Stopka">
    <w:name w:val="footer"/>
    <w:basedOn w:val="Normalny"/>
    <w:link w:val="StopkaZnak"/>
    <w:uiPriority w:val="99"/>
    <w:unhideWhenUsed/>
    <w:rsid w:val="00DC3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169"/>
  </w:style>
  <w:style w:type="paragraph" w:customStyle="1" w:styleId="Standard">
    <w:name w:val="Standard"/>
    <w:rsid w:val="00DC31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C3169"/>
    <w:pPr>
      <w:widowControl w:val="0"/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926</Words>
  <Characters>5556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Filipowska</dc:creator>
  <cp:keywords/>
  <dc:description/>
  <cp:lastModifiedBy>Barbara Kozłowska</cp:lastModifiedBy>
  <cp:revision>44</cp:revision>
  <cp:lastPrinted>2020-10-27T09:09:00Z</cp:lastPrinted>
  <dcterms:created xsi:type="dcterms:W3CDTF">2017-06-29T08:07:00Z</dcterms:created>
  <dcterms:modified xsi:type="dcterms:W3CDTF">2022-02-01T09:30:00Z</dcterms:modified>
</cp:coreProperties>
</file>