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9F09" w14:textId="77777777" w:rsidR="005836E0" w:rsidRPr="00CF6EA0" w:rsidRDefault="005836E0" w:rsidP="005836E0">
      <w:pPr>
        <w:pStyle w:val="Tekstpodstawowy"/>
        <w:spacing w:line="360" w:lineRule="auto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r w:rsidRPr="00CF6EA0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BE82CE9" w14:textId="525B563F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050FB745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46F696A0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F6EA0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CF6EA0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............................................................................</w:t>
      </w:r>
    </w:p>
    <w:p w14:paraId="7CFD59AE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F6EA0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1E665516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F6EA0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56DADD9F" w14:textId="77777777" w:rsidR="005836E0" w:rsidRPr="00CF6EA0" w:rsidRDefault="005836E0" w:rsidP="005836E0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 w:rsidRPr="00CF6EA0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2574F22F" w14:textId="77777777" w:rsidR="005836E0" w:rsidRPr="00CF6EA0" w:rsidRDefault="005836E0" w:rsidP="005836E0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127BAB40" w14:textId="77777777" w:rsidR="005836E0" w:rsidRPr="00CF6EA0" w:rsidRDefault="005836E0" w:rsidP="005836E0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D65763D" w14:textId="77777777" w:rsidR="005836E0" w:rsidRPr="00CF6EA0" w:rsidRDefault="005836E0" w:rsidP="005836E0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72D83DEB" w14:textId="77777777" w:rsidR="00CF6EA0" w:rsidRDefault="00CF6EA0" w:rsidP="005836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5E0A6" w14:textId="3C2BAEA8" w:rsidR="005836E0" w:rsidRPr="00CF6EA0" w:rsidRDefault="005836E0" w:rsidP="005836E0">
      <w:pPr>
        <w:jc w:val="center"/>
        <w:rPr>
          <w:rFonts w:asciiTheme="minorHAnsi" w:eastAsia="Garamond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76D7EE18" w14:textId="6CCC46DF" w:rsidR="005836E0" w:rsidRPr="00CF6EA0" w:rsidRDefault="005836E0" w:rsidP="00CF6EA0">
      <w:pPr>
        <w:pStyle w:val="Tekstpodstawowy"/>
        <w:spacing w:after="120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O PODZIAŁ NIERUCHOMOŚCI (art. 93 i 94)</w:t>
      </w:r>
    </w:p>
    <w:p w14:paraId="54D5F42C" w14:textId="172A890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Wnoszę o podział nieruchomości położonej w Zduńskiej Woli przy ul. 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 oznaczonej w ewidencji gruntów numerem działki ..............</w:t>
      </w:r>
      <w:r w:rsidR="00CF6EA0">
        <w:rPr>
          <w:rFonts w:asciiTheme="minorHAnsi" w:hAnsiTheme="minorHAnsi" w:cstheme="minorHAnsi"/>
          <w:sz w:val="22"/>
          <w:szCs w:val="22"/>
        </w:rPr>
        <w:t>...........................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 obręb</w:t>
      </w:r>
      <w:r w:rsidR="00CF6EA0"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</w:t>
      </w:r>
      <w:r w:rsidR="00CF6EA0">
        <w:rPr>
          <w:rFonts w:asciiTheme="minorHAnsi" w:hAnsiTheme="minorHAnsi" w:cstheme="minorHAnsi"/>
          <w:sz w:val="22"/>
          <w:szCs w:val="22"/>
        </w:rPr>
        <w:t>......</w:t>
      </w:r>
      <w:r w:rsidRPr="00CF6EA0">
        <w:rPr>
          <w:rFonts w:asciiTheme="minorHAnsi" w:hAnsiTheme="minorHAnsi" w:cstheme="minorHAnsi"/>
          <w:sz w:val="22"/>
          <w:szCs w:val="22"/>
        </w:rPr>
        <w:t>...... o powierzchni ......................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</w:t>
      </w:r>
      <w:r w:rsidRPr="00CF6EA0">
        <w:rPr>
          <w:rFonts w:asciiTheme="minorHAnsi" w:hAnsiTheme="minorHAnsi" w:cstheme="minorHAnsi"/>
          <w:sz w:val="22"/>
          <w:szCs w:val="22"/>
        </w:rPr>
        <w:t>.......... m</w:t>
      </w:r>
      <w:r w:rsidRPr="00CF6EA0">
        <w:rPr>
          <w:rFonts w:asciiTheme="minorHAnsi" w:hAnsiTheme="minorHAnsi" w:cstheme="minorHAnsi"/>
          <w:position w:val="6"/>
          <w:sz w:val="22"/>
          <w:szCs w:val="22"/>
        </w:rPr>
        <w:t xml:space="preserve">2 </w:t>
      </w:r>
      <w:r w:rsidRPr="00CF6EA0">
        <w:rPr>
          <w:rFonts w:asciiTheme="minorHAnsi" w:hAnsiTheme="minorHAnsi" w:cstheme="minorHAnsi"/>
          <w:sz w:val="22"/>
          <w:szCs w:val="22"/>
        </w:rPr>
        <w:t>dla której Sąd Rejonowy</w:t>
      </w:r>
      <w:r w:rsidR="00CF6EA0"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w Zduńskiej Woli prowadzi księgę wieczystą KW ......................</w:t>
      </w:r>
      <w:r w:rsidR="00CF6EA0">
        <w:rPr>
          <w:rFonts w:asciiTheme="minorHAnsi" w:hAnsiTheme="minorHAnsi" w:cstheme="minorHAnsi"/>
          <w:sz w:val="22"/>
          <w:szCs w:val="22"/>
        </w:rPr>
        <w:t>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 zgodnie ze wstępnym projektem podziału.</w:t>
      </w:r>
    </w:p>
    <w:p w14:paraId="2F0513BA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Celem dokonania podziału nieruchomości jest:</w:t>
      </w:r>
    </w:p>
    <w:p w14:paraId="70D294F1" w14:textId="0D4B3E2C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C6A3590" w14:textId="77777777" w:rsidR="00CF6EA0" w:rsidRPr="00CF6EA0" w:rsidRDefault="00CF6EA0" w:rsidP="00CF6E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61957B4D" w14:textId="77777777" w:rsidR="00CF6EA0" w:rsidRPr="00CF6EA0" w:rsidRDefault="00CF6EA0" w:rsidP="00CF6E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C9935DC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3E5BA" w14:textId="4BD2EEBD" w:rsidR="005836E0" w:rsidRPr="00CF6EA0" w:rsidRDefault="00CF6EA0" w:rsidP="00CF6EA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36E0"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CF6EA0">
        <w:rPr>
          <w:rFonts w:asciiTheme="minorHAnsi" w:hAnsiTheme="minorHAnsi" w:cstheme="minorHAnsi"/>
          <w:sz w:val="22"/>
          <w:szCs w:val="22"/>
        </w:rPr>
        <w:t>........</w:t>
      </w:r>
      <w:r w:rsidR="005836E0" w:rsidRPr="00CF6EA0">
        <w:rPr>
          <w:rFonts w:asciiTheme="minorHAnsi" w:hAnsiTheme="minorHAnsi" w:cstheme="minorHAnsi"/>
          <w:sz w:val="22"/>
          <w:szCs w:val="22"/>
        </w:rPr>
        <w:t>....</w:t>
      </w:r>
    </w:p>
    <w:p w14:paraId="4C81023C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0C3FA6C5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ED876C" w14:textId="2FBA9E1A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2.</w:t>
      </w:r>
      <w:r w:rsidR="00CF6EA0"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</w:t>
      </w:r>
      <w:r w:rsidR="00CF6EA0">
        <w:rPr>
          <w:rFonts w:asciiTheme="minorHAnsi" w:hAnsiTheme="minorHAnsi" w:cstheme="minorHAnsi"/>
          <w:sz w:val="22"/>
          <w:szCs w:val="22"/>
        </w:rPr>
        <w:t>.</w:t>
      </w:r>
      <w:r w:rsidRPr="00CF6EA0">
        <w:rPr>
          <w:rFonts w:asciiTheme="minorHAnsi" w:hAnsiTheme="minorHAnsi" w:cstheme="minorHAnsi"/>
          <w:sz w:val="22"/>
          <w:szCs w:val="22"/>
        </w:rPr>
        <w:t>......</w:t>
      </w:r>
    </w:p>
    <w:p w14:paraId="3370E206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0C9BC4F8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E01354" w14:textId="68ACC803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3.</w:t>
      </w:r>
      <w:r w:rsidR="00CF6EA0"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05526CAD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461FDAE6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D9048" w14:textId="77777777" w:rsidR="005836E0" w:rsidRPr="00CF6EA0" w:rsidRDefault="005836E0" w:rsidP="00CF6EA0">
      <w:pPr>
        <w:spacing w:after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F6EA0">
        <w:rPr>
          <w:rFonts w:asciiTheme="minorHAnsi" w:hAnsiTheme="minorHAnsi" w:cstheme="minorHAnsi"/>
          <w:b/>
          <w:bCs/>
          <w:sz w:val="21"/>
          <w:szCs w:val="21"/>
        </w:rPr>
        <w:t>Załączniki:</w:t>
      </w:r>
    </w:p>
    <w:p w14:paraId="3C34F51F" w14:textId="77777777" w:rsidR="005836E0" w:rsidRPr="00CF6EA0" w:rsidRDefault="005836E0" w:rsidP="005836E0">
      <w:pPr>
        <w:numPr>
          <w:ilvl w:val="0"/>
          <w:numId w:val="1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F6EA0">
        <w:rPr>
          <w:rFonts w:asciiTheme="minorHAnsi" w:hAnsiTheme="minorHAnsi" w:cstheme="minorHAnsi"/>
          <w:sz w:val="21"/>
          <w:szCs w:val="21"/>
        </w:rPr>
        <w:t>wypis i mapa ewidencji gruntów;</w:t>
      </w:r>
    </w:p>
    <w:p w14:paraId="56AC6D5E" w14:textId="77777777" w:rsidR="005836E0" w:rsidRPr="00CF6EA0" w:rsidRDefault="005836E0" w:rsidP="005836E0">
      <w:pPr>
        <w:numPr>
          <w:ilvl w:val="0"/>
          <w:numId w:val="1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F6EA0">
        <w:rPr>
          <w:rFonts w:asciiTheme="minorHAnsi" w:hAnsiTheme="minorHAnsi" w:cstheme="minorHAnsi"/>
          <w:sz w:val="21"/>
          <w:szCs w:val="21"/>
        </w:rPr>
        <w:t>dokument stwierdzający tytuł prawny do nieruchomości;</w:t>
      </w:r>
    </w:p>
    <w:p w14:paraId="2FEC9773" w14:textId="77777777" w:rsidR="005836E0" w:rsidRPr="00CF6EA0" w:rsidRDefault="005836E0" w:rsidP="005836E0">
      <w:pPr>
        <w:numPr>
          <w:ilvl w:val="0"/>
          <w:numId w:val="1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F6EA0">
        <w:rPr>
          <w:rFonts w:asciiTheme="minorHAnsi" w:hAnsiTheme="minorHAnsi" w:cstheme="minorHAnsi"/>
          <w:sz w:val="21"/>
          <w:szCs w:val="21"/>
        </w:rPr>
        <w:t xml:space="preserve">wstępny projekt podziału </w:t>
      </w:r>
      <w:r w:rsidRPr="00CF6EA0">
        <w:rPr>
          <w:rFonts w:asciiTheme="minorHAnsi" w:hAnsiTheme="minorHAnsi" w:cstheme="minorHAnsi"/>
          <w:bCs/>
          <w:sz w:val="21"/>
          <w:szCs w:val="21"/>
        </w:rPr>
        <w:t>3 szt</w:t>
      </w:r>
      <w:r w:rsidRPr="00CF6EA0">
        <w:rPr>
          <w:rFonts w:asciiTheme="minorHAnsi" w:hAnsiTheme="minorHAnsi" w:cstheme="minorHAnsi"/>
          <w:b/>
          <w:sz w:val="21"/>
          <w:szCs w:val="21"/>
        </w:rPr>
        <w:t>.;</w:t>
      </w:r>
    </w:p>
    <w:p w14:paraId="227AEAA0" w14:textId="77777777" w:rsidR="005836E0" w:rsidRPr="00CF6EA0" w:rsidRDefault="005836E0" w:rsidP="005836E0">
      <w:pPr>
        <w:numPr>
          <w:ilvl w:val="0"/>
          <w:numId w:val="1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F6EA0">
        <w:rPr>
          <w:rFonts w:asciiTheme="minorHAnsi" w:hAnsiTheme="minorHAnsi" w:cstheme="minorHAnsi"/>
          <w:sz w:val="21"/>
          <w:szCs w:val="21"/>
        </w:rPr>
        <w:t>decyzja o warunkach zabudowy i zagospodarowania terenu obowiązującą w dniu składania wniosku;</w:t>
      </w:r>
    </w:p>
    <w:p w14:paraId="6087B96A" w14:textId="77777777" w:rsidR="005836E0" w:rsidRPr="00CF6EA0" w:rsidRDefault="005836E0" w:rsidP="00CF6EA0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F6EA0">
        <w:rPr>
          <w:rFonts w:asciiTheme="minorHAnsi" w:hAnsiTheme="minorHAnsi" w:cstheme="minorHAnsi"/>
          <w:b/>
          <w:bCs/>
          <w:sz w:val="21"/>
          <w:szCs w:val="21"/>
        </w:rPr>
        <w:t>Po uzyskaniu postanowienia:</w:t>
      </w:r>
    </w:p>
    <w:p w14:paraId="51E107AD" w14:textId="77777777" w:rsidR="005836E0" w:rsidRPr="00CF6EA0" w:rsidRDefault="005836E0" w:rsidP="005836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F6EA0">
        <w:rPr>
          <w:rFonts w:asciiTheme="minorHAnsi" w:hAnsiTheme="minorHAnsi" w:cstheme="minorHAnsi"/>
          <w:sz w:val="21"/>
          <w:szCs w:val="21"/>
        </w:rPr>
        <w:t>protokół z przyjęcia granic;</w:t>
      </w:r>
    </w:p>
    <w:p w14:paraId="40F04E77" w14:textId="77777777" w:rsidR="005836E0" w:rsidRPr="00CF6EA0" w:rsidRDefault="005836E0" w:rsidP="005836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F6EA0">
        <w:rPr>
          <w:rFonts w:asciiTheme="minorHAnsi" w:hAnsiTheme="minorHAnsi" w:cstheme="minorHAnsi"/>
          <w:sz w:val="21"/>
          <w:szCs w:val="21"/>
        </w:rPr>
        <w:t>wykaz zmian gruntowych;</w:t>
      </w:r>
    </w:p>
    <w:p w14:paraId="5DFF042B" w14:textId="77777777" w:rsidR="005836E0" w:rsidRPr="00CF6EA0" w:rsidRDefault="005836E0" w:rsidP="005836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F6EA0">
        <w:rPr>
          <w:rFonts w:asciiTheme="minorHAnsi" w:hAnsiTheme="minorHAnsi" w:cstheme="minorHAnsi"/>
          <w:sz w:val="21"/>
          <w:szCs w:val="21"/>
        </w:rPr>
        <w:t>wykaz synchronizacyjny (w przypadku rozbieżności);</w:t>
      </w:r>
    </w:p>
    <w:p w14:paraId="1B4FD6C4" w14:textId="77777777" w:rsidR="005836E0" w:rsidRPr="00CF6EA0" w:rsidRDefault="005836E0" w:rsidP="005836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F6EA0">
        <w:rPr>
          <w:rFonts w:asciiTheme="minorHAnsi" w:hAnsiTheme="minorHAnsi" w:cstheme="minorHAnsi"/>
          <w:sz w:val="21"/>
          <w:szCs w:val="21"/>
        </w:rPr>
        <w:t>mapa z projektem podziału.</w:t>
      </w:r>
    </w:p>
    <w:p w14:paraId="3194E9A3" w14:textId="77777777" w:rsidR="0066577E" w:rsidRDefault="0066577E" w:rsidP="00706F9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sectPr w:rsidR="0066577E" w:rsidSect="00CF6EA0">
          <w:footerReference w:type="default" r:id="rId7"/>
          <w:pgSz w:w="11906" w:h="16838"/>
          <w:pgMar w:top="851" w:right="1417" w:bottom="1417" w:left="1417" w:header="720" w:footer="720" w:gutter="0"/>
          <w:cols w:space="708"/>
          <w:docGrid w:linePitch="360"/>
        </w:sectPr>
      </w:pPr>
    </w:p>
    <w:p w14:paraId="33A53ADF" w14:textId="77777777" w:rsidR="00332BE2" w:rsidRPr="00333D33" w:rsidRDefault="00332BE2" w:rsidP="00332BE2">
      <w:pPr>
        <w:jc w:val="center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64D03D99" w14:textId="77777777" w:rsidR="00332BE2" w:rsidRPr="00333D33" w:rsidRDefault="00332BE2" w:rsidP="00332BE2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3D80674" w14:textId="77777777" w:rsidR="00332BE2" w:rsidRPr="006964FB" w:rsidRDefault="00332BE2" w:rsidP="00332BE2">
      <w:pPr>
        <w:pStyle w:val="Akapitzlist"/>
        <w:ind w:left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</w:rPr>
        <w:t>uprzejmie informujemy, że:</w:t>
      </w:r>
    </w:p>
    <w:p w14:paraId="317C4AE3" w14:textId="77777777" w:rsidR="00332BE2" w:rsidRPr="00333D33" w:rsidRDefault="00332BE2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0851A988" w14:textId="77777777" w:rsidR="00332BE2" w:rsidRPr="00333D33" w:rsidRDefault="00332BE2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3FE16953" w14:textId="77777777" w:rsidR="00332BE2" w:rsidRDefault="00332BE2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28B00ACF" w14:textId="1274ED87" w:rsidR="005836E0" w:rsidRPr="00332BE2" w:rsidRDefault="005836E0" w:rsidP="00332BE2">
      <w:pPr>
        <w:suppressAutoHyphens w:val="0"/>
        <w:ind w:left="71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 następujących przepisach prawa: ustawie z 21 sierpnia 1997 r. </w:t>
      </w:r>
      <w:bookmarkStart w:id="2" w:name="_Hlk62550386"/>
      <w:r w:rsidR="0054436B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 gospodarce nieruchomościami (Dz.U. 202</w:t>
      </w:r>
      <w:r w:rsidR="00332BE2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</w:t>
      </w:r>
      <w:r w:rsidR="0054436B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332BE2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1899</w:t>
      </w:r>
      <w:r w:rsidR="0054436B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2"/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ustawie z 14 czerwca 1960 r. Kodeks Postępowania Administracyjnego</w:t>
      </w:r>
      <w:r w:rsidR="0054436B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(Dz. U.</w:t>
      </w:r>
      <w:r w:rsidR="006D7568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 20</w:t>
      </w:r>
      <w:r w:rsidR="00D26B9A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2</w:t>
      </w:r>
      <w:r w:rsidR="00332BE2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</w:t>
      </w:r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="00332BE2"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735</w:t>
      </w:r>
      <w:r w:rsidRPr="00332BE2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ze zm.).</w:t>
      </w:r>
    </w:p>
    <w:p w14:paraId="049B5F2D" w14:textId="77777777" w:rsidR="005836E0" w:rsidRPr="00332BE2" w:rsidRDefault="005836E0" w:rsidP="00706F93">
      <w:pPr>
        <w:ind w:left="71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2BE2">
        <w:rPr>
          <w:rFonts w:asciiTheme="minorHAnsi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16D45069" w14:textId="77777777" w:rsidR="008E78C5" w:rsidRPr="00333D33" w:rsidRDefault="008E78C5" w:rsidP="008E78C5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6A1D78BA" w14:textId="7A120A53" w:rsidR="008E78C5" w:rsidRPr="00333D33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o narodowym zasobie archiwalnym i archiwach (Dz. U. z 2020 r. poz. 164 ze zm.), tj.</w:t>
      </w:r>
      <w:r w:rsidR="007A7BCE">
        <w:rPr>
          <w:rFonts w:asciiTheme="minorHAnsi" w:hAnsiTheme="minorHAnsi" w:cstheme="minorHAnsi"/>
          <w:color w:val="000000"/>
          <w:sz w:val="20"/>
          <w:szCs w:val="20"/>
        </w:rPr>
        <w:t xml:space="preserve"> wieczyście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</w:t>
      </w:r>
      <w:r w:rsidR="007A7BCE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07AD5456" w14:textId="77777777" w:rsidR="008E78C5" w:rsidRPr="00333D33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1F8915C6" w14:textId="77777777" w:rsidR="008E78C5" w:rsidRPr="00333D33" w:rsidRDefault="008E78C5" w:rsidP="008E78C5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9151F0D" w14:textId="77777777" w:rsidR="008E78C5" w:rsidRPr="00333D33" w:rsidRDefault="008E78C5" w:rsidP="008E78C5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A55128E" w14:textId="77777777" w:rsidR="008E78C5" w:rsidRPr="00790304" w:rsidRDefault="008E78C5" w:rsidP="008E78C5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5CB5D3CF" w14:textId="77777777" w:rsidR="008E78C5" w:rsidRPr="00790304" w:rsidRDefault="008E78C5" w:rsidP="008E78C5">
      <w:pPr>
        <w:ind w:left="709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468BA090" w14:textId="77777777" w:rsidR="008E78C5" w:rsidRPr="00333D33" w:rsidRDefault="008E78C5" w:rsidP="008E78C5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59B9185" w14:textId="77777777" w:rsidR="008E78C5" w:rsidRPr="00333D33" w:rsidRDefault="008E78C5" w:rsidP="008E78C5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54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6C2A9A05" w14:textId="77777777" w:rsidR="008E78C5" w:rsidRPr="00333D33" w:rsidRDefault="008E78C5" w:rsidP="008E78C5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54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96391A7" w14:textId="77777777" w:rsidR="008E78C5" w:rsidRPr="00333D33" w:rsidRDefault="008E78C5" w:rsidP="008E78C5">
      <w:pPr>
        <w:pStyle w:val="Akapitzlist"/>
        <w:widowControl/>
        <w:numPr>
          <w:ilvl w:val="0"/>
          <w:numId w:val="14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3BD7736F" w14:textId="77777777" w:rsidR="008E78C5" w:rsidRPr="00333D33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537432E7" w14:textId="77777777" w:rsidR="008E78C5" w:rsidRPr="00333D33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5152AA0" w14:textId="7E9DD776" w:rsidR="00FD38F7" w:rsidRPr="008E78C5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FD38F7" w:rsidRPr="008E78C5" w:rsidSect="006D7568">
      <w:pgSz w:w="11906" w:h="16838"/>
      <w:pgMar w:top="567" w:right="851" w:bottom="14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E7D1" w14:textId="77777777" w:rsidR="00801D09" w:rsidRDefault="00801D09" w:rsidP="005836E0">
      <w:r>
        <w:separator/>
      </w:r>
    </w:p>
  </w:endnote>
  <w:endnote w:type="continuationSeparator" w:id="0">
    <w:p w14:paraId="56B565A7" w14:textId="77777777" w:rsidR="00801D09" w:rsidRDefault="00801D09" w:rsidP="0058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0"/>
    </w:tblGrid>
    <w:tr w:rsidR="009C20D7" w14:paraId="3CFE3A7E" w14:textId="77777777">
      <w:trPr>
        <w:cantSplit/>
        <w:trHeight w:hRule="exact" w:val="663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C1C098C" w14:textId="77777777" w:rsidR="009C20D7" w:rsidRPr="00CF6EA0" w:rsidRDefault="00F241F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7AA6FC9F" w14:textId="77777777" w:rsidR="009C20D7" w:rsidRPr="00CF6EA0" w:rsidRDefault="00F241F1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73366BE0" w14:textId="77777777" w:rsidR="009C20D7" w:rsidRPr="00CF6EA0" w:rsidRDefault="00F241F1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9D563FE" w14:textId="77777777" w:rsidR="009C20D7" w:rsidRPr="00CF6EA0" w:rsidRDefault="00F241F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5A69C53D" w14:textId="77777777" w:rsidR="009C20D7" w:rsidRPr="00CF6EA0" w:rsidRDefault="00F241F1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26C09751" w14:textId="77777777" w:rsidR="009C20D7" w:rsidRPr="00CF6EA0" w:rsidRDefault="00F241F1" w:rsidP="00995004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tel.: 43 825-02-10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579D651" w14:textId="77777777" w:rsidR="009C20D7" w:rsidRPr="00CF6EA0" w:rsidRDefault="00F241F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</w:p>
        <w:p w14:paraId="6E1FBDBC" w14:textId="77777777" w:rsidR="009C20D7" w:rsidRPr="00CF6EA0" w:rsidRDefault="00F241F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52BECD1B" w14:textId="77777777" w:rsidR="009C20D7" w:rsidRPr="00CF6EA0" w:rsidRDefault="00F241F1">
          <w:pPr>
            <w:pStyle w:val="Zawartotabeli"/>
            <w:jc w:val="center"/>
            <w:rPr>
              <w:rFonts w:asciiTheme="minorHAnsi" w:hAnsiTheme="minorHAnsi" w:cstheme="minorHAnsi"/>
              <w:b/>
              <w:bCs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10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CCF6FBA" w14:textId="77777777" w:rsidR="009C20D7" w:rsidRPr="00CF6EA0" w:rsidRDefault="00F241F1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CF6EA0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9C20D7" w14:paraId="2F58C16A" w14:textId="77777777">
      <w:trPr>
        <w:cantSplit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016BA6F" w14:textId="2C594218" w:rsidR="009C20D7" w:rsidRPr="00CF6EA0" w:rsidRDefault="00F241F1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6EA0">
            <w:rPr>
              <w:rFonts w:asciiTheme="minorHAnsi" w:hAnsiTheme="minorHAnsi" w:cstheme="minorHAnsi"/>
              <w:b/>
              <w:bCs/>
              <w:sz w:val="18"/>
              <w:szCs w:val="18"/>
            </w:rPr>
            <w:t>WNIOSEK O PODZIAŁ NIERUCHOMOŚCI</w:t>
          </w:r>
        </w:p>
      </w:tc>
      <w:tc>
        <w:tcPr>
          <w:tcW w:w="100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2FAF2D2" w14:textId="77777777" w:rsidR="009C20D7" w:rsidRPr="00CF6EA0" w:rsidRDefault="00F241F1">
          <w:pPr>
            <w:snapToGrid w:val="0"/>
            <w:jc w:val="center"/>
            <w:rPr>
              <w:rFonts w:asciiTheme="minorHAnsi" w:hAnsiTheme="minorHAnsi" w:cstheme="minorHAnsi"/>
              <w:b/>
              <w:bCs/>
            </w:rPr>
          </w:pPr>
          <w:r w:rsidRPr="00CF6EA0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70420222" w14:textId="77777777" w:rsidR="009C20D7" w:rsidRPr="00CF6EA0" w:rsidRDefault="00F241F1">
          <w:pPr>
            <w:jc w:val="center"/>
            <w:rPr>
              <w:rFonts w:asciiTheme="minorHAnsi" w:hAnsiTheme="minorHAnsi" w:cstheme="minorHAnsi"/>
            </w:rPr>
          </w:pPr>
          <w:r w:rsidRPr="00CF6EA0">
            <w:rPr>
              <w:rFonts w:asciiTheme="minorHAnsi" w:hAnsiTheme="minorHAnsi" w:cstheme="minorHAnsi"/>
            </w:rPr>
            <w:fldChar w:fldCharType="begin"/>
          </w:r>
          <w:r w:rsidRPr="00CF6EA0">
            <w:rPr>
              <w:rFonts w:asciiTheme="minorHAnsi" w:hAnsiTheme="minorHAnsi" w:cstheme="minorHAnsi"/>
            </w:rPr>
            <w:instrText>PAGE   \* MERGEFORMAT</w:instrText>
          </w:r>
          <w:r w:rsidRPr="00CF6EA0">
            <w:rPr>
              <w:rFonts w:asciiTheme="minorHAnsi" w:hAnsiTheme="minorHAnsi" w:cstheme="minorHAnsi"/>
            </w:rPr>
            <w:fldChar w:fldCharType="separate"/>
          </w:r>
          <w:r w:rsidRPr="00CF6EA0">
            <w:rPr>
              <w:rFonts w:asciiTheme="minorHAnsi" w:hAnsiTheme="minorHAnsi" w:cstheme="minorHAnsi"/>
              <w:noProof/>
            </w:rPr>
            <w:t>1</w:t>
          </w:r>
          <w:r w:rsidRPr="00CF6EA0">
            <w:rPr>
              <w:rFonts w:asciiTheme="minorHAnsi" w:hAnsiTheme="minorHAnsi" w:cstheme="minorHAnsi"/>
            </w:rPr>
            <w:fldChar w:fldCharType="end"/>
          </w:r>
          <w:r w:rsidRPr="00CF6EA0">
            <w:rPr>
              <w:rFonts w:asciiTheme="minorHAnsi" w:hAnsiTheme="minorHAnsi" w:cstheme="minorHAnsi"/>
            </w:rPr>
            <w:t>/2</w:t>
          </w:r>
        </w:p>
      </w:tc>
    </w:tr>
  </w:tbl>
  <w:p w14:paraId="7B00D8E5" w14:textId="77777777" w:rsidR="009C20D7" w:rsidRDefault="00847493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A6AD" w14:textId="77777777" w:rsidR="00801D09" w:rsidRDefault="00801D09" w:rsidP="005836E0">
      <w:r>
        <w:separator/>
      </w:r>
    </w:p>
  </w:footnote>
  <w:footnote w:type="continuationSeparator" w:id="0">
    <w:p w14:paraId="18240598" w14:textId="77777777" w:rsidR="00801D09" w:rsidRDefault="00801D09" w:rsidP="0058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44008"/>
    <w:multiLevelType w:val="hybridMultilevel"/>
    <w:tmpl w:val="C67E7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564BF"/>
    <w:multiLevelType w:val="hybridMultilevel"/>
    <w:tmpl w:val="E564DFB0"/>
    <w:name w:val="WW8Num22"/>
    <w:lvl w:ilvl="0" w:tplc="E152A8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014"/>
    <w:multiLevelType w:val="hybridMultilevel"/>
    <w:tmpl w:val="F6FA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08C9"/>
    <w:multiLevelType w:val="hybridMultilevel"/>
    <w:tmpl w:val="347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431"/>
    <w:multiLevelType w:val="hybridMultilevel"/>
    <w:tmpl w:val="5784CD18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495B"/>
    <w:multiLevelType w:val="hybridMultilevel"/>
    <w:tmpl w:val="56C64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CF7F8A"/>
    <w:multiLevelType w:val="hybridMultilevel"/>
    <w:tmpl w:val="F6FA8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1C3E"/>
    <w:multiLevelType w:val="hybridMultilevel"/>
    <w:tmpl w:val="5804F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41F1E"/>
    <w:multiLevelType w:val="hybridMultilevel"/>
    <w:tmpl w:val="0A46657A"/>
    <w:lvl w:ilvl="0" w:tplc="0415000F">
      <w:start w:val="1"/>
      <w:numFmt w:val="decimal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num w:numId="1" w16cid:durableId="484782832">
    <w:abstractNumId w:val="0"/>
  </w:num>
  <w:num w:numId="2" w16cid:durableId="1564945731">
    <w:abstractNumId w:val="1"/>
  </w:num>
  <w:num w:numId="3" w16cid:durableId="758521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14288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4055409">
    <w:abstractNumId w:val="8"/>
  </w:num>
  <w:num w:numId="6" w16cid:durableId="412822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5687438">
    <w:abstractNumId w:val="5"/>
  </w:num>
  <w:num w:numId="8" w16cid:durableId="1786577104">
    <w:abstractNumId w:val="4"/>
  </w:num>
  <w:num w:numId="9" w16cid:durableId="1462769655">
    <w:abstractNumId w:val="8"/>
  </w:num>
  <w:num w:numId="10" w16cid:durableId="747115293">
    <w:abstractNumId w:val="11"/>
  </w:num>
  <w:num w:numId="11" w16cid:durableId="1931041669">
    <w:abstractNumId w:val="6"/>
  </w:num>
  <w:num w:numId="12" w16cid:durableId="934484373">
    <w:abstractNumId w:val="2"/>
  </w:num>
  <w:num w:numId="13" w16cid:durableId="1582135883">
    <w:abstractNumId w:val="7"/>
  </w:num>
  <w:num w:numId="14" w16cid:durableId="475102596">
    <w:abstractNumId w:val="3"/>
  </w:num>
  <w:num w:numId="15" w16cid:durableId="1164584852">
    <w:abstractNumId w:val="10"/>
  </w:num>
  <w:num w:numId="16" w16cid:durableId="432630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E0"/>
    <w:rsid w:val="00332BE2"/>
    <w:rsid w:val="0054436B"/>
    <w:rsid w:val="005836E0"/>
    <w:rsid w:val="0066577E"/>
    <w:rsid w:val="006D7568"/>
    <w:rsid w:val="00706F93"/>
    <w:rsid w:val="007A7BCE"/>
    <w:rsid w:val="00801D09"/>
    <w:rsid w:val="00847493"/>
    <w:rsid w:val="00850D1B"/>
    <w:rsid w:val="008E78C5"/>
    <w:rsid w:val="00CF6EA0"/>
    <w:rsid w:val="00D26B9A"/>
    <w:rsid w:val="00F241F1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7A0FD"/>
  <w15:chartTrackingRefBased/>
  <w15:docId w15:val="{58C78B80-3D17-47B6-8728-1E6A38FD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36E0"/>
    <w:pPr>
      <w:suppressAutoHyphens w:val="0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836E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83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36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83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36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5836E0"/>
    <w:pPr>
      <w:widowControl w:val="0"/>
      <w:suppressLineNumbers/>
    </w:pPr>
    <w:rPr>
      <w:rFonts w:eastAsia="Lucida Sans Unicode"/>
      <w:kern w:val="1"/>
    </w:rPr>
  </w:style>
  <w:style w:type="paragraph" w:styleId="Akapitzlist">
    <w:name w:val="List Paragraph"/>
    <w:basedOn w:val="Normalny"/>
    <w:uiPriority w:val="34"/>
    <w:qFormat/>
    <w:rsid w:val="005836E0"/>
    <w:pPr>
      <w:widowControl w:val="0"/>
      <w:ind w:left="708"/>
    </w:pPr>
    <w:rPr>
      <w:rFonts w:eastAsia="Lucida Sans Unicode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11</cp:revision>
  <dcterms:created xsi:type="dcterms:W3CDTF">2020-04-03T11:33:00Z</dcterms:created>
  <dcterms:modified xsi:type="dcterms:W3CDTF">2022-08-08T08:02:00Z</dcterms:modified>
</cp:coreProperties>
</file>